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DD3" w:rsidRDefault="00454DD3" w:rsidP="00454DD3">
      <w:pPr>
        <w:pStyle w:val="Ttulo8"/>
        <w:jc w:val="center"/>
        <w:rPr>
          <w:rFonts w:cs="Arial"/>
          <w:bCs/>
          <w:color w:val="0000FF"/>
          <w:sz w:val="22"/>
        </w:rPr>
      </w:pPr>
      <w:r w:rsidRPr="00101811">
        <w:rPr>
          <w:rFonts w:cs="Arial"/>
          <w:bCs/>
          <w:color w:val="0000FF"/>
          <w:sz w:val="22"/>
        </w:rPr>
        <w:t>INTRODUCCIÓN</w:t>
      </w:r>
    </w:p>
    <w:p w:rsidR="00454DD3" w:rsidRDefault="00454DD3" w:rsidP="00454DD3">
      <w:pPr>
        <w:rPr>
          <w:lang w:val="es-MX"/>
        </w:rPr>
      </w:pPr>
    </w:p>
    <w:p w:rsidR="00454DD3" w:rsidRPr="00101811" w:rsidRDefault="00454DD3" w:rsidP="00454DD3">
      <w:pPr>
        <w:rPr>
          <w:lang w:val="es-MX"/>
        </w:rPr>
      </w:pPr>
    </w:p>
    <w:p w:rsidR="00454DD3" w:rsidRPr="00101811" w:rsidRDefault="00454DD3" w:rsidP="00454DD3">
      <w:pPr>
        <w:pStyle w:val="Ttulo8"/>
        <w:jc w:val="both"/>
        <w:rPr>
          <w:rFonts w:cs="Arial"/>
          <w:bCs/>
          <w:color w:val="0000FF"/>
          <w:sz w:val="22"/>
        </w:rPr>
      </w:pPr>
    </w:p>
    <w:p w:rsidR="00454DD3" w:rsidRDefault="00454DD3" w:rsidP="00454DD3">
      <w:p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inclusión de las nuevas tecnologías para la comunicación educativa ofrece a los profesores la oportunidad de diseñar sus cursos recurriendo a </w:t>
      </w:r>
      <w:proofErr w:type="gramStart"/>
      <w:r>
        <w:rPr>
          <w:rFonts w:ascii="Arial" w:hAnsi="Arial" w:cs="Arial"/>
        </w:rPr>
        <w:t>los</w:t>
      </w:r>
      <w:proofErr w:type="gramEnd"/>
      <w:r>
        <w:rPr>
          <w:rFonts w:ascii="Arial" w:hAnsi="Arial" w:cs="Arial"/>
        </w:rPr>
        <w:t xml:space="preserve"> variadas y útiles herramientas que brinda el uso de plataformas en línea.</w:t>
      </w:r>
    </w:p>
    <w:p w:rsidR="00454DD3" w:rsidRDefault="00454DD3" w:rsidP="00454DD3">
      <w:pPr>
        <w:suppressAutoHyphens/>
        <w:jc w:val="both"/>
        <w:rPr>
          <w:rFonts w:ascii="Arial" w:hAnsi="Arial" w:cs="Arial"/>
        </w:rPr>
      </w:pPr>
    </w:p>
    <w:p w:rsidR="00454DD3" w:rsidRDefault="00454DD3" w:rsidP="00454DD3">
      <w:pPr>
        <w:suppressAutoHyphens/>
        <w:jc w:val="both"/>
        <w:rPr>
          <w:rFonts w:ascii="Arial" w:hAnsi="Arial" w:cs="Arial"/>
        </w:rPr>
      </w:pPr>
    </w:p>
    <w:p w:rsidR="00454DD3" w:rsidRDefault="00454DD3" w:rsidP="00454DD3">
      <w:p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Dentro de las herramientas de la plataforma moodle, del portal </w:t>
      </w:r>
      <w:proofErr w:type="spellStart"/>
      <w:r>
        <w:rPr>
          <w:rFonts w:ascii="Arial" w:hAnsi="Arial" w:cs="Arial"/>
        </w:rPr>
        <w:t>habitat</w:t>
      </w:r>
      <w:proofErr w:type="spellEnd"/>
      <w:r>
        <w:rPr>
          <w:rFonts w:ascii="Arial" w:hAnsi="Arial" w:cs="Arial"/>
        </w:rPr>
        <w:t xml:space="preserve"> puma de la UNAM, se seleccionó el tema de: </w:t>
      </w:r>
      <w:r w:rsidRPr="00653A4C">
        <w:rPr>
          <w:rFonts w:ascii="Arial" w:hAnsi="Arial" w:cs="Arial"/>
          <w:i/>
        </w:rPr>
        <w:t>blog</w:t>
      </w:r>
      <w:r>
        <w:rPr>
          <w:rFonts w:ascii="Arial" w:hAnsi="Arial" w:cs="Arial"/>
        </w:rPr>
        <w:t xml:space="preserve"> por considerar que brinda una amplia gama de posibilidades de comunicación entre el docente y sus alumnos.</w:t>
      </w:r>
    </w:p>
    <w:p w:rsidR="00454DD3" w:rsidRDefault="00454DD3" w:rsidP="00454DD3">
      <w:pPr>
        <w:suppressAutoHyphens/>
        <w:jc w:val="both"/>
        <w:rPr>
          <w:rFonts w:ascii="Arial" w:hAnsi="Arial" w:cs="Arial"/>
        </w:rPr>
      </w:pPr>
    </w:p>
    <w:p w:rsidR="00454DD3" w:rsidRDefault="00454DD3" w:rsidP="00454DD3">
      <w:pPr>
        <w:suppressAutoHyphens/>
        <w:jc w:val="both"/>
        <w:rPr>
          <w:rFonts w:ascii="Arial" w:hAnsi="Arial" w:cs="Arial"/>
        </w:rPr>
      </w:pPr>
    </w:p>
    <w:p w:rsidR="00454DD3" w:rsidRDefault="00454DD3" w:rsidP="00454DD3">
      <w:p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 igual manera, el uso de los </w:t>
      </w:r>
      <w:r w:rsidRPr="00DE3E05">
        <w:rPr>
          <w:rFonts w:ascii="Arial" w:hAnsi="Arial" w:cs="Arial"/>
          <w:i/>
        </w:rPr>
        <w:t>foros y chats</w:t>
      </w:r>
      <w:r>
        <w:rPr>
          <w:rFonts w:ascii="Arial" w:hAnsi="Arial" w:cs="Arial"/>
        </w:rPr>
        <w:t xml:space="preserve"> se contempla por tratarse de herramientas indispensables de comunicación bajo esta dinámica de trabajo, considerándose como vía alterna del lenguaje.</w:t>
      </w:r>
    </w:p>
    <w:p w:rsidR="00454DD3" w:rsidRDefault="00454DD3" w:rsidP="00454DD3">
      <w:pPr>
        <w:suppressAutoHyphens/>
        <w:jc w:val="both"/>
        <w:rPr>
          <w:rFonts w:ascii="Arial" w:hAnsi="Arial" w:cs="Arial"/>
        </w:rPr>
      </w:pPr>
    </w:p>
    <w:p w:rsidR="00454DD3" w:rsidRDefault="00454DD3" w:rsidP="00454DD3">
      <w:pPr>
        <w:suppressAutoHyphens/>
        <w:jc w:val="both"/>
        <w:rPr>
          <w:rFonts w:ascii="Arial" w:hAnsi="Arial" w:cs="Arial"/>
        </w:rPr>
      </w:pPr>
    </w:p>
    <w:p w:rsidR="00454DD3" w:rsidRDefault="00454DD3" w:rsidP="00454DD3">
      <w:pPr>
        <w:suppressAutoHyphens/>
        <w:jc w:val="both"/>
        <w:rPr>
          <w:rFonts w:ascii="Arial" w:hAnsi="Arial" w:cs="Arial"/>
        </w:rPr>
      </w:pPr>
      <w:r w:rsidRPr="00101811">
        <w:rPr>
          <w:rFonts w:ascii="Arial" w:hAnsi="Arial" w:cs="Arial"/>
        </w:rPr>
        <w:t>El  curso</w:t>
      </w:r>
      <w:r>
        <w:rPr>
          <w:rFonts w:ascii="Arial" w:hAnsi="Arial" w:cs="Arial"/>
        </w:rPr>
        <w:t xml:space="preserve"> </w:t>
      </w:r>
      <w:r w:rsidRPr="00101811">
        <w:rPr>
          <w:rFonts w:ascii="Arial" w:hAnsi="Arial" w:cs="Arial"/>
        </w:rPr>
        <w:t xml:space="preserve">comprende  </w:t>
      </w:r>
      <w:r>
        <w:rPr>
          <w:rFonts w:ascii="Arial" w:hAnsi="Arial" w:cs="Arial"/>
        </w:rPr>
        <w:t>5</w:t>
      </w:r>
      <w:r w:rsidRPr="00101811">
        <w:rPr>
          <w:rFonts w:ascii="Arial" w:hAnsi="Arial" w:cs="Arial"/>
        </w:rPr>
        <w:t xml:space="preserve">  se</w:t>
      </w:r>
      <w:r>
        <w:rPr>
          <w:rFonts w:ascii="Arial" w:hAnsi="Arial" w:cs="Arial"/>
        </w:rPr>
        <w:t xml:space="preserve">siones  presenciales de  4 horas en las cuales se expondrán las principales nociones teóricas, acompañadas de la respectiva práctica para que cada profesor construya su propio blog en internet y un blog propio de moodle, considerando ventajas y mejorías  de  ambos. </w:t>
      </w:r>
    </w:p>
    <w:p w:rsidR="00454DD3" w:rsidRDefault="00454DD3" w:rsidP="00454DD3">
      <w:pPr>
        <w:suppressAutoHyphens/>
        <w:jc w:val="both"/>
        <w:rPr>
          <w:rFonts w:ascii="Arial" w:hAnsi="Arial" w:cs="Arial"/>
        </w:rPr>
      </w:pPr>
    </w:p>
    <w:p w:rsidR="00454DD3" w:rsidRDefault="00454DD3" w:rsidP="00454DD3">
      <w:pPr>
        <w:suppressAutoHyphens/>
        <w:jc w:val="both"/>
        <w:rPr>
          <w:rFonts w:ascii="Arial" w:hAnsi="Arial" w:cs="Arial"/>
        </w:rPr>
      </w:pPr>
    </w:p>
    <w:p w:rsidR="00454DD3" w:rsidRDefault="00454DD3" w:rsidP="00454DD3">
      <w:p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En la primera sesión se abordarán aspectos conceptuales sobre sitios y plataformas, así como el ingreso y construcción de cada uno de ellos.</w:t>
      </w:r>
    </w:p>
    <w:p w:rsidR="00454DD3" w:rsidRDefault="00454DD3" w:rsidP="00454DD3">
      <w:pPr>
        <w:suppressAutoHyphens/>
        <w:jc w:val="both"/>
        <w:rPr>
          <w:rFonts w:ascii="Arial" w:hAnsi="Arial" w:cs="Arial"/>
        </w:rPr>
      </w:pPr>
    </w:p>
    <w:p w:rsidR="00454DD3" w:rsidRDefault="00454DD3" w:rsidP="00454DD3">
      <w:pPr>
        <w:suppressAutoHyphens/>
        <w:jc w:val="both"/>
        <w:rPr>
          <w:rFonts w:ascii="Arial" w:hAnsi="Arial" w:cs="Arial"/>
        </w:rPr>
      </w:pPr>
    </w:p>
    <w:p w:rsidR="00454DD3" w:rsidRDefault="00454DD3" w:rsidP="00454DD3">
      <w:p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la segunda sesión comienza la construcción de los chats tanto en moodle como en </w:t>
      </w:r>
      <w:proofErr w:type="spellStart"/>
      <w:r>
        <w:rPr>
          <w:rFonts w:ascii="Arial" w:hAnsi="Arial" w:cs="Arial"/>
        </w:rPr>
        <w:t>blogger</w:t>
      </w:r>
      <w:proofErr w:type="spellEnd"/>
      <w:r>
        <w:rPr>
          <w:rFonts w:ascii="Arial" w:hAnsi="Arial" w:cs="Arial"/>
        </w:rPr>
        <w:t>.</w:t>
      </w:r>
    </w:p>
    <w:p w:rsidR="00454DD3" w:rsidRDefault="00454DD3" w:rsidP="00454DD3">
      <w:pPr>
        <w:suppressAutoHyphens/>
        <w:jc w:val="both"/>
        <w:rPr>
          <w:rFonts w:ascii="Arial" w:hAnsi="Arial" w:cs="Arial"/>
        </w:rPr>
      </w:pPr>
    </w:p>
    <w:p w:rsidR="00454DD3" w:rsidRDefault="00454DD3" w:rsidP="00454DD3">
      <w:p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En la tercera sesión  se  integrará el uso de los foros en ambas herramientas.</w:t>
      </w:r>
    </w:p>
    <w:p w:rsidR="00454DD3" w:rsidRDefault="00454DD3" w:rsidP="00454DD3">
      <w:pPr>
        <w:suppressAutoHyphens/>
        <w:jc w:val="both"/>
        <w:rPr>
          <w:rFonts w:ascii="Arial" w:hAnsi="Arial" w:cs="Arial"/>
        </w:rPr>
      </w:pPr>
    </w:p>
    <w:p w:rsidR="00454DD3" w:rsidRDefault="00454DD3" w:rsidP="00454DD3">
      <w:pPr>
        <w:suppressAutoHyphens/>
        <w:jc w:val="both"/>
        <w:rPr>
          <w:rFonts w:ascii="Arial" w:hAnsi="Arial" w:cs="Arial"/>
        </w:rPr>
      </w:pPr>
    </w:p>
    <w:p w:rsidR="00454DD3" w:rsidRDefault="00454DD3" w:rsidP="00454DD3">
      <w:p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 la cuarta sesión </w:t>
      </w:r>
      <w:proofErr w:type="spellStart"/>
      <w:r>
        <w:rPr>
          <w:rFonts w:ascii="Arial" w:hAnsi="Arial" w:cs="Arial"/>
        </w:rPr>
        <w:t>esta</w:t>
      </w:r>
      <w:proofErr w:type="spellEnd"/>
      <w:r>
        <w:rPr>
          <w:rFonts w:ascii="Arial" w:hAnsi="Arial" w:cs="Arial"/>
        </w:rPr>
        <w:t xml:space="preserve"> contemplado el procedimiento para integrar videos e imagen.</w:t>
      </w:r>
    </w:p>
    <w:p w:rsidR="00454DD3" w:rsidRDefault="00454DD3" w:rsidP="00454DD3">
      <w:pPr>
        <w:suppressAutoHyphens/>
        <w:jc w:val="both"/>
        <w:rPr>
          <w:rFonts w:ascii="Arial" w:hAnsi="Arial" w:cs="Arial"/>
        </w:rPr>
      </w:pPr>
    </w:p>
    <w:p w:rsidR="00454DD3" w:rsidRDefault="00454DD3" w:rsidP="00454DD3">
      <w:pPr>
        <w:suppressAutoHyphens/>
        <w:jc w:val="both"/>
        <w:rPr>
          <w:rFonts w:ascii="Arial" w:hAnsi="Arial" w:cs="Arial"/>
        </w:rPr>
      </w:pPr>
    </w:p>
    <w:p w:rsidR="00454DD3" w:rsidRDefault="00454DD3" w:rsidP="00454DD3">
      <w:p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Finalizamos con la construcción de blogs en moodle y </w:t>
      </w:r>
      <w:proofErr w:type="spellStart"/>
      <w:r>
        <w:rPr>
          <w:rFonts w:ascii="Arial" w:hAnsi="Arial" w:cs="Arial"/>
        </w:rPr>
        <w:t>habitat</w:t>
      </w:r>
      <w:proofErr w:type="spellEnd"/>
      <w:r>
        <w:rPr>
          <w:rFonts w:ascii="Arial" w:hAnsi="Arial" w:cs="Arial"/>
        </w:rPr>
        <w:t xml:space="preserve"> puma, nutridos por los diferentes contenidos y materiales multimedia que han desarrollado los académicos.</w:t>
      </w:r>
    </w:p>
    <w:p w:rsidR="00BD7AE4" w:rsidRDefault="00BD7AE4"/>
    <w:sectPr w:rsidR="00BD7AE4" w:rsidSect="00BD7A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hyphenationZone w:val="425"/>
  <w:characterSpacingControl w:val="doNotCompress"/>
  <w:compat/>
  <w:rsids>
    <w:rsidRoot w:val="00454DD3"/>
    <w:rsid w:val="003D5C7A"/>
    <w:rsid w:val="0041408B"/>
    <w:rsid w:val="00454DD3"/>
    <w:rsid w:val="00475695"/>
    <w:rsid w:val="006C6289"/>
    <w:rsid w:val="00910A95"/>
    <w:rsid w:val="00A244C5"/>
    <w:rsid w:val="00A34629"/>
    <w:rsid w:val="00B07A12"/>
    <w:rsid w:val="00BD7AE4"/>
    <w:rsid w:val="00CF4B45"/>
    <w:rsid w:val="00DC0E7D"/>
    <w:rsid w:val="00E35E49"/>
    <w:rsid w:val="00FA4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DD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A34629"/>
    <w:pPr>
      <w:keepNext/>
      <w:outlineLvl w:val="0"/>
    </w:pPr>
    <w:rPr>
      <w:rFonts w:ascii="Monotype Corsiva" w:hAnsi="Monotype Corsiva"/>
      <w:b/>
      <w:bCs/>
      <w:color w:val="993366"/>
      <w:sz w:val="32"/>
    </w:rPr>
  </w:style>
  <w:style w:type="paragraph" w:styleId="Ttulo2">
    <w:name w:val="heading 2"/>
    <w:basedOn w:val="Normal"/>
    <w:next w:val="Normal"/>
    <w:link w:val="Ttulo2Car"/>
    <w:qFormat/>
    <w:rsid w:val="00A34629"/>
    <w:pPr>
      <w:keepNext/>
      <w:outlineLvl w:val="1"/>
    </w:pPr>
    <w:rPr>
      <w:rFonts w:ascii="Monotype Corsiva" w:hAnsi="Monotype Corsiva"/>
      <w:color w:val="993366"/>
      <w:sz w:val="32"/>
    </w:rPr>
  </w:style>
  <w:style w:type="paragraph" w:styleId="Ttulo3">
    <w:name w:val="heading 3"/>
    <w:basedOn w:val="Normal"/>
    <w:next w:val="Normal"/>
    <w:link w:val="Ttulo3Car"/>
    <w:qFormat/>
    <w:rsid w:val="00A34629"/>
    <w:pPr>
      <w:keepNext/>
      <w:outlineLvl w:val="2"/>
    </w:pPr>
    <w:rPr>
      <w:rFonts w:ascii="Monotype Corsiva" w:hAnsi="Monotype Corsiva"/>
      <w:b/>
      <w:bCs/>
      <w:color w:val="800080"/>
      <w:sz w:val="28"/>
    </w:rPr>
  </w:style>
  <w:style w:type="paragraph" w:styleId="Ttulo4">
    <w:name w:val="heading 4"/>
    <w:basedOn w:val="Normal"/>
    <w:next w:val="Normal"/>
    <w:link w:val="Ttulo4Car"/>
    <w:qFormat/>
    <w:rsid w:val="00A34629"/>
    <w:pPr>
      <w:keepNext/>
      <w:outlineLvl w:val="3"/>
    </w:pPr>
    <w:rPr>
      <w:rFonts w:ascii="Monotype Corsiva" w:hAnsi="Monotype Corsiva"/>
      <w:b/>
      <w:bCs/>
      <w:sz w:val="28"/>
    </w:rPr>
  </w:style>
  <w:style w:type="paragraph" w:styleId="Ttulo8">
    <w:name w:val="heading 8"/>
    <w:basedOn w:val="Normal"/>
    <w:next w:val="Normal"/>
    <w:link w:val="Ttulo8Car"/>
    <w:qFormat/>
    <w:rsid w:val="00454DD3"/>
    <w:pPr>
      <w:keepNext/>
      <w:outlineLvl w:val="7"/>
    </w:pPr>
    <w:rPr>
      <w:rFonts w:ascii="Arial" w:hAnsi="Arial"/>
      <w:b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34629"/>
    <w:rPr>
      <w:rFonts w:ascii="Monotype Corsiva" w:eastAsia="Times New Roman" w:hAnsi="Monotype Corsiva" w:cs="Times New Roman"/>
      <w:b/>
      <w:bCs/>
      <w:color w:val="993366"/>
      <w:sz w:val="32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A34629"/>
    <w:rPr>
      <w:rFonts w:ascii="Monotype Corsiva" w:eastAsia="Times New Roman" w:hAnsi="Monotype Corsiva" w:cs="Times New Roman"/>
      <w:color w:val="993366"/>
      <w:sz w:val="32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A34629"/>
    <w:rPr>
      <w:rFonts w:ascii="Monotype Corsiva" w:eastAsia="Times New Roman" w:hAnsi="Monotype Corsiva" w:cs="Times New Roman"/>
      <w:b/>
      <w:bCs/>
      <w:color w:val="800080"/>
      <w:sz w:val="28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A34629"/>
    <w:rPr>
      <w:rFonts w:ascii="Monotype Corsiva" w:eastAsia="Times New Roman" w:hAnsi="Monotype Corsiva" w:cs="Times New Roman"/>
      <w:b/>
      <w:bCs/>
      <w:sz w:val="28"/>
      <w:szCs w:val="24"/>
      <w:lang w:eastAsia="es-ES"/>
    </w:rPr>
  </w:style>
  <w:style w:type="paragraph" w:styleId="Sinespaciado">
    <w:name w:val="No Spacing"/>
    <w:link w:val="SinespaciadoCar"/>
    <w:uiPriority w:val="1"/>
    <w:qFormat/>
    <w:rsid w:val="00A34629"/>
    <w:rPr>
      <w:rFonts w:eastAsiaTheme="minorEastAsi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34629"/>
    <w:rPr>
      <w:rFonts w:eastAsiaTheme="minorEastAsia"/>
    </w:rPr>
  </w:style>
  <w:style w:type="character" w:customStyle="1" w:styleId="Ttulo8Car">
    <w:name w:val="Título 8 Car"/>
    <w:basedOn w:val="Fuentedeprrafopredeter"/>
    <w:link w:val="Ttulo8"/>
    <w:rsid w:val="00454DD3"/>
    <w:rPr>
      <w:rFonts w:ascii="Arial" w:eastAsia="Times New Roman" w:hAnsi="Arial" w:cs="Times New Roman"/>
      <w:b/>
      <w:sz w:val="24"/>
      <w:szCs w:val="20"/>
      <w:lang w:val="es-MX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1299</Characters>
  <Application>Microsoft Office Word</Application>
  <DocSecurity>0</DocSecurity>
  <Lines>10</Lines>
  <Paragraphs>3</Paragraphs>
  <ScaleCrop>false</ScaleCrop>
  <Company>..</Company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</dc:creator>
  <cp:keywords/>
  <dc:description/>
  <cp:lastModifiedBy>..</cp:lastModifiedBy>
  <cp:revision>1</cp:revision>
  <dcterms:created xsi:type="dcterms:W3CDTF">2011-12-05T08:03:00Z</dcterms:created>
  <dcterms:modified xsi:type="dcterms:W3CDTF">2011-12-05T08:03:00Z</dcterms:modified>
</cp:coreProperties>
</file>