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3451" w:rsidRPr="00042531" w:rsidRDefault="00054D4B" w:rsidP="00B43451">
      <w:bookmarkStart w:id="0" w:name="_GoBack"/>
      <w:bookmarkEnd w:id="0"/>
      <w:r w:rsidRPr="00042531">
        <w:rPr>
          <w:noProof/>
          <w:lang w:val="es-ES" w:eastAsia="es-ES"/>
        </w:rPr>
        <mc:AlternateContent>
          <mc:Choice Requires="wps">
            <w:drawing>
              <wp:anchor distT="45720" distB="45720" distL="114300" distR="114300" simplePos="0" relativeHeight="251623936" behindDoc="0" locked="0" layoutInCell="1" allowOverlap="1" wp14:anchorId="41BC2CE8" wp14:editId="6B139BFE">
                <wp:simplePos x="0" y="0"/>
                <wp:positionH relativeFrom="margin">
                  <wp:posOffset>1461135</wp:posOffset>
                </wp:positionH>
                <wp:positionV relativeFrom="paragraph">
                  <wp:posOffset>4330700</wp:posOffset>
                </wp:positionV>
                <wp:extent cx="5125720" cy="1524000"/>
                <wp:effectExtent l="0" t="0" r="0" b="0"/>
                <wp:wrapSquare wrapText="bothSides"/>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5720" cy="1524000"/>
                        </a:xfrm>
                        <a:prstGeom prst="rect">
                          <a:avLst/>
                        </a:prstGeom>
                        <a:solidFill>
                          <a:srgbClr val="FFFFFF"/>
                        </a:solidFill>
                        <a:ln w="9525">
                          <a:noFill/>
                          <a:miter lim="800000"/>
                          <a:headEnd/>
                          <a:tailEnd/>
                        </a:ln>
                      </wps:spPr>
                      <wps:txbx>
                        <w:txbxContent>
                          <w:p w:rsidR="00A53427" w:rsidRPr="00B817CC" w:rsidRDefault="00A53427" w:rsidP="00317BFC">
                            <w:pPr>
                              <w:jc w:val="center"/>
                              <w:rPr>
                                <w:b/>
                                <w:color w:val="00467F"/>
                                <w:sz w:val="40"/>
                                <w:szCs w:val="40"/>
                              </w:rPr>
                            </w:pPr>
                            <w:r>
                              <w:rPr>
                                <w:rFonts w:ascii="PT Sans Narrow" w:hAnsi="PT Sans Narrow"/>
                                <w:b/>
                                <w:color w:val="00467F"/>
                                <w:sz w:val="40"/>
                                <w:szCs w:val="40"/>
                              </w:rPr>
                              <w:t>INGENIERIA Y GESTION DE LA CALIDAD</w:t>
                            </w:r>
                            <w:r w:rsidRPr="00B817CC">
                              <w:rPr>
                                <w:rFonts w:ascii="PT Sans Narrow" w:hAnsi="PT Sans Narrow"/>
                                <w:color w:val="00467F"/>
                                <w:sz w:val="40"/>
                                <w:szCs w:val="40"/>
                              </w:rPr>
                              <w:br/>
                            </w:r>
                            <w:r>
                              <w:rPr>
                                <w:rFonts w:ascii="PT Sans Narrow" w:hAnsi="PT Sans Narrow"/>
                                <w:color w:val="00467F"/>
                                <w:sz w:val="36"/>
                                <w:szCs w:val="36"/>
                              </w:rPr>
                              <w:t>INGENIERIA INDUSTRIAL</w:t>
                            </w:r>
                            <w:r w:rsidRPr="00B817CC">
                              <w:rPr>
                                <w:color w:val="00467F"/>
                                <w:sz w:val="36"/>
                                <w:szCs w:val="36"/>
                              </w:rPr>
                              <w:br/>
                            </w:r>
                            <w:r w:rsidRPr="00B817CC">
                              <w:rPr>
                                <w:rFonts w:ascii="PT Sans Narrow" w:hAnsi="PT Sans Narrow"/>
                                <w:b/>
                                <w:color w:val="00467F"/>
                                <w:sz w:val="40"/>
                                <w:szCs w:val="40"/>
                              </w:rPr>
                              <w:t>FACULTAD DE CIENCIAS BÁSICAS E INGENIERÍA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BC2CE8" id="_x0000_t202" coordsize="21600,21600" o:spt="202" path="m,l,21600r21600,l21600,xe">
                <v:stroke joinstyle="miter"/>
                <v:path gradientshapeok="t" o:connecttype="rect"/>
              </v:shapetype>
              <v:shape id="Cuadro de texto 2" o:spid="_x0000_s1026" type="#_x0000_t202" style="position:absolute;left:0;text-align:left;margin-left:115.05pt;margin-top:341pt;width:403.6pt;height:120pt;z-index:251623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" stroked="f">
                <v:textbox>
                  <w:txbxContent>
                    <w:p w:rsidR="00A53427" w:rsidRPr="00B817CC" w:rsidRDefault="00A53427" w:rsidP="00317BFC">
                      <w:pPr>
                        <w:jc w:val="center"/>
                        <w:rPr>
                          <w:b/>
                          <w:color w:val="00467F"/>
                          <w:sz w:val="40"/>
                          <w:szCs w:val="40"/>
                        </w:rPr>
                      </w:pPr>
                      <w:r>
                        <w:rPr>
                          <w:rFonts w:ascii="PT Sans Narrow" w:hAnsi="PT Sans Narrow"/>
                          <w:b/>
                          <w:color w:val="00467F"/>
                          <w:sz w:val="40"/>
                          <w:szCs w:val="40"/>
                        </w:rPr>
                        <w:t>INGENIERIA Y GESTION DE LA CALIDAD</w:t>
                      </w:r>
                      <w:r w:rsidRPr="00B817CC">
                        <w:rPr>
                          <w:rFonts w:ascii="PT Sans Narrow" w:hAnsi="PT Sans Narrow"/>
                          <w:color w:val="00467F"/>
                          <w:sz w:val="40"/>
                          <w:szCs w:val="40"/>
                        </w:rPr>
                        <w:br/>
                      </w:r>
                      <w:r>
                        <w:rPr>
                          <w:rFonts w:ascii="PT Sans Narrow" w:hAnsi="PT Sans Narrow"/>
                          <w:color w:val="00467F"/>
                          <w:sz w:val="36"/>
                          <w:szCs w:val="36"/>
                        </w:rPr>
                        <w:t>INGENIERIA INDUSTRIAL</w:t>
                      </w:r>
                      <w:r w:rsidRPr="00B817CC">
                        <w:rPr>
                          <w:color w:val="00467F"/>
                          <w:sz w:val="36"/>
                          <w:szCs w:val="36"/>
                        </w:rPr>
                        <w:br/>
                      </w:r>
                      <w:r w:rsidRPr="00B817CC">
                        <w:rPr>
                          <w:rFonts w:ascii="PT Sans Narrow" w:hAnsi="PT Sans Narrow"/>
                          <w:b/>
                          <w:color w:val="00467F"/>
                          <w:sz w:val="40"/>
                          <w:szCs w:val="40"/>
                        </w:rPr>
                        <w:t>FACULTAD DE CIENCIAS BÁSICAS E INGENIERÍA</w:t>
                      </w:r>
                    </w:p>
                  </w:txbxContent>
                </v:textbox>
                <w10:wrap type="square" anchorx="margin"/>
              </v:shape>
            </w:pict>
          </mc:Fallback>
        </mc:AlternateContent>
      </w:r>
      <w:r w:rsidR="00C50447" w:rsidRPr="00042531">
        <w:rPr>
          <w:noProof/>
          <w:lang w:val="es-ES" w:eastAsia="es-ES"/>
        </w:rPr>
        <w:drawing>
          <wp:anchor distT="0" distB="0" distL="114300" distR="114300" simplePos="0" relativeHeight="251621888" behindDoc="1" locked="0" layoutInCell="1" allowOverlap="1" wp14:anchorId="26D17AEB" wp14:editId="4D65495C">
            <wp:simplePos x="0" y="0"/>
            <wp:positionH relativeFrom="page">
              <wp:posOffset>-17780</wp:posOffset>
            </wp:positionH>
            <wp:positionV relativeFrom="page">
              <wp:posOffset>0</wp:posOffset>
            </wp:positionV>
            <wp:extent cx="7773035" cy="100584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tilla_vacia_2.png"/>
                    <pic:cNvPicPr/>
                  </pic:nvPicPr>
                  <pic:blipFill>
                    <a:blip r:embed="rId8">
                      <a:extLst>
                        <a:ext uri="{28A0092B-C50C-407E-A947-70E740481C1C}">
                          <a14:useLocalDpi xmlns:a14="http://schemas.microsoft.com/office/drawing/2010/main" val="0"/>
                        </a:ext>
                      </a:extLst>
                    </a:blip>
                    <a:stretch>
                      <a:fillRect/>
                    </a:stretch>
                  </pic:blipFill>
                  <pic:spPr>
                    <a:xfrm>
                      <a:off x="0" y="0"/>
                      <a:ext cx="7773035" cy="10058400"/>
                    </a:xfrm>
                    <a:prstGeom prst="rect">
                      <a:avLst/>
                    </a:prstGeom>
                  </pic:spPr>
                </pic:pic>
              </a:graphicData>
            </a:graphic>
            <wp14:sizeRelH relativeFrom="margin">
              <wp14:pctWidth>0</wp14:pctWidth>
            </wp14:sizeRelH>
            <wp14:sizeRelV relativeFrom="margin">
              <wp14:pctHeight>0</wp14:pctHeight>
            </wp14:sizeRelV>
          </wp:anchor>
        </w:drawing>
      </w:r>
      <w:r w:rsidR="00B43451" w:rsidRPr="00042531">
        <w:br w:type="page"/>
      </w:r>
    </w:p>
    <w:p w:rsidR="00B43451" w:rsidRPr="00042531" w:rsidRDefault="00B43451" w:rsidP="00A35456">
      <w:pPr>
        <w:spacing w:after="0"/>
        <w:ind w:right="283"/>
        <w:jc w:val="center"/>
        <w:rPr>
          <w:rFonts w:cs="Calibri"/>
          <w:color w:val="262626"/>
        </w:rPr>
      </w:pPr>
      <w:r w:rsidRPr="00042531">
        <w:rPr>
          <w:rFonts w:cs="Calibri"/>
          <w:noProof/>
          <w:color w:val="262626"/>
          <w:lang w:val="es-ES" w:eastAsia="es-ES"/>
        </w:rPr>
        <w:lastRenderedPageBreak/>
        <w:drawing>
          <wp:inline distT="0" distB="0" distL="0" distR="0" wp14:anchorId="14080BAA" wp14:editId="2CA66679">
            <wp:extent cx="1800000" cy="990511"/>
            <wp:effectExtent l="0" t="0" r="0" b="635"/>
            <wp:docPr id="5" name="Imagen 5" descr="C:\Users\mario.palacios\Dropbox\REMINGTON\IMACORP UNIREMINGTON\Logo Uniremington Uso Vertical sobre blanco o tonos clar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io.palacios\Dropbox\REMINGTON\IMACORP UNIREMINGTON\Logo Uniremington Uso Vertical sobre blanco o tonos claro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000" cy="990511"/>
                    </a:xfrm>
                    <a:prstGeom prst="rect">
                      <a:avLst/>
                    </a:prstGeom>
                    <a:noFill/>
                    <a:ln>
                      <a:noFill/>
                    </a:ln>
                  </pic:spPr>
                </pic:pic>
              </a:graphicData>
            </a:graphic>
          </wp:inline>
        </w:drawing>
      </w:r>
    </w:p>
    <w:p w:rsidR="00B43451" w:rsidRPr="00042531" w:rsidRDefault="00B43451" w:rsidP="00962811">
      <w:r w:rsidRPr="00042531">
        <w:t xml:space="preserve">El módulo de estudio de la asignatura </w:t>
      </w:r>
      <w:r w:rsidR="00054D4B" w:rsidRPr="00042531">
        <w:t xml:space="preserve">INGENIERIA Y GESTION DE LA CALIDAD </w:t>
      </w:r>
      <w:r w:rsidRPr="00042531">
        <w:t xml:space="preserve"> es propiedad de la Corporación Universitaria Remington. Las imágenes fueron tomadas de diferentes fuentes que se relacionan en los derechos de autor y las citas en la bibliografía. El contenido del módulo está protegido por las leyes de derechos de autor que rigen al país.</w:t>
      </w:r>
    </w:p>
    <w:p w:rsidR="00B43451" w:rsidRPr="00042531" w:rsidRDefault="00B43451" w:rsidP="00962811">
      <w:r w:rsidRPr="00042531">
        <w:t>Este material tiene fines educativos y no puede usarse con propósitos económicos o comerciales.</w:t>
      </w:r>
    </w:p>
    <w:p w:rsidR="00B43451" w:rsidRPr="00042531" w:rsidRDefault="00B43451" w:rsidP="003E0D3E">
      <w:pPr>
        <w:pBdr>
          <w:bottom w:val="single" w:sz="12" w:space="1" w:color="17365D"/>
        </w:pBdr>
        <w:spacing w:before="0" w:after="0"/>
        <w:ind w:right="283"/>
        <w:rPr>
          <w:rFonts w:cs="Calibri"/>
          <w:b/>
          <w:color w:val="17365D"/>
        </w:rPr>
      </w:pPr>
      <w:r w:rsidRPr="00042531">
        <w:rPr>
          <w:rFonts w:cs="Calibri"/>
          <w:b/>
          <w:color w:val="17365D"/>
        </w:rPr>
        <w:t>AUTOR</w:t>
      </w:r>
    </w:p>
    <w:p w:rsidR="00054D4B" w:rsidRPr="00042531" w:rsidRDefault="00054D4B" w:rsidP="00054D4B">
      <w:pPr>
        <w:spacing w:before="0" w:after="0"/>
        <w:ind w:right="283"/>
        <w:rPr>
          <w:rFonts w:cs="Calibri"/>
          <w:b/>
          <w:color w:val="262626"/>
        </w:rPr>
      </w:pPr>
      <w:r w:rsidRPr="00042531">
        <w:rPr>
          <w:rFonts w:cs="Calibri"/>
          <w:b/>
          <w:color w:val="262626"/>
        </w:rPr>
        <w:t>Paola Andrea Méndez Vergara</w:t>
      </w:r>
    </w:p>
    <w:p w:rsidR="00054D4B" w:rsidRPr="00042531" w:rsidRDefault="00054D4B" w:rsidP="00054D4B">
      <w:pPr>
        <w:spacing w:before="0" w:after="0"/>
        <w:ind w:right="283"/>
        <w:rPr>
          <w:rFonts w:cs="Calibri"/>
          <w:color w:val="262626"/>
        </w:rPr>
      </w:pPr>
      <w:r w:rsidRPr="00042531">
        <w:rPr>
          <w:rFonts w:cs="Calibri"/>
          <w:color w:val="262626"/>
        </w:rPr>
        <w:t>Ingeniera Industrial</w:t>
      </w:r>
    </w:p>
    <w:p w:rsidR="00054D4B" w:rsidRPr="00042531" w:rsidRDefault="00054D4B" w:rsidP="00054D4B">
      <w:pPr>
        <w:spacing w:before="0" w:after="0"/>
        <w:ind w:right="283"/>
        <w:rPr>
          <w:rFonts w:cs="Calibri"/>
          <w:color w:val="262626"/>
        </w:rPr>
      </w:pPr>
      <w:r w:rsidRPr="00042531">
        <w:rPr>
          <w:rFonts w:cs="Calibri"/>
          <w:color w:val="262626"/>
        </w:rPr>
        <w:t>Especialista en Mercadeo</w:t>
      </w:r>
    </w:p>
    <w:p w:rsidR="00054D4B" w:rsidRPr="00042531" w:rsidRDefault="00E64CB4" w:rsidP="00054D4B">
      <w:pPr>
        <w:spacing w:before="0" w:after="0"/>
        <w:ind w:right="283"/>
      </w:pPr>
      <w:hyperlink r:id="rId10" w:history="1">
        <w:r w:rsidR="00054D4B" w:rsidRPr="00042531">
          <w:rPr>
            <w:rStyle w:val="Hipervnculo"/>
          </w:rPr>
          <w:t>paomenv@hotmail.com</w:t>
        </w:r>
      </w:hyperlink>
      <w:r w:rsidR="00054D4B" w:rsidRPr="00042531">
        <w:t xml:space="preserve"> </w:t>
      </w:r>
    </w:p>
    <w:p w:rsidR="001C088E" w:rsidRPr="00042531" w:rsidRDefault="001C088E" w:rsidP="003E0D3E">
      <w:pPr>
        <w:spacing w:before="0" w:after="0"/>
        <w:ind w:right="283"/>
      </w:pPr>
    </w:p>
    <w:p w:rsidR="00B43451" w:rsidRPr="00042531" w:rsidRDefault="00B43451" w:rsidP="003E0D3E">
      <w:pPr>
        <w:spacing w:before="0" w:after="0"/>
      </w:pPr>
      <w:r w:rsidRPr="00042531">
        <w:rPr>
          <w:b/>
        </w:rPr>
        <w:t xml:space="preserve">Nota: </w:t>
      </w:r>
      <w:r w:rsidRPr="00042531">
        <w:t>el autor certificó (de manera verbal o escrita) No haber incurrido en fraude científico, plagio o vicios de autoría; en caso contrario eximió de toda responsabilidad a la Corporación Universitaria Remington, y se declaró como el único responsable.</w:t>
      </w:r>
    </w:p>
    <w:p w:rsidR="001C088E" w:rsidRPr="00042531" w:rsidRDefault="001C088E" w:rsidP="003E0D3E">
      <w:pPr>
        <w:spacing w:before="0" w:after="0"/>
      </w:pPr>
    </w:p>
    <w:p w:rsidR="00B43451" w:rsidRPr="00042531" w:rsidRDefault="00B43451" w:rsidP="003E0D3E">
      <w:pPr>
        <w:pBdr>
          <w:bottom w:val="single" w:sz="12" w:space="1" w:color="17365D"/>
        </w:pBdr>
        <w:spacing w:before="0" w:after="0"/>
        <w:ind w:right="283"/>
        <w:rPr>
          <w:rFonts w:cs="Calibri"/>
          <w:b/>
          <w:color w:val="17365D"/>
        </w:rPr>
      </w:pPr>
      <w:r w:rsidRPr="00042531">
        <w:rPr>
          <w:rFonts w:cs="Calibri"/>
          <w:b/>
          <w:color w:val="17365D"/>
        </w:rPr>
        <w:t>RESPONSABLES</w:t>
      </w:r>
    </w:p>
    <w:p w:rsidR="0045181C" w:rsidRPr="00042531" w:rsidRDefault="0045181C" w:rsidP="0045181C">
      <w:pPr>
        <w:spacing w:before="0" w:after="0"/>
        <w:ind w:right="283"/>
        <w:rPr>
          <w:rFonts w:cs="Calibri"/>
          <w:b/>
          <w:color w:val="262626"/>
        </w:rPr>
      </w:pPr>
      <w:r w:rsidRPr="00042531">
        <w:rPr>
          <w:rFonts w:cs="Calibri"/>
          <w:b/>
          <w:color w:val="262626"/>
        </w:rPr>
        <w:t>Jorge Mauricio Sepúlveda Castaño</w:t>
      </w:r>
    </w:p>
    <w:p w:rsidR="0045181C" w:rsidRPr="00042531" w:rsidRDefault="0045181C" w:rsidP="0045181C">
      <w:pPr>
        <w:spacing w:before="0" w:after="0"/>
        <w:ind w:right="283"/>
        <w:rPr>
          <w:rFonts w:cs="Calibri"/>
          <w:color w:val="262626"/>
        </w:rPr>
      </w:pPr>
      <w:r w:rsidRPr="00042531">
        <w:rPr>
          <w:rFonts w:cs="Calibri"/>
          <w:color w:val="262626"/>
        </w:rPr>
        <w:t>Decano de la Facultad de  Ciencias Básicas e Ingeniería</w:t>
      </w:r>
    </w:p>
    <w:p w:rsidR="0045181C" w:rsidRPr="00042531" w:rsidRDefault="00E64CB4" w:rsidP="0045181C">
      <w:pPr>
        <w:spacing w:before="0" w:after="0"/>
        <w:ind w:right="283"/>
        <w:rPr>
          <w:rStyle w:val="Hipervnculo"/>
          <w:b/>
        </w:rPr>
      </w:pPr>
      <w:hyperlink r:id="rId11" w:history="1">
        <w:r w:rsidR="0045181C" w:rsidRPr="00042531">
          <w:rPr>
            <w:rStyle w:val="Hipervnculo"/>
            <w:rFonts w:cs="Calibri"/>
            <w:b/>
          </w:rPr>
          <w:t>jsepulveda@uniremington.edu.co</w:t>
        </w:r>
      </w:hyperlink>
    </w:p>
    <w:p w:rsidR="001C088E" w:rsidRPr="00042531" w:rsidRDefault="001C088E" w:rsidP="003E0D3E">
      <w:pPr>
        <w:spacing w:before="0" w:after="0"/>
        <w:ind w:right="283"/>
        <w:rPr>
          <w:rFonts w:cs="Calibri"/>
          <w:b/>
          <w:color w:val="262626"/>
        </w:rPr>
      </w:pPr>
    </w:p>
    <w:p w:rsidR="00C55383" w:rsidRPr="00042531" w:rsidRDefault="00C55383" w:rsidP="003E0D3E">
      <w:pPr>
        <w:pStyle w:val="parrafos"/>
        <w:spacing w:before="0" w:beforeAutospacing="0" w:after="0" w:afterAutospacing="0" w:line="240" w:lineRule="auto"/>
        <w:rPr>
          <w:rFonts w:asciiTheme="minorHAnsi" w:hAnsiTheme="minorHAnsi" w:cs="Calibri"/>
          <w:b/>
          <w:color w:val="auto"/>
        </w:rPr>
      </w:pPr>
      <w:r w:rsidRPr="00042531">
        <w:rPr>
          <w:rFonts w:asciiTheme="minorHAnsi" w:hAnsiTheme="minorHAnsi" w:cs="Calibri"/>
          <w:b/>
          <w:color w:val="auto"/>
        </w:rPr>
        <w:t>Eduardo Alfredo Castillo Builes</w:t>
      </w:r>
    </w:p>
    <w:p w:rsidR="00C55383" w:rsidRPr="00042531" w:rsidRDefault="00C55383" w:rsidP="003E0D3E">
      <w:pPr>
        <w:pStyle w:val="parrafos"/>
        <w:spacing w:before="0" w:beforeAutospacing="0" w:after="0" w:afterAutospacing="0" w:line="240" w:lineRule="auto"/>
        <w:rPr>
          <w:rFonts w:asciiTheme="minorHAnsi" w:hAnsiTheme="minorHAnsi" w:cs="Calibri"/>
          <w:color w:val="auto"/>
        </w:rPr>
      </w:pPr>
      <w:r w:rsidRPr="00042531">
        <w:rPr>
          <w:rFonts w:asciiTheme="minorHAnsi" w:hAnsiTheme="minorHAnsi" w:cs="Calibri"/>
          <w:color w:val="auto"/>
        </w:rPr>
        <w:t>Vicerrector modalidad distancia y virtual</w:t>
      </w:r>
    </w:p>
    <w:p w:rsidR="00C55383" w:rsidRPr="00042531" w:rsidRDefault="00E64CB4" w:rsidP="003E0D3E">
      <w:pPr>
        <w:pStyle w:val="parrafos"/>
        <w:spacing w:before="0" w:beforeAutospacing="0" w:after="0" w:afterAutospacing="0" w:line="240" w:lineRule="auto"/>
        <w:rPr>
          <w:rStyle w:val="Hipervnculo"/>
          <w:rFonts w:asciiTheme="minorHAnsi" w:hAnsiTheme="minorHAnsi" w:cs="Calibri"/>
          <w:b/>
        </w:rPr>
      </w:pPr>
      <w:hyperlink r:id="rId12" w:history="1">
        <w:r w:rsidR="00C55383" w:rsidRPr="00042531">
          <w:rPr>
            <w:rStyle w:val="Hipervnculo"/>
            <w:rFonts w:asciiTheme="minorHAnsi" w:hAnsiTheme="minorHAnsi" w:cs="Calibri"/>
            <w:b/>
          </w:rPr>
          <w:t>ecastillo@uniremington.edu.co</w:t>
        </w:r>
      </w:hyperlink>
    </w:p>
    <w:p w:rsidR="001C088E" w:rsidRPr="00042531" w:rsidRDefault="001C088E" w:rsidP="003E0D3E">
      <w:pPr>
        <w:pStyle w:val="parrafos"/>
        <w:spacing w:before="0" w:beforeAutospacing="0" w:after="0" w:afterAutospacing="0" w:line="240" w:lineRule="auto"/>
        <w:rPr>
          <w:rFonts w:asciiTheme="minorHAnsi" w:hAnsiTheme="minorHAnsi" w:cs="Calibri"/>
          <w:b/>
          <w:color w:val="auto"/>
          <w:u w:val="single"/>
        </w:rPr>
      </w:pPr>
    </w:p>
    <w:p w:rsidR="00B43451" w:rsidRPr="00042531" w:rsidRDefault="00C55383" w:rsidP="003E0D3E">
      <w:pPr>
        <w:spacing w:before="0" w:after="0"/>
        <w:ind w:right="283"/>
        <w:rPr>
          <w:rFonts w:cs="Calibri"/>
          <w:b/>
          <w:lang w:eastAsia="es-CO"/>
        </w:rPr>
      </w:pPr>
      <w:r w:rsidRPr="00042531">
        <w:rPr>
          <w:rFonts w:cs="Calibri"/>
          <w:b/>
          <w:lang w:eastAsia="es-CO"/>
        </w:rPr>
        <w:t>Francisco Javier Álvarez Gómez</w:t>
      </w:r>
    </w:p>
    <w:p w:rsidR="00B43451" w:rsidRPr="00042531" w:rsidRDefault="00B43451" w:rsidP="003E0D3E">
      <w:pPr>
        <w:spacing w:before="0" w:after="0"/>
        <w:ind w:right="283"/>
        <w:rPr>
          <w:rFonts w:cs="Calibri"/>
          <w:lang w:eastAsia="es-CO"/>
        </w:rPr>
      </w:pPr>
      <w:r w:rsidRPr="00042531">
        <w:rPr>
          <w:rFonts w:cs="Calibri"/>
          <w:lang w:eastAsia="es-CO"/>
        </w:rPr>
        <w:t>Coordinador CUR-Virtual</w:t>
      </w:r>
    </w:p>
    <w:p w:rsidR="001C088E" w:rsidRPr="00042531" w:rsidRDefault="00E64CB4" w:rsidP="003E0D3E">
      <w:pPr>
        <w:spacing w:before="0" w:after="0"/>
        <w:ind w:left="708" w:right="283" w:hanging="708"/>
        <w:rPr>
          <w:b/>
        </w:rPr>
      </w:pPr>
      <w:hyperlink r:id="rId13" w:history="1">
        <w:r w:rsidR="00C55383" w:rsidRPr="00042531">
          <w:rPr>
            <w:rStyle w:val="Hipervnculo"/>
            <w:b/>
          </w:rPr>
          <w:t>falvarez@uniremington.edu.co</w:t>
        </w:r>
      </w:hyperlink>
      <w:r w:rsidR="00C55383" w:rsidRPr="00042531">
        <w:rPr>
          <w:b/>
        </w:rPr>
        <w:t xml:space="preserve"> </w:t>
      </w:r>
    </w:p>
    <w:p w:rsidR="00B43451" w:rsidRPr="00042531" w:rsidRDefault="00E64CB4" w:rsidP="003E0D3E">
      <w:pPr>
        <w:spacing w:before="0" w:after="0"/>
        <w:ind w:left="708" w:right="283" w:hanging="708"/>
        <w:rPr>
          <w:rFonts w:cs="Calibri"/>
          <w:b/>
          <w:lang w:eastAsia="es-CO"/>
        </w:rPr>
      </w:pPr>
      <w:hyperlink r:id="rId14" w:history="1"/>
    </w:p>
    <w:p w:rsidR="00B43451" w:rsidRPr="00042531" w:rsidRDefault="00B43451" w:rsidP="003E0D3E">
      <w:pPr>
        <w:pBdr>
          <w:bottom w:val="single" w:sz="12" w:space="1" w:color="17365D"/>
        </w:pBdr>
        <w:spacing w:before="0" w:after="0"/>
        <w:ind w:right="283"/>
        <w:rPr>
          <w:rFonts w:cs="Calibri"/>
          <w:b/>
          <w:color w:val="17365D"/>
        </w:rPr>
      </w:pPr>
      <w:r w:rsidRPr="00042531">
        <w:rPr>
          <w:rFonts w:cs="Calibri"/>
          <w:b/>
          <w:color w:val="17365D"/>
        </w:rPr>
        <w:t>GRUPO DE APOYO</w:t>
      </w:r>
    </w:p>
    <w:tbl>
      <w:tblPr>
        <w:tblStyle w:val="Tablanormal41"/>
        <w:tblW w:w="9962" w:type="dxa"/>
        <w:tblLook w:val="04A0" w:firstRow="1" w:lastRow="0" w:firstColumn="1" w:lastColumn="0" w:noHBand="0" w:noVBand="1"/>
      </w:tblPr>
      <w:tblGrid>
        <w:gridCol w:w="3823"/>
        <w:gridCol w:w="6139"/>
      </w:tblGrid>
      <w:tr w:rsidR="0082765B" w:rsidRPr="00042531" w:rsidTr="008276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rsidR="0082765B" w:rsidRPr="00042531" w:rsidRDefault="0082765B" w:rsidP="00054D4B">
            <w:pPr>
              <w:spacing w:before="0" w:after="0"/>
              <w:ind w:right="283"/>
              <w:rPr>
                <w:rFonts w:cs="Calibri"/>
                <w:b w:val="0"/>
                <w:color w:val="262626"/>
              </w:rPr>
            </w:pPr>
            <w:r w:rsidRPr="00042531">
              <w:rPr>
                <w:rFonts w:cs="Calibri"/>
                <w:b w:val="0"/>
                <w:color w:val="262626"/>
              </w:rPr>
              <w:t>Personal de la Unidad CUR-Virtual</w:t>
            </w:r>
          </w:p>
          <w:p w:rsidR="0082765B" w:rsidRPr="00042531" w:rsidRDefault="0082765B" w:rsidP="00054D4B">
            <w:pPr>
              <w:spacing w:before="0" w:after="0"/>
              <w:ind w:right="283"/>
              <w:rPr>
                <w:rFonts w:cs="Calibri"/>
                <w:color w:val="262626"/>
              </w:rPr>
            </w:pPr>
            <w:r w:rsidRPr="00042531">
              <w:rPr>
                <w:rFonts w:cs="Calibri"/>
                <w:color w:val="262626"/>
              </w:rPr>
              <w:t>EDICIÓN Y MONTAJE</w:t>
            </w:r>
          </w:p>
          <w:p w:rsidR="0082765B" w:rsidRPr="00042531" w:rsidRDefault="0082765B" w:rsidP="00054D4B">
            <w:pPr>
              <w:spacing w:before="0" w:after="0"/>
              <w:ind w:right="283"/>
              <w:rPr>
                <w:rFonts w:cs="Calibri"/>
                <w:color w:val="262626"/>
              </w:rPr>
            </w:pPr>
          </w:p>
          <w:p w:rsidR="0082765B" w:rsidRPr="00042531" w:rsidRDefault="0082765B" w:rsidP="00054D4B">
            <w:pPr>
              <w:spacing w:before="0" w:after="0"/>
              <w:rPr>
                <w:rFonts w:eastAsia="Calibri" w:cs="Calibri"/>
                <w:b w:val="0"/>
                <w:color w:val="262626"/>
              </w:rPr>
            </w:pPr>
            <w:r w:rsidRPr="00042531">
              <w:rPr>
                <w:rFonts w:eastAsia="Calibri" w:cs="Calibri"/>
                <w:b w:val="0"/>
                <w:color w:val="262626"/>
              </w:rPr>
              <w:t>Primera versión. Febrero de 2011.</w:t>
            </w:r>
          </w:p>
          <w:p w:rsidR="0082765B" w:rsidRPr="00042531" w:rsidRDefault="0082765B" w:rsidP="00054D4B">
            <w:pPr>
              <w:spacing w:before="0" w:after="0"/>
              <w:rPr>
                <w:rFonts w:eastAsia="Calibri" w:cs="Calibri"/>
                <w:b w:val="0"/>
                <w:color w:val="262626"/>
              </w:rPr>
            </w:pPr>
            <w:r w:rsidRPr="00042531">
              <w:rPr>
                <w:rFonts w:eastAsia="Calibri" w:cs="Calibri"/>
                <w:b w:val="0"/>
                <w:color w:val="262626"/>
              </w:rPr>
              <w:t>Segunda versión. Marzo de 2012</w:t>
            </w:r>
          </w:p>
          <w:p w:rsidR="0082765B" w:rsidRPr="00042531" w:rsidRDefault="0082765B" w:rsidP="00054D4B">
            <w:pPr>
              <w:spacing w:before="0" w:after="0"/>
              <w:ind w:right="283"/>
              <w:rPr>
                <w:rFonts w:eastAsia="Calibri" w:cs="Calibri"/>
                <w:b w:val="0"/>
                <w:color w:val="262626"/>
              </w:rPr>
            </w:pPr>
            <w:r w:rsidRPr="00042531">
              <w:rPr>
                <w:rFonts w:eastAsia="Calibri" w:cs="Calibri"/>
                <w:b w:val="0"/>
                <w:color w:val="262626"/>
              </w:rPr>
              <w:t>Tercera versión. noviembre de 2015</w:t>
            </w:r>
          </w:p>
          <w:p w:rsidR="0082765B" w:rsidRPr="00042531" w:rsidRDefault="00D44992" w:rsidP="00054D4B">
            <w:pPr>
              <w:spacing w:before="0" w:after="0"/>
              <w:ind w:right="283"/>
              <w:rPr>
                <w:rFonts w:eastAsia="Calibri" w:cs="Calibri"/>
                <w:b w:val="0"/>
                <w:color w:val="262626"/>
              </w:rPr>
            </w:pPr>
            <w:r>
              <w:rPr>
                <w:rFonts w:eastAsia="Calibri" w:cs="Calibri"/>
                <w:b w:val="0"/>
                <w:color w:val="262626"/>
              </w:rPr>
              <w:t>Cuarta versión 2016</w:t>
            </w:r>
          </w:p>
        </w:tc>
        <w:tc>
          <w:tcPr>
            <w:tcW w:w="6139" w:type="dxa"/>
          </w:tcPr>
          <w:p w:rsidR="0082765B" w:rsidRPr="00042531" w:rsidRDefault="0082765B" w:rsidP="00054D4B">
            <w:pPr>
              <w:spacing w:before="0" w:after="0"/>
              <w:jc w:val="center"/>
              <w:cnfStyle w:val="100000000000" w:firstRow="1" w:lastRow="0" w:firstColumn="0" w:lastColumn="0" w:oddVBand="0" w:evenVBand="0" w:oddHBand="0" w:evenHBand="0" w:firstRowFirstColumn="0" w:firstRowLastColumn="0" w:lastRowFirstColumn="0" w:lastRowLastColumn="0"/>
              <w:rPr>
                <w:lang w:eastAsia="es-CO"/>
              </w:rPr>
            </w:pPr>
            <w:r w:rsidRPr="00042531">
              <w:rPr>
                <w:lang w:eastAsia="es-CO"/>
              </w:rPr>
              <w:t>Derechos Reservados</w:t>
            </w:r>
          </w:p>
          <w:p w:rsidR="0082765B" w:rsidRPr="00042531" w:rsidRDefault="0082765B" w:rsidP="00054D4B">
            <w:pPr>
              <w:spacing w:before="0" w:after="0"/>
              <w:jc w:val="center"/>
              <w:cnfStyle w:val="100000000000" w:firstRow="1" w:lastRow="0" w:firstColumn="0" w:lastColumn="0" w:oddVBand="0" w:evenVBand="0" w:oddHBand="0" w:evenHBand="0" w:firstRowFirstColumn="0" w:firstRowLastColumn="0" w:lastRowFirstColumn="0" w:lastRowLastColumn="0"/>
              <w:rPr>
                <w:lang w:eastAsia="es-CO"/>
              </w:rPr>
            </w:pPr>
            <w:r w:rsidRPr="00042531">
              <w:rPr>
                <w:noProof/>
                <w:lang w:val="es-ES" w:eastAsia="es-ES"/>
              </w:rPr>
              <w:drawing>
                <wp:inline distT="0" distB="0" distL="0" distR="0" wp14:anchorId="68BEF437" wp14:editId="00ABCCAF">
                  <wp:extent cx="1454785" cy="524510"/>
                  <wp:effectExtent l="19050" t="0" r="0" b="0"/>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
                          <a:srcRect l="1720" t="5708"/>
                          <a:stretch>
                            <a:fillRect/>
                          </a:stretch>
                        </pic:blipFill>
                        <pic:spPr bwMode="auto">
                          <a:xfrm>
                            <a:off x="0" y="0"/>
                            <a:ext cx="1454785" cy="524510"/>
                          </a:xfrm>
                          <a:prstGeom prst="rect">
                            <a:avLst/>
                          </a:prstGeom>
                          <a:noFill/>
                          <a:ln w="9525">
                            <a:noFill/>
                            <a:miter lim="800000"/>
                            <a:headEnd/>
                            <a:tailEnd/>
                          </a:ln>
                        </pic:spPr>
                      </pic:pic>
                    </a:graphicData>
                  </a:graphic>
                </wp:inline>
              </w:drawing>
            </w:r>
          </w:p>
          <w:p w:rsidR="0082765B" w:rsidRPr="00042531" w:rsidRDefault="0082765B" w:rsidP="00054D4B">
            <w:pPr>
              <w:spacing w:before="0" w:after="0"/>
              <w:jc w:val="center"/>
              <w:cnfStyle w:val="100000000000" w:firstRow="1" w:lastRow="0" w:firstColumn="0" w:lastColumn="0" w:oddVBand="0" w:evenVBand="0" w:oddHBand="0" w:evenHBand="0" w:firstRowFirstColumn="0" w:firstRowLastColumn="0" w:lastRowFirstColumn="0" w:lastRowLastColumn="0"/>
              <w:rPr>
                <w:b w:val="0"/>
                <w:lang w:eastAsia="es-CO"/>
              </w:rPr>
            </w:pPr>
            <w:r w:rsidRPr="00042531">
              <w:rPr>
                <w:b w:val="0"/>
                <w:lang w:eastAsia="es-CO"/>
              </w:rPr>
              <w:t xml:space="preserve">Esta obra es publicada bajo la licencia Creative Commons. </w:t>
            </w:r>
            <w:r w:rsidRPr="00042531">
              <w:rPr>
                <w:b w:val="0"/>
                <w:lang w:eastAsia="es-CO"/>
              </w:rPr>
              <w:br/>
              <w:t>Reconocimiento-No Comercial-Compartir Igual 2.5 Colombia.</w:t>
            </w:r>
          </w:p>
          <w:p w:rsidR="0082765B" w:rsidRPr="00042531" w:rsidRDefault="0082765B" w:rsidP="00054D4B">
            <w:pPr>
              <w:spacing w:before="0" w:after="0"/>
              <w:ind w:right="283"/>
              <w:cnfStyle w:val="100000000000" w:firstRow="1" w:lastRow="0" w:firstColumn="0" w:lastColumn="0" w:oddVBand="0" w:evenVBand="0" w:oddHBand="0" w:evenHBand="0" w:firstRowFirstColumn="0" w:firstRowLastColumn="0" w:lastRowFirstColumn="0" w:lastRowLastColumn="0"/>
              <w:rPr>
                <w:rFonts w:cs="Calibri"/>
                <w:b w:val="0"/>
                <w:color w:val="262626"/>
              </w:rPr>
            </w:pPr>
          </w:p>
        </w:tc>
      </w:tr>
    </w:tbl>
    <w:p w:rsidR="001C088E" w:rsidRPr="00042531" w:rsidRDefault="001C088E" w:rsidP="003E0D3E">
      <w:pPr>
        <w:spacing w:before="0" w:after="0"/>
        <w:ind w:right="283"/>
        <w:rPr>
          <w:rFonts w:cs="Calibri"/>
          <w:color w:val="262626"/>
        </w:rPr>
      </w:pPr>
    </w:p>
    <w:bookmarkStart w:id="1" w:name="_Toc413260483" w:displacedByCustomXml="next"/>
    <w:sdt>
      <w:sdtPr>
        <w:rPr>
          <w:lang w:val="es-ES"/>
        </w:rPr>
        <w:id w:val="1005791689"/>
        <w:docPartObj>
          <w:docPartGallery w:val="Table of Contents"/>
          <w:docPartUnique/>
        </w:docPartObj>
      </w:sdtPr>
      <w:sdtEndPr>
        <w:rPr>
          <w:b/>
          <w:bCs/>
        </w:rPr>
      </w:sdtEndPr>
      <w:sdtContent>
        <w:p w:rsidR="00566CDB" w:rsidRPr="00042531" w:rsidRDefault="00566CDB" w:rsidP="00A90FAE">
          <w:pPr>
            <w:jc w:val="center"/>
            <w:rPr>
              <w:b/>
              <w:lang w:val="es-ES"/>
            </w:rPr>
          </w:pPr>
          <w:r w:rsidRPr="00042531">
            <w:rPr>
              <w:b/>
              <w:lang w:val="es-ES"/>
            </w:rPr>
            <w:t>TABLA DE CONTENIDO</w:t>
          </w:r>
        </w:p>
        <w:p w:rsidR="00566CDB" w:rsidRPr="00042531" w:rsidRDefault="00566CDB" w:rsidP="00566CDB">
          <w:pPr>
            <w:jc w:val="right"/>
            <w:rPr>
              <w:lang w:val="es-ES" w:eastAsia="es-CO"/>
            </w:rPr>
          </w:pPr>
          <w:r w:rsidRPr="00042531">
            <w:rPr>
              <w:lang w:val="es-ES" w:eastAsia="es-CO"/>
            </w:rPr>
            <w:t>Pág.</w:t>
          </w:r>
        </w:p>
        <w:p w:rsidR="00D44992" w:rsidRDefault="00566CDB">
          <w:pPr>
            <w:pStyle w:val="TDC1"/>
            <w:tabs>
              <w:tab w:val="left" w:pos="440"/>
              <w:tab w:val="right" w:leader="dot" w:pos="9962"/>
            </w:tabs>
            <w:rPr>
              <w:rFonts w:eastAsiaTheme="minorEastAsia"/>
              <w:noProof/>
              <w:lang w:val="es-ES" w:eastAsia="es-ES"/>
            </w:rPr>
          </w:pPr>
          <w:r w:rsidRPr="00042531">
            <w:fldChar w:fldCharType="begin"/>
          </w:r>
          <w:r w:rsidRPr="00042531">
            <w:instrText xml:space="preserve"> TOC \o "1-3" \h \z \u </w:instrText>
          </w:r>
          <w:r w:rsidRPr="00042531">
            <w:fldChar w:fldCharType="separate"/>
          </w:r>
          <w:hyperlink w:anchor="_Toc457221281" w:history="1">
            <w:r w:rsidR="00D44992" w:rsidRPr="00215B5E">
              <w:rPr>
                <w:rStyle w:val="Hipervnculo"/>
                <w:noProof/>
              </w:rPr>
              <w:t>1</w:t>
            </w:r>
            <w:r w:rsidR="00D44992">
              <w:rPr>
                <w:rFonts w:eastAsiaTheme="minorEastAsia"/>
                <w:noProof/>
                <w:lang w:val="es-ES" w:eastAsia="es-ES"/>
              </w:rPr>
              <w:tab/>
            </w:r>
            <w:r w:rsidR="00D44992" w:rsidRPr="00215B5E">
              <w:rPr>
                <w:rStyle w:val="Hipervnculo"/>
                <w:noProof/>
              </w:rPr>
              <w:t>MAPA DE LA ASIGNATURA</w:t>
            </w:r>
            <w:r w:rsidR="00D44992">
              <w:rPr>
                <w:noProof/>
                <w:webHidden/>
              </w:rPr>
              <w:tab/>
            </w:r>
            <w:r w:rsidR="00D44992">
              <w:rPr>
                <w:noProof/>
                <w:webHidden/>
              </w:rPr>
              <w:fldChar w:fldCharType="begin"/>
            </w:r>
            <w:r w:rsidR="00D44992">
              <w:rPr>
                <w:noProof/>
                <w:webHidden/>
              </w:rPr>
              <w:instrText xml:space="preserve"> PAGEREF _Toc457221281 \h </w:instrText>
            </w:r>
            <w:r w:rsidR="00D44992">
              <w:rPr>
                <w:noProof/>
                <w:webHidden/>
              </w:rPr>
            </w:r>
            <w:r w:rsidR="00D44992">
              <w:rPr>
                <w:noProof/>
                <w:webHidden/>
              </w:rPr>
              <w:fldChar w:fldCharType="separate"/>
            </w:r>
            <w:r w:rsidR="002D291E">
              <w:rPr>
                <w:noProof/>
                <w:webHidden/>
              </w:rPr>
              <w:t>7</w:t>
            </w:r>
            <w:r w:rsidR="00D44992">
              <w:rPr>
                <w:noProof/>
                <w:webHidden/>
              </w:rPr>
              <w:fldChar w:fldCharType="end"/>
            </w:r>
          </w:hyperlink>
        </w:p>
        <w:p w:rsidR="00D44992" w:rsidRDefault="00E64CB4">
          <w:pPr>
            <w:pStyle w:val="TDC1"/>
            <w:tabs>
              <w:tab w:val="left" w:pos="440"/>
              <w:tab w:val="right" w:leader="dot" w:pos="9962"/>
            </w:tabs>
            <w:rPr>
              <w:rFonts w:eastAsiaTheme="minorEastAsia"/>
              <w:noProof/>
              <w:lang w:val="es-ES" w:eastAsia="es-ES"/>
            </w:rPr>
          </w:pPr>
          <w:hyperlink w:anchor="_Toc457221282" w:history="1">
            <w:r w:rsidR="00D44992" w:rsidRPr="00215B5E">
              <w:rPr>
                <w:rStyle w:val="Hipervnculo"/>
                <w:noProof/>
              </w:rPr>
              <w:t>2</w:t>
            </w:r>
            <w:r w:rsidR="00D44992">
              <w:rPr>
                <w:rFonts w:eastAsiaTheme="minorEastAsia"/>
                <w:noProof/>
                <w:lang w:val="es-ES" w:eastAsia="es-ES"/>
              </w:rPr>
              <w:tab/>
            </w:r>
            <w:r w:rsidR="00D44992" w:rsidRPr="00215B5E">
              <w:rPr>
                <w:rStyle w:val="Hipervnculo"/>
                <w:noProof/>
              </w:rPr>
              <w:t>UNIDAD 1. HISTORIA DE LA CALIDAD Y CONCEPTOS BASICOS</w:t>
            </w:r>
            <w:r w:rsidR="00D44992">
              <w:rPr>
                <w:noProof/>
                <w:webHidden/>
              </w:rPr>
              <w:tab/>
            </w:r>
            <w:r w:rsidR="00D44992">
              <w:rPr>
                <w:noProof/>
                <w:webHidden/>
              </w:rPr>
              <w:fldChar w:fldCharType="begin"/>
            </w:r>
            <w:r w:rsidR="00D44992">
              <w:rPr>
                <w:noProof/>
                <w:webHidden/>
              </w:rPr>
              <w:instrText xml:space="preserve"> PAGEREF _Toc457221282 \h </w:instrText>
            </w:r>
            <w:r w:rsidR="00D44992">
              <w:rPr>
                <w:noProof/>
                <w:webHidden/>
              </w:rPr>
            </w:r>
            <w:r w:rsidR="00D44992">
              <w:rPr>
                <w:noProof/>
                <w:webHidden/>
              </w:rPr>
              <w:fldChar w:fldCharType="separate"/>
            </w:r>
            <w:r w:rsidR="002D291E">
              <w:rPr>
                <w:noProof/>
                <w:webHidden/>
              </w:rPr>
              <w:t>8</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83" w:history="1">
            <w:r w:rsidR="00D44992" w:rsidRPr="00215B5E">
              <w:rPr>
                <w:rStyle w:val="Hipervnculo"/>
                <w:noProof/>
              </w:rPr>
              <w:t>2.1.1</w:t>
            </w:r>
            <w:r w:rsidR="00D44992">
              <w:rPr>
                <w:rFonts w:eastAsiaTheme="minorEastAsia"/>
                <w:noProof/>
                <w:lang w:val="es-ES" w:eastAsia="es-ES"/>
              </w:rPr>
              <w:tab/>
            </w:r>
            <w:r w:rsidR="00D44992" w:rsidRPr="00215B5E">
              <w:rPr>
                <w:rStyle w:val="Hipervnculo"/>
                <w:noProof/>
              </w:rPr>
              <w:t>Objetivo General</w:t>
            </w:r>
            <w:r w:rsidR="00D44992">
              <w:rPr>
                <w:noProof/>
                <w:webHidden/>
              </w:rPr>
              <w:tab/>
            </w:r>
            <w:r w:rsidR="00D44992">
              <w:rPr>
                <w:noProof/>
                <w:webHidden/>
              </w:rPr>
              <w:fldChar w:fldCharType="begin"/>
            </w:r>
            <w:r w:rsidR="00D44992">
              <w:rPr>
                <w:noProof/>
                <w:webHidden/>
              </w:rPr>
              <w:instrText xml:space="preserve"> PAGEREF _Toc457221283 \h </w:instrText>
            </w:r>
            <w:r w:rsidR="00D44992">
              <w:rPr>
                <w:noProof/>
                <w:webHidden/>
              </w:rPr>
            </w:r>
            <w:r w:rsidR="00D44992">
              <w:rPr>
                <w:noProof/>
                <w:webHidden/>
              </w:rPr>
              <w:fldChar w:fldCharType="separate"/>
            </w:r>
            <w:r w:rsidR="002D291E">
              <w:rPr>
                <w:noProof/>
                <w:webHidden/>
              </w:rPr>
              <w:t>8</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84" w:history="1">
            <w:r w:rsidR="00D44992" w:rsidRPr="00215B5E">
              <w:rPr>
                <w:rStyle w:val="Hipervnculo"/>
                <w:noProof/>
              </w:rPr>
              <w:t>2.1.2</w:t>
            </w:r>
            <w:r w:rsidR="00D44992">
              <w:rPr>
                <w:rFonts w:eastAsiaTheme="minorEastAsia"/>
                <w:noProof/>
                <w:lang w:val="es-ES" w:eastAsia="es-ES"/>
              </w:rPr>
              <w:tab/>
            </w:r>
            <w:r w:rsidR="00D44992" w:rsidRPr="00215B5E">
              <w:rPr>
                <w:rStyle w:val="Hipervnculo"/>
                <w:noProof/>
              </w:rPr>
              <w:t>Objetivos Específicos</w:t>
            </w:r>
            <w:r w:rsidR="00D44992">
              <w:rPr>
                <w:noProof/>
                <w:webHidden/>
              </w:rPr>
              <w:tab/>
            </w:r>
            <w:r w:rsidR="00D44992">
              <w:rPr>
                <w:noProof/>
                <w:webHidden/>
              </w:rPr>
              <w:fldChar w:fldCharType="begin"/>
            </w:r>
            <w:r w:rsidR="00D44992">
              <w:rPr>
                <w:noProof/>
                <w:webHidden/>
              </w:rPr>
              <w:instrText xml:space="preserve"> PAGEREF _Toc457221284 \h </w:instrText>
            </w:r>
            <w:r w:rsidR="00D44992">
              <w:rPr>
                <w:noProof/>
                <w:webHidden/>
              </w:rPr>
            </w:r>
            <w:r w:rsidR="00D44992">
              <w:rPr>
                <w:noProof/>
                <w:webHidden/>
              </w:rPr>
              <w:fldChar w:fldCharType="separate"/>
            </w:r>
            <w:r w:rsidR="002D291E">
              <w:rPr>
                <w:noProof/>
                <w:webHidden/>
              </w:rPr>
              <w:t>8</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285" w:history="1">
            <w:r w:rsidR="00D44992" w:rsidRPr="00215B5E">
              <w:rPr>
                <w:rStyle w:val="Hipervnculo"/>
                <w:noProof/>
              </w:rPr>
              <w:t>2.2</w:t>
            </w:r>
            <w:r w:rsidR="00D44992">
              <w:rPr>
                <w:rFonts w:eastAsiaTheme="minorEastAsia"/>
                <w:noProof/>
                <w:lang w:val="es-ES" w:eastAsia="es-ES"/>
              </w:rPr>
              <w:tab/>
            </w:r>
            <w:r w:rsidR="00D44992" w:rsidRPr="00215B5E">
              <w:rPr>
                <w:rStyle w:val="Hipervnculo"/>
                <w:noProof/>
              </w:rPr>
              <w:t>Conceptos básicos de calidad</w:t>
            </w:r>
            <w:r w:rsidR="00D44992">
              <w:rPr>
                <w:noProof/>
                <w:webHidden/>
              </w:rPr>
              <w:tab/>
            </w:r>
            <w:r w:rsidR="00D44992">
              <w:rPr>
                <w:noProof/>
                <w:webHidden/>
              </w:rPr>
              <w:fldChar w:fldCharType="begin"/>
            </w:r>
            <w:r w:rsidR="00D44992">
              <w:rPr>
                <w:noProof/>
                <w:webHidden/>
              </w:rPr>
              <w:instrText xml:space="preserve"> PAGEREF _Toc457221285 \h </w:instrText>
            </w:r>
            <w:r w:rsidR="00D44992">
              <w:rPr>
                <w:noProof/>
                <w:webHidden/>
              </w:rPr>
            </w:r>
            <w:r w:rsidR="00D44992">
              <w:rPr>
                <w:noProof/>
                <w:webHidden/>
              </w:rPr>
              <w:fldChar w:fldCharType="separate"/>
            </w:r>
            <w:r w:rsidR="002D291E">
              <w:rPr>
                <w:noProof/>
                <w:webHidden/>
              </w:rPr>
              <w:t>9</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86" w:history="1">
            <w:r w:rsidR="00D44992" w:rsidRPr="00215B5E">
              <w:rPr>
                <w:rStyle w:val="Hipervnculo"/>
                <w:noProof/>
              </w:rPr>
              <w:t>2.2.1</w:t>
            </w:r>
            <w:r w:rsidR="00D44992">
              <w:rPr>
                <w:rFonts w:eastAsiaTheme="minorEastAsia"/>
                <w:noProof/>
                <w:lang w:val="es-ES" w:eastAsia="es-ES"/>
              </w:rPr>
              <w:tab/>
            </w:r>
            <w:r w:rsidR="00D44992" w:rsidRPr="00215B5E">
              <w:rPr>
                <w:rStyle w:val="Hipervnculo"/>
                <w:noProof/>
              </w:rPr>
              <w:t>Expectativas</w:t>
            </w:r>
            <w:r w:rsidR="00D44992">
              <w:rPr>
                <w:noProof/>
                <w:webHidden/>
              </w:rPr>
              <w:tab/>
            </w:r>
            <w:r w:rsidR="00D44992">
              <w:rPr>
                <w:noProof/>
                <w:webHidden/>
              </w:rPr>
              <w:fldChar w:fldCharType="begin"/>
            </w:r>
            <w:r w:rsidR="00D44992">
              <w:rPr>
                <w:noProof/>
                <w:webHidden/>
              </w:rPr>
              <w:instrText xml:space="preserve"> PAGEREF _Toc457221286 \h </w:instrText>
            </w:r>
            <w:r w:rsidR="00D44992">
              <w:rPr>
                <w:noProof/>
                <w:webHidden/>
              </w:rPr>
            </w:r>
            <w:r w:rsidR="00D44992">
              <w:rPr>
                <w:noProof/>
                <w:webHidden/>
              </w:rPr>
              <w:fldChar w:fldCharType="separate"/>
            </w:r>
            <w:r w:rsidR="002D291E">
              <w:rPr>
                <w:noProof/>
                <w:webHidden/>
              </w:rPr>
              <w:t>9</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87" w:history="1">
            <w:r w:rsidR="00D44992" w:rsidRPr="00215B5E">
              <w:rPr>
                <w:rStyle w:val="Hipervnculo"/>
                <w:noProof/>
              </w:rPr>
              <w:t>2.2.2</w:t>
            </w:r>
            <w:r w:rsidR="00D44992">
              <w:rPr>
                <w:rFonts w:eastAsiaTheme="minorEastAsia"/>
                <w:noProof/>
                <w:lang w:val="es-ES" w:eastAsia="es-ES"/>
              </w:rPr>
              <w:tab/>
            </w:r>
            <w:r w:rsidR="00D44992" w:rsidRPr="00215B5E">
              <w:rPr>
                <w:rStyle w:val="Hipervnculo"/>
                <w:noProof/>
              </w:rPr>
              <w:t>Cliente</w:t>
            </w:r>
            <w:r w:rsidR="00D44992">
              <w:rPr>
                <w:noProof/>
                <w:webHidden/>
              </w:rPr>
              <w:tab/>
            </w:r>
            <w:r w:rsidR="00D44992">
              <w:rPr>
                <w:noProof/>
                <w:webHidden/>
              </w:rPr>
              <w:fldChar w:fldCharType="begin"/>
            </w:r>
            <w:r w:rsidR="00D44992">
              <w:rPr>
                <w:noProof/>
                <w:webHidden/>
              </w:rPr>
              <w:instrText xml:space="preserve"> PAGEREF _Toc457221287 \h </w:instrText>
            </w:r>
            <w:r w:rsidR="00D44992">
              <w:rPr>
                <w:noProof/>
                <w:webHidden/>
              </w:rPr>
            </w:r>
            <w:r w:rsidR="00D44992">
              <w:rPr>
                <w:noProof/>
                <w:webHidden/>
              </w:rPr>
              <w:fldChar w:fldCharType="separate"/>
            </w:r>
            <w:r w:rsidR="002D291E">
              <w:rPr>
                <w:noProof/>
                <w:webHidden/>
              </w:rPr>
              <w:t>10</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288" w:history="1">
            <w:r w:rsidR="00D44992" w:rsidRPr="00215B5E">
              <w:rPr>
                <w:rStyle w:val="Hipervnculo"/>
                <w:noProof/>
              </w:rPr>
              <w:t>2.3</w:t>
            </w:r>
            <w:r w:rsidR="00D44992">
              <w:rPr>
                <w:rFonts w:eastAsiaTheme="minorEastAsia"/>
                <w:noProof/>
                <w:lang w:val="es-ES" w:eastAsia="es-ES"/>
              </w:rPr>
              <w:tab/>
            </w:r>
            <w:r w:rsidR="00D44992" w:rsidRPr="00215B5E">
              <w:rPr>
                <w:rStyle w:val="Hipervnculo"/>
                <w:noProof/>
              </w:rPr>
              <w:t>Evolución Histórica de la calidad</w:t>
            </w:r>
            <w:r w:rsidR="00D44992">
              <w:rPr>
                <w:noProof/>
                <w:webHidden/>
              </w:rPr>
              <w:tab/>
            </w:r>
            <w:r w:rsidR="00D44992">
              <w:rPr>
                <w:noProof/>
                <w:webHidden/>
              </w:rPr>
              <w:fldChar w:fldCharType="begin"/>
            </w:r>
            <w:r w:rsidR="00D44992">
              <w:rPr>
                <w:noProof/>
                <w:webHidden/>
              </w:rPr>
              <w:instrText xml:space="preserve"> PAGEREF _Toc457221288 \h </w:instrText>
            </w:r>
            <w:r w:rsidR="00D44992">
              <w:rPr>
                <w:noProof/>
                <w:webHidden/>
              </w:rPr>
            </w:r>
            <w:r w:rsidR="00D44992">
              <w:rPr>
                <w:noProof/>
                <w:webHidden/>
              </w:rPr>
              <w:fldChar w:fldCharType="separate"/>
            </w:r>
            <w:r w:rsidR="002D291E">
              <w:rPr>
                <w:noProof/>
                <w:webHidden/>
              </w:rPr>
              <w:t>11</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89" w:history="1">
            <w:r w:rsidR="00D44992" w:rsidRPr="00215B5E">
              <w:rPr>
                <w:rStyle w:val="Hipervnculo"/>
                <w:noProof/>
              </w:rPr>
              <w:t>2.3.1</w:t>
            </w:r>
            <w:r w:rsidR="00D44992">
              <w:rPr>
                <w:rFonts w:eastAsiaTheme="minorEastAsia"/>
                <w:noProof/>
                <w:lang w:val="es-ES" w:eastAsia="es-ES"/>
              </w:rPr>
              <w:tab/>
            </w:r>
            <w:r w:rsidR="00D44992" w:rsidRPr="00215B5E">
              <w:rPr>
                <w:rStyle w:val="Hipervnculo"/>
                <w:noProof/>
              </w:rPr>
              <w:t>Antes de Cristo</w:t>
            </w:r>
            <w:r w:rsidR="00D44992">
              <w:rPr>
                <w:noProof/>
                <w:webHidden/>
              </w:rPr>
              <w:tab/>
            </w:r>
            <w:r w:rsidR="00D44992">
              <w:rPr>
                <w:noProof/>
                <w:webHidden/>
              </w:rPr>
              <w:fldChar w:fldCharType="begin"/>
            </w:r>
            <w:r w:rsidR="00D44992">
              <w:rPr>
                <w:noProof/>
                <w:webHidden/>
              </w:rPr>
              <w:instrText xml:space="preserve"> PAGEREF _Toc457221289 \h </w:instrText>
            </w:r>
            <w:r w:rsidR="00D44992">
              <w:rPr>
                <w:noProof/>
                <w:webHidden/>
              </w:rPr>
            </w:r>
            <w:r w:rsidR="00D44992">
              <w:rPr>
                <w:noProof/>
                <w:webHidden/>
              </w:rPr>
              <w:fldChar w:fldCharType="separate"/>
            </w:r>
            <w:r w:rsidR="002D291E">
              <w:rPr>
                <w:noProof/>
                <w:webHidden/>
              </w:rPr>
              <w:t>11</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90" w:history="1">
            <w:r w:rsidR="00D44992" w:rsidRPr="00215B5E">
              <w:rPr>
                <w:rStyle w:val="Hipervnculo"/>
                <w:noProof/>
              </w:rPr>
              <w:t>2.3.2</w:t>
            </w:r>
            <w:r w:rsidR="00D44992">
              <w:rPr>
                <w:rFonts w:eastAsiaTheme="minorEastAsia"/>
                <w:noProof/>
                <w:lang w:val="es-ES" w:eastAsia="es-ES"/>
              </w:rPr>
              <w:tab/>
            </w:r>
            <w:r w:rsidR="00D44992" w:rsidRPr="00215B5E">
              <w:rPr>
                <w:rStyle w:val="Hipervnculo"/>
                <w:noProof/>
              </w:rPr>
              <w:t>La Revolución Industrial</w:t>
            </w:r>
            <w:r w:rsidR="00D44992">
              <w:rPr>
                <w:noProof/>
                <w:webHidden/>
              </w:rPr>
              <w:tab/>
            </w:r>
            <w:r w:rsidR="00D44992">
              <w:rPr>
                <w:noProof/>
                <w:webHidden/>
              </w:rPr>
              <w:fldChar w:fldCharType="begin"/>
            </w:r>
            <w:r w:rsidR="00D44992">
              <w:rPr>
                <w:noProof/>
                <w:webHidden/>
              </w:rPr>
              <w:instrText xml:space="preserve"> PAGEREF _Toc457221290 \h </w:instrText>
            </w:r>
            <w:r w:rsidR="00D44992">
              <w:rPr>
                <w:noProof/>
                <w:webHidden/>
              </w:rPr>
            </w:r>
            <w:r w:rsidR="00D44992">
              <w:rPr>
                <w:noProof/>
                <w:webHidden/>
              </w:rPr>
              <w:fldChar w:fldCharType="separate"/>
            </w:r>
            <w:r w:rsidR="002D291E">
              <w:rPr>
                <w:noProof/>
                <w:webHidden/>
              </w:rPr>
              <w:t>13</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91" w:history="1">
            <w:r w:rsidR="00D44992" w:rsidRPr="00215B5E">
              <w:rPr>
                <w:rStyle w:val="Hipervnculo"/>
                <w:noProof/>
              </w:rPr>
              <w:t>2.3.3</w:t>
            </w:r>
            <w:r w:rsidR="00D44992">
              <w:rPr>
                <w:rFonts w:eastAsiaTheme="minorEastAsia"/>
                <w:noProof/>
                <w:lang w:val="es-ES" w:eastAsia="es-ES"/>
              </w:rPr>
              <w:tab/>
            </w:r>
            <w:r w:rsidR="00D44992" w:rsidRPr="00215B5E">
              <w:rPr>
                <w:rStyle w:val="Hipervnculo"/>
                <w:noProof/>
              </w:rPr>
              <w:t>Federico Taylor</w:t>
            </w:r>
            <w:r w:rsidR="00D44992">
              <w:rPr>
                <w:noProof/>
                <w:webHidden/>
              </w:rPr>
              <w:tab/>
            </w:r>
            <w:r w:rsidR="00D44992">
              <w:rPr>
                <w:noProof/>
                <w:webHidden/>
              </w:rPr>
              <w:fldChar w:fldCharType="begin"/>
            </w:r>
            <w:r w:rsidR="00D44992">
              <w:rPr>
                <w:noProof/>
                <w:webHidden/>
              </w:rPr>
              <w:instrText xml:space="preserve"> PAGEREF _Toc457221291 \h </w:instrText>
            </w:r>
            <w:r w:rsidR="00D44992">
              <w:rPr>
                <w:noProof/>
                <w:webHidden/>
              </w:rPr>
            </w:r>
            <w:r w:rsidR="00D44992">
              <w:rPr>
                <w:noProof/>
                <w:webHidden/>
              </w:rPr>
              <w:fldChar w:fldCharType="separate"/>
            </w:r>
            <w:r w:rsidR="002D291E">
              <w:rPr>
                <w:noProof/>
                <w:webHidden/>
              </w:rPr>
              <w:t>13</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92" w:history="1">
            <w:r w:rsidR="00D44992" w:rsidRPr="00215B5E">
              <w:rPr>
                <w:rStyle w:val="Hipervnculo"/>
                <w:noProof/>
              </w:rPr>
              <w:t>2.3.4</w:t>
            </w:r>
            <w:r w:rsidR="00D44992">
              <w:rPr>
                <w:rFonts w:eastAsiaTheme="minorEastAsia"/>
                <w:noProof/>
                <w:lang w:val="es-ES" w:eastAsia="es-ES"/>
              </w:rPr>
              <w:tab/>
            </w:r>
            <w:r w:rsidR="00D44992" w:rsidRPr="00215B5E">
              <w:rPr>
                <w:rStyle w:val="Hipervnculo"/>
                <w:noProof/>
              </w:rPr>
              <w:t>Walter Shewhart</w:t>
            </w:r>
            <w:r w:rsidR="00D44992">
              <w:rPr>
                <w:noProof/>
                <w:webHidden/>
              </w:rPr>
              <w:tab/>
            </w:r>
            <w:r w:rsidR="00D44992">
              <w:rPr>
                <w:noProof/>
                <w:webHidden/>
              </w:rPr>
              <w:fldChar w:fldCharType="begin"/>
            </w:r>
            <w:r w:rsidR="00D44992">
              <w:rPr>
                <w:noProof/>
                <w:webHidden/>
              </w:rPr>
              <w:instrText xml:space="preserve"> PAGEREF _Toc457221292 \h </w:instrText>
            </w:r>
            <w:r w:rsidR="00D44992">
              <w:rPr>
                <w:noProof/>
                <w:webHidden/>
              </w:rPr>
            </w:r>
            <w:r w:rsidR="00D44992">
              <w:rPr>
                <w:noProof/>
                <w:webHidden/>
              </w:rPr>
              <w:fldChar w:fldCharType="separate"/>
            </w:r>
            <w:r w:rsidR="002D291E">
              <w:rPr>
                <w:noProof/>
                <w:webHidden/>
              </w:rPr>
              <w:t>14</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93" w:history="1">
            <w:r w:rsidR="00D44992" w:rsidRPr="00215B5E">
              <w:rPr>
                <w:rStyle w:val="Hipervnculo"/>
                <w:noProof/>
              </w:rPr>
              <w:t>2.3.5</w:t>
            </w:r>
            <w:r w:rsidR="00D44992">
              <w:rPr>
                <w:rFonts w:eastAsiaTheme="minorEastAsia"/>
                <w:noProof/>
                <w:lang w:val="es-ES" w:eastAsia="es-ES"/>
              </w:rPr>
              <w:tab/>
            </w:r>
            <w:r w:rsidR="00D44992" w:rsidRPr="00215B5E">
              <w:rPr>
                <w:rStyle w:val="Hipervnculo"/>
                <w:noProof/>
              </w:rPr>
              <w:t>Segunda Guerra mundial</w:t>
            </w:r>
            <w:r w:rsidR="00D44992">
              <w:rPr>
                <w:noProof/>
                <w:webHidden/>
              </w:rPr>
              <w:tab/>
            </w:r>
            <w:r w:rsidR="00D44992">
              <w:rPr>
                <w:noProof/>
                <w:webHidden/>
              </w:rPr>
              <w:fldChar w:fldCharType="begin"/>
            </w:r>
            <w:r w:rsidR="00D44992">
              <w:rPr>
                <w:noProof/>
                <w:webHidden/>
              </w:rPr>
              <w:instrText xml:space="preserve"> PAGEREF _Toc457221293 \h </w:instrText>
            </w:r>
            <w:r w:rsidR="00D44992">
              <w:rPr>
                <w:noProof/>
                <w:webHidden/>
              </w:rPr>
            </w:r>
            <w:r w:rsidR="00D44992">
              <w:rPr>
                <w:noProof/>
                <w:webHidden/>
              </w:rPr>
              <w:fldChar w:fldCharType="separate"/>
            </w:r>
            <w:r w:rsidR="002D291E">
              <w:rPr>
                <w:noProof/>
                <w:webHidden/>
              </w:rPr>
              <w:t>14</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94" w:history="1">
            <w:r w:rsidR="00D44992" w:rsidRPr="00215B5E">
              <w:rPr>
                <w:rStyle w:val="Hipervnculo"/>
                <w:noProof/>
              </w:rPr>
              <w:t>2.3.6</w:t>
            </w:r>
            <w:r w:rsidR="00D44992">
              <w:rPr>
                <w:rFonts w:eastAsiaTheme="minorEastAsia"/>
                <w:noProof/>
                <w:lang w:val="es-ES" w:eastAsia="es-ES"/>
              </w:rPr>
              <w:tab/>
            </w:r>
            <w:r w:rsidR="00D44992" w:rsidRPr="00215B5E">
              <w:rPr>
                <w:rStyle w:val="Hipervnculo"/>
                <w:noProof/>
              </w:rPr>
              <w:t>Primera Conferencia de Circulo de Control de Calidad</w:t>
            </w:r>
            <w:r w:rsidR="00D44992">
              <w:rPr>
                <w:noProof/>
                <w:webHidden/>
              </w:rPr>
              <w:tab/>
            </w:r>
            <w:r w:rsidR="00D44992">
              <w:rPr>
                <w:noProof/>
                <w:webHidden/>
              </w:rPr>
              <w:fldChar w:fldCharType="begin"/>
            </w:r>
            <w:r w:rsidR="00D44992">
              <w:rPr>
                <w:noProof/>
                <w:webHidden/>
              </w:rPr>
              <w:instrText xml:space="preserve"> PAGEREF _Toc457221294 \h </w:instrText>
            </w:r>
            <w:r w:rsidR="00D44992">
              <w:rPr>
                <w:noProof/>
                <w:webHidden/>
              </w:rPr>
            </w:r>
            <w:r w:rsidR="00D44992">
              <w:rPr>
                <w:noProof/>
                <w:webHidden/>
              </w:rPr>
              <w:fldChar w:fldCharType="separate"/>
            </w:r>
            <w:r w:rsidR="002D291E">
              <w:rPr>
                <w:noProof/>
                <w:webHidden/>
              </w:rPr>
              <w:t>15</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95" w:history="1">
            <w:r w:rsidR="00D44992" w:rsidRPr="00215B5E">
              <w:rPr>
                <w:rStyle w:val="Hipervnculo"/>
                <w:noProof/>
              </w:rPr>
              <w:t>2.3.7</w:t>
            </w:r>
            <w:r w:rsidR="00D44992">
              <w:rPr>
                <w:rFonts w:eastAsiaTheme="minorEastAsia"/>
                <w:noProof/>
                <w:lang w:val="es-ES" w:eastAsia="es-ES"/>
              </w:rPr>
              <w:tab/>
            </w:r>
            <w:r w:rsidR="00D44992" w:rsidRPr="00215B5E">
              <w:rPr>
                <w:rStyle w:val="Hipervnculo"/>
                <w:noProof/>
              </w:rPr>
              <w:t>Calidad Total</w:t>
            </w:r>
            <w:r w:rsidR="00D44992">
              <w:rPr>
                <w:noProof/>
                <w:webHidden/>
              </w:rPr>
              <w:tab/>
            </w:r>
            <w:r w:rsidR="00D44992">
              <w:rPr>
                <w:noProof/>
                <w:webHidden/>
              </w:rPr>
              <w:fldChar w:fldCharType="begin"/>
            </w:r>
            <w:r w:rsidR="00D44992">
              <w:rPr>
                <w:noProof/>
                <w:webHidden/>
              </w:rPr>
              <w:instrText xml:space="preserve"> PAGEREF _Toc457221295 \h </w:instrText>
            </w:r>
            <w:r w:rsidR="00D44992">
              <w:rPr>
                <w:noProof/>
                <w:webHidden/>
              </w:rPr>
            </w:r>
            <w:r w:rsidR="00D44992">
              <w:rPr>
                <w:noProof/>
                <w:webHidden/>
              </w:rPr>
              <w:fldChar w:fldCharType="separate"/>
            </w:r>
            <w:r w:rsidR="002D291E">
              <w:rPr>
                <w:noProof/>
                <w:webHidden/>
              </w:rPr>
              <w:t>15</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96" w:history="1">
            <w:r w:rsidR="00D44992" w:rsidRPr="00215B5E">
              <w:rPr>
                <w:rStyle w:val="Hipervnculo"/>
                <w:noProof/>
              </w:rPr>
              <w:t>2.3.8</w:t>
            </w:r>
            <w:r w:rsidR="00D44992">
              <w:rPr>
                <w:rFonts w:eastAsiaTheme="minorEastAsia"/>
                <w:noProof/>
                <w:lang w:val="es-ES" w:eastAsia="es-ES"/>
              </w:rPr>
              <w:tab/>
            </w:r>
            <w:r w:rsidR="00D44992" w:rsidRPr="00215B5E">
              <w:rPr>
                <w:rStyle w:val="Hipervnculo"/>
                <w:noProof/>
              </w:rPr>
              <w:t>Mejora continua de la calidad total</w:t>
            </w:r>
            <w:r w:rsidR="00D44992">
              <w:rPr>
                <w:noProof/>
                <w:webHidden/>
              </w:rPr>
              <w:tab/>
            </w:r>
            <w:r w:rsidR="00D44992">
              <w:rPr>
                <w:noProof/>
                <w:webHidden/>
              </w:rPr>
              <w:fldChar w:fldCharType="begin"/>
            </w:r>
            <w:r w:rsidR="00D44992">
              <w:rPr>
                <w:noProof/>
                <w:webHidden/>
              </w:rPr>
              <w:instrText xml:space="preserve"> PAGEREF _Toc457221296 \h </w:instrText>
            </w:r>
            <w:r w:rsidR="00D44992">
              <w:rPr>
                <w:noProof/>
                <w:webHidden/>
              </w:rPr>
            </w:r>
            <w:r w:rsidR="00D44992">
              <w:rPr>
                <w:noProof/>
                <w:webHidden/>
              </w:rPr>
              <w:fldChar w:fldCharType="separate"/>
            </w:r>
            <w:r w:rsidR="002D291E">
              <w:rPr>
                <w:noProof/>
                <w:webHidden/>
              </w:rPr>
              <w:t>15</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297" w:history="1">
            <w:r w:rsidR="00D44992" w:rsidRPr="00215B5E">
              <w:rPr>
                <w:rStyle w:val="Hipervnculo"/>
                <w:noProof/>
              </w:rPr>
              <w:t>2.4</w:t>
            </w:r>
            <w:r w:rsidR="00D44992">
              <w:rPr>
                <w:rFonts w:eastAsiaTheme="minorEastAsia"/>
                <w:noProof/>
                <w:lang w:val="es-ES" w:eastAsia="es-ES"/>
              </w:rPr>
              <w:tab/>
            </w:r>
            <w:r w:rsidR="00D44992" w:rsidRPr="00215B5E">
              <w:rPr>
                <w:rStyle w:val="Hipervnculo"/>
                <w:noProof/>
              </w:rPr>
              <w:t>Filosofías de la calidad</w:t>
            </w:r>
            <w:r w:rsidR="00D44992">
              <w:rPr>
                <w:noProof/>
                <w:webHidden/>
              </w:rPr>
              <w:tab/>
            </w:r>
            <w:r w:rsidR="00D44992">
              <w:rPr>
                <w:noProof/>
                <w:webHidden/>
              </w:rPr>
              <w:fldChar w:fldCharType="begin"/>
            </w:r>
            <w:r w:rsidR="00D44992">
              <w:rPr>
                <w:noProof/>
                <w:webHidden/>
              </w:rPr>
              <w:instrText xml:space="preserve"> PAGEREF _Toc457221297 \h </w:instrText>
            </w:r>
            <w:r w:rsidR="00D44992">
              <w:rPr>
                <w:noProof/>
                <w:webHidden/>
              </w:rPr>
            </w:r>
            <w:r w:rsidR="00D44992">
              <w:rPr>
                <w:noProof/>
                <w:webHidden/>
              </w:rPr>
              <w:fldChar w:fldCharType="separate"/>
            </w:r>
            <w:r w:rsidR="002D291E">
              <w:rPr>
                <w:noProof/>
                <w:webHidden/>
              </w:rPr>
              <w:t>15</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298" w:history="1">
            <w:r w:rsidR="00D44992" w:rsidRPr="00215B5E">
              <w:rPr>
                <w:rStyle w:val="Hipervnculo"/>
                <w:noProof/>
              </w:rPr>
              <w:t>2.4.1</w:t>
            </w:r>
            <w:r w:rsidR="00D44992">
              <w:rPr>
                <w:rFonts w:eastAsiaTheme="minorEastAsia"/>
                <w:noProof/>
                <w:lang w:val="es-ES" w:eastAsia="es-ES"/>
              </w:rPr>
              <w:tab/>
            </w:r>
            <w:r w:rsidR="00D44992" w:rsidRPr="00215B5E">
              <w:rPr>
                <w:rStyle w:val="Hipervnculo"/>
                <w:noProof/>
              </w:rPr>
              <w:t>William Edwards Deming</w:t>
            </w:r>
            <w:r w:rsidR="00D44992">
              <w:rPr>
                <w:noProof/>
                <w:webHidden/>
              </w:rPr>
              <w:tab/>
            </w:r>
            <w:r w:rsidR="00D44992">
              <w:rPr>
                <w:noProof/>
                <w:webHidden/>
              </w:rPr>
              <w:fldChar w:fldCharType="begin"/>
            </w:r>
            <w:r w:rsidR="00D44992">
              <w:rPr>
                <w:noProof/>
                <w:webHidden/>
              </w:rPr>
              <w:instrText xml:space="preserve"> PAGEREF _Toc457221298 \h </w:instrText>
            </w:r>
            <w:r w:rsidR="00D44992">
              <w:rPr>
                <w:noProof/>
                <w:webHidden/>
              </w:rPr>
            </w:r>
            <w:r w:rsidR="00D44992">
              <w:rPr>
                <w:noProof/>
                <w:webHidden/>
              </w:rPr>
              <w:fldChar w:fldCharType="separate"/>
            </w:r>
            <w:r w:rsidR="002D291E">
              <w:rPr>
                <w:noProof/>
                <w:webHidden/>
              </w:rPr>
              <w:t>15</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299" w:history="1">
            <w:r w:rsidR="00D44992" w:rsidRPr="00215B5E">
              <w:rPr>
                <w:rStyle w:val="Hipervnculo"/>
                <w:noProof/>
              </w:rPr>
              <w:t>2.5</w:t>
            </w:r>
            <w:r w:rsidR="00D44992">
              <w:rPr>
                <w:rFonts w:eastAsiaTheme="minorEastAsia"/>
                <w:noProof/>
                <w:lang w:val="es-ES" w:eastAsia="es-ES"/>
              </w:rPr>
              <w:tab/>
            </w:r>
            <w:r w:rsidR="00D44992" w:rsidRPr="00215B5E">
              <w:rPr>
                <w:rStyle w:val="Hipervnculo"/>
                <w:noProof/>
                <w:shd w:val="clear" w:color="auto" w:fill="FFFFFF"/>
              </w:rPr>
              <w:t>Joseph M. Jur</w:t>
            </w:r>
            <w:r w:rsidR="00D44992" w:rsidRPr="00215B5E">
              <w:rPr>
                <w:rStyle w:val="Hipervnculo"/>
                <w:noProof/>
              </w:rPr>
              <w:t>an</w:t>
            </w:r>
            <w:r w:rsidR="00D44992">
              <w:rPr>
                <w:noProof/>
                <w:webHidden/>
              </w:rPr>
              <w:tab/>
            </w:r>
            <w:r w:rsidR="00D44992">
              <w:rPr>
                <w:noProof/>
                <w:webHidden/>
              </w:rPr>
              <w:fldChar w:fldCharType="begin"/>
            </w:r>
            <w:r w:rsidR="00D44992">
              <w:rPr>
                <w:noProof/>
                <w:webHidden/>
              </w:rPr>
              <w:instrText xml:space="preserve"> PAGEREF _Toc457221299 \h </w:instrText>
            </w:r>
            <w:r w:rsidR="00D44992">
              <w:rPr>
                <w:noProof/>
                <w:webHidden/>
              </w:rPr>
            </w:r>
            <w:r w:rsidR="00D44992">
              <w:rPr>
                <w:noProof/>
                <w:webHidden/>
              </w:rPr>
              <w:fldChar w:fldCharType="separate"/>
            </w:r>
            <w:r w:rsidR="002D291E">
              <w:rPr>
                <w:noProof/>
                <w:webHidden/>
              </w:rPr>
              <w:t>18</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00" w:history="1">
            <w:r w:rsidR="00D44992" w:rsidRPr="00215B5E">
              <w:rPr>
                <w:rStyle w:val="Hipervnculo"/>
                <w:noProof/>
              </w:rPr>
              <w:t>2.5.1</w:t>
            </w:r>
            <w:r w:rsidR="00D44992">
              <w:rPr>
                <w:rFonts w:eastAsiaTheme="minorEastAsia"/>
                <w:noProof/>
                <w:lang w:val="es-ES" w:eastAsia="es-ES"/>
              </w:rPr>
              <w:tab/>
            </w:r>
            <w:r w:rsidR="00D44992" w:rsidRPr="00215B5E">
              <w:rPr>
                <w:rStyle w:val="Hipervnculo"/>
                <w:noProof/>
              </w:rPr>
              <w:t>Phil Crosby</w:t>
            </w:r>
            <w:r w:rsidR="00D44992">
              <w:rPr>
                <w:noProof/>
                <w:webHidden/>
              </w:rPr>
              <w:tab/>
            </w:r>
            <w:r w:rsidR="00D44992">
              <w:rPr>
                <w:noProof/>
                <w:webHidden/>
              </w:rPr>
              <w:fldChar w:fldCharType="begin"/>
            </w:r>
            <w:r w:rsidR="00D44992">
              <w:rPr>
                <w:noProof/>
                <w:webHidden/>
              </w:rPr>
              <w:instrText xml:space="preserve"> PAGEREF _Toc457221300 \h </w:instrText>
            </w:r>
            <w:r w:rsidR="00D44992">
              <w:rPr>
                <w:noProof/>
                <w:webHidden/>
              </w:rPr>
            </w:r>
            <w:r w:rsidR="00D44992">
              <w:rPr>
                <w:noProof/>
                <w:webHidden/>
              </w:rPr>
              <w:fldChar w:fldCharType="separate"/>
            </w:r>
            <w:r w:rsidR="002D291E">
              <w:rPr>
                <w:noProof/>
                <w:webHidden/>
              </w:rPr>
              <w:t>19</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01" w:history="1">
            <w:r w:rsidR="00D44992" w:rsidRPr="00215B5E">
              <w:rPr>
                <w:rStyle w:val="Hipervnculo"/>
                <w:noProof/>
              </w:rPr>
              <w:t>2.5.2</w:t>
            </w:r>
            <w:r w:rsidR="00D44992">
              <w:rPr>
                <w:rFonts w:eastAsiaTheme="minorEastAsia"/>
                <w:noProof/>
                <w:lang w:val="es-ES" w:eastAsia="es-ES"/>
              </w:rPr>
              <w:tab/>
            </w:r>
            <w:r w:rsidR="00D44992" w:rsidRPr="00215B5E">
              <w:rPr>
                <w:rStyle w:val="Hipervnculo"/>
                <w:noProof/>
              </w:rPr>
              <w:t>Genichi Taguchi</w:t>
            </w:r>
            <w:r w:rsidR="00D44992">
              <w:rPr>
                <w:noProof/>
                <w:webHidden/>
              </w:rPr>
              <w:tab/>
            </w:r>
            <w:r w:rsidR="00D44992">
              <w:rPr>
                <w:noProof/>
                <w:webHidden/>
              </w:rPr>
              <w:fldChar w:fldCharType="begin"/>
            </w:r>
            <w:r w:rsidR="00D44992">
              <w:rPr>
                <w:noProof/>
                <w:webHidden/>
              </w:rPr>
              <w:instrText xml:space="preserve"> PAGEREF _Toc457221301 \h </w:instrText>
            </w:r>
            <w:r w:rsidR="00D44992">
              <w:rPr>
                <w:noProof/>
                <w:webHidden/>
              </w:rPr>
            </w:r>
            <w:r w:rsidR="00D44992">
              <w:rPr>
                <w:noProof/>
                <w:webHidden/>
              </w:rPr>
              <w:fldChar w:fldCharType="separate"/>
            </w:r>
            <w:r w:rsidR="002D291E">
              <w:rPr>
                <w:noProof/>
                <w:webHidden/>
              </w:rPr>
              <w:t>20</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02" w:history="1">
            <w:r w:rsidR="00D44992" w:rsidRPr="00215B5E">
              <w:rPr>
                <w:rStyle w:val="Hipervnculo"/>
                <w:noProof/>
              </w:rPr>
              <w:t>2.5.3</w:t>
            </w:r>
            <w:r w:rsidR="00D44992">
              <w:rPr>
                <w:rFonts w:eastAsiaTheme="minorEastAsia"/>
                <w:noProof/>
                <w:lang w:val="es-ES" w:eastAsia="es-ES"/>
              </w:rPr>
              <w:tab/>
            </w:r>
            <w:r w:rsidR="00D44992" w:rsidRPr="00215B5E">
              <w:rPr>
                <w:rStyle w:val="Hipervnculo"/>
                <w:noProof/>
              </w:rPr>
              <w:t>Kaoru Ishikawa</w:t>
            </w:r>
            <w:r w:rsidR="00D44992">
              <w:rPr>
                <w:noProof/>
                <w:webHidden/>
              </w:rPr>
              <w:tab/>
            </w:r>
            <w:r w:rsidR="00D44992">
              <w:rPr>
                <w:noProof/>
                <w:webHidden/>
              </w:rPr>
              <w:fldChar w:fldCharType="begin"/>
            </w:r>
            <w:r w:rsidR="00D44992">
              <w:rPr>
                <w:noProof/>
                <w:webHidden/>
              </w:rPr>
              <w:instrText xml:space="preserve"> PAGEREF _Toc457221302 \h </w:instrText>
            </w:r>
            <w:r w:rsidR="00D44992">
              <w:rPr>
                <w:noProof/>
                <w:webHidden/>
              </w:rPr>
            </w:r>
            <w:r w:rsidR="00D44992">
              <w:rPr>
                <w:noProof/>
                <w:webHidden/>
              </w:rPr>
              <w:fldChar w:fldCharType="separate"/>
            </w:r>
            <w:r w:rsidR="002D291E">
              <w:rPr>
                <w:noProof/>
                <w:webHidden/>
              </w:rPr>
              <w:t>20</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03" w:history="1">
            <w:r w:rsidR="00D44992" w:rsidRPr="00215B5E">
              <w:rPr>
                <w:rStyle w:val="Hipervnculo"/>
                <w:noProof/>
              </w:rPr>
              <w:t>2.6</w:t>
            </w:r>
            <w:r w:rsidR="00D44992">
              <w:rPr>
                <w:rFonts w:eastAsiaTheme="minorEastAsia"/>
                <w:noProof/>
                <w:lang w:val="es-ES" w:eastAsia="es-ES"/>
              </w:rPr>
              <w:tab/>
            </w:r>
            <w:r w:rsidR="00D44992" w:rsidRPr="00215B5E">
              <w:rPr>
                <w:rStyle w:val="Hipervnculo"/>
                <w:noProof/>
              </w:rPr>
              <w:t>Evolución de la calidad</w:t>
            </w:r>
            <w:r w:rsidR="00D44992">
              <w:rPr>
                <w:noProof/>
                <w:webHidden/>
              </w:rPr>
              <w:tab/>
            </w:r>
            <w:r w:rsidR="00D44992">
              <w:rPr>
                <w:noProof/>
                <w:webHidden/>
              </w:rPr>
              <w:fldChar w:fldCharType="begin"/>
            </w:r>
            <w:r w:rsidR="00D44992">
              <w:rPr>
                <w:noProof/>
                <w:webHidden/>
              </w:rPr>
              <w:instrText xml:space="preserve"> PAGEREF _Toc457221303 \h </w:instrText>
            </w:r>
            <w:r w:rsidR="00D44992">
              <w:rPr>
                <w:noProof/>
                <w:webHidden/>
              </w:rPr>
            </w:r>
            <w:r w:rsidR="00D44992">
              <w:rPr>
                <w:noProof/>
                <w:webHidden/>
              </w:rPr>
              <w:fldChar w:fldCharType="separate"/>
            </w:r>
            <w:r w:rsidR="002D291E">
              <w:rPr>
                <w:noProof/>
                <w:webHidden/>
              </w:rPr>
              <w:t>21</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04" w:history="1">
            <w:r w:rsidR="00D44992" w:rsidRPr="00215B5E">
              <w:rPr>
                <w:rStyle w:val="Hipervnculo"/>
                <w:noProof/>
              </w:rPr>
              <w:t>2.7</w:t>
            </w:r>
            <w:r w:rsidR="00D44992">
              <w:rPr>
                <w:rFonts w:eastAsiaTheme="minorEastAsia"/>
                <w:noProof/>
                <w:lang w:val="es-ES" w:eastAsia="es-ES"/>
              </w:rPr>
              <w:tab/>
            </w:r>
            <w:r w:rsidR="00D44992" w:rsidRPr="00215B5E">
              <w:rPr>
                <w:rStyle w:val="Hipervnculo"/>
                <w:noProof/>
              </w:rPr>
              <w:t>TALLER DE APRENDIZAJE</w:t>
            </w:r>
            <w:r w:rsidR="00D44992">
              <w:rPr>
                <w:noProof/>
                <w:webHidden/>
              </w:rPr>
              <w:tab/>
            </w:r>
            <w:r w:rsidR="00D44992">
              <w:rPr>
                <w:noProof/>
                <w:webHidden/>
              </w:rPr>
              <w:fldChar w:fldCharType="begin"/>
            </w:r>
            <w:r w:rsidR="00D44992">
              <w:rPr>
                <w:noProof/>
                <w:webHidden/>
              </w:rPr>
              <w:instrText xml:space="preserve"> PAGEREF _Toc457221304 \h </w:instrText>
            </w:r>
            <w:r w:rsidR="00D44992">
              <w:rPr>
                <w:noProof/>
                <w:webHidden/>
              </w:rPr>
            </w:r>
            <w:r w:rsidR="00D44992">
              <w:rPr>
                <w:noProof/>
                <w:webHidden/>
              </w:rPr>
              <w:fldChar w:fldCharType="separate"/>
            </w:r>
            <w:r w:rsidR="002D291E">
              <w:rPr>
                <w:noProof/>
                <w:webHidden/>
              </w:rPr>
              <w:t>22</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05" w:history="1">
            <w:r w:rsidR="00D44992" w:rsidRPr="00215B5E">
              <w:rPr>
                <w:rStyle w:val="Hipervnculo"/>
                <w:noProof/>
              </w:rPr>
              <w:t>2.8</w:t>
            </w:r>
            <w:r w:rsidR="00D44992">
              <w:rPr>
                <w:rFonts w:eastAsiaTheme="minorEastAsia"/>
                <w:noProof/>
                <w:lang w:val="es-ES" w:eastAsia="es-ES"/>
              </w:rPr>
              <w:tab/>
            </w:r>
            <w:r w:rsidR="00D44992" w:rsidRPr="00215B5E">
              <w:rPr>
                <w:rStyle w:val="Hipervnculo"/>
                <w:noProof/>
              </w:rPr>
              <w:t>TALLER DE ENTRENAMIENTO</w:t>
            </w:r>
            <w:r w:rsidR="00D44992">
              <w:rPr>
                <w:noProof/>
                <w:webHidden/>
              </w:rPr>
              <w:tab/>
            </w:r>
            <w:r w:rsidR="00D44992">
              <w:rPr>
                <w:noProof/>
                <w:webHidden/>
              </w:rPr>
              <w:fldChar w:fldCharType="begin"/>
            </w:r>
            <w:r w:rsidR="00D44992">
              <w:rPr>
                <w:noProof/>
                <w:webHidden/>
              </w:rPr>
              <w:instrText xml:space="preserve"> PAGEREF _Toc457221305 \h </w:instrText>
            </w:r>
            <w:r w:rsidR="00D44992">
              <w:rPr>
                <w:noProof/>
                <w:webHidden/>
              </w:rPr>
            </w:r>
            <w:r w:rsidR="00D44992">
              <w:rPr>
                <w:noProof/>
                <w:webHidden/>
              </w:rPr>
              <w:fldChar w:fldCharType="separate"/>
            </w:r>
            <w:r w:rsidR="002D291E">
              <w:rPr>
                <w:noProof/>
                <w:webHidden/>
              </w:rPr>
              <w:t>22</w:t>
            </w:r>
            <w:r w:rsidR="00D44992">
              <w:rPr>
                <w:noProof/>
                <w:webHidden/>
              </w:rPr>
              <w:fldChar w:fldCharType="end"/>
            </w:r>
          </w:hyperlink>
        </w:p>
        <w:p w:rsidR="00D44992" w:rsidRDefault="00E64CB4">
          <w:pPr>
            <w:pStyle w:val="TDC1"/>
            <w:tabs>
              <w:tab w:val="left" w:pos="440"/>
              <w:tab w:val="right" w:leader="dot" w:pos="9962"/>
            </w:tabs>
            <w:rPr>
              <w:rFonts w:eastAsiaTheme="minorEastAsia"/>
              <w:noProof/>
              <w:lang w:val="es-ES" w:eastAsia="es-ES"/>
            </w:rPr>
          </w:pPr>
          <w:hyperlink w:anchor="_Toc457221306" w:history="1">
            <w:r w:rsidR="00D44992" w:rsidRPr="00215B5E">
              <w:rPr>
                <w:rStyle w:val="Hipervnculo"/>
                <w:noProof/>
              </w:rPr>
              <w:t>3</w:t>
            </w:r>
            <w:r w:rsidR="00D44992">
              <w:rPr>
                <w:rFonts w:eastAsiaTheme="minorEastAsia"/>
                <w:noProof/>
                <w:lang w:val="es-ES" w:eastAsia="es-ES"/>
              </w:rPr>
              <w:tab/>
            </w:r>
            <w:r w:rsidR="00D44992" w:rsidRPr="00215B5E">
              <w:rPr>
                <w:rStyle w:val="Hipervnculo"/>
                <w:noProof/>
              </w:rPr>
              <w:t>UNIDAD 2. CONTROL DE LA CALIDAD</w:t>
            </w:r>
            <w:r w:rsidR="00D44992">
              <w:rPr>
                <w:noProof/>
                <w:webHidden/>
              </w:rPr>
              <w:tab/>
            </w:r>
            <w:r w:rsidR="00D44992">
              <w:rPr>
                <w:noProof/>
                <w:webHidden/>
              </w:rPr>
              <w:fldChar w:fldCharType="begin"/>
            </w:r>
            <w:r w:rsidR="00D44992">
              <w:rPr>
                <w:noProof/>
                <w:webHidden/>
              </w:rPr>
              <w:instrText xml:space="preserve"> PAGEREF _Toc457221306 \h </w:instrText>
            </w:r>
            <w:r w:rsidR="00D44992">
              <w:rPr>
                <w:noProof/>
                <w:webHidden/>
              </w:rPr>
            </w:r>
            <w:r w:rsidR="00D44992">
              <w:rPr>
                <w:noProof/>
                <w:webHidden/>
              </w:rPr>
              <w:fldChar w:fldCharType="separate"/>
            </w:r>
            <w:r w:rsidR="002D291E">
              <w:rPr>
                <w:noProof/>
                <w:webHidden/>
              </w:rPr>
              <w:t>24</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07" w:history="1">
            <w:r w:rsidR="00D44992" w:rsidRPr="00215B5E">
              <w:rPr>
                <w:rStyle w:val="Hipervnculo"/>
                <w:noProof/>
              </w:rPr>
              <w:t>3.1.1</w:t>
            </w:r>
            <w:r w:rsidR="00D44992">
              <w:rPr>
                <w:rFonts w:eastAsiaTheme="minorEastAsia"/>
                <w:noProof/>
                <w:lang w:val="es-ES" w:eastAsia="es-ES"/>
              </w:rPr>
              <w:tab/>
            </w:r>
            <w:r w:rsidR="00D44992" w:rsidRPr="00215B5E">
              <w:rPr>
                <w:rStyle w:val="Hipervnculo"/>
                <w:noProof/>
              </w:rPr>
              <w:t>Relación de conceptos</w:t>
            </w:r>
            <w:r w:rsidR="00D44992">
              <w:rPr>
                <w:noProof/>
                <w:webHidden/>
              </w:rPr>
              <w:tab/>
            </w:r>
            <w:r w:rsidR="00D44992">
              <w:rPr>
                <w:noProof/>
                <w:webHidden/>
              </w:rPr>
              <w:fldChar w:fldCharType="begin"/>
            </w:r>
            <w:r w:rsidR="00D44992">
              <w:rPr>
                <w:noProof/>
                <w:webHidden/>
              </w:rPr>
              <w:instrText xml:space="preserve"> PAGEREF _Toc457221307 \h </w:instrText>
            </w:r>
            <w:r w:rsidR="00D44992">
              <w:rPr>
                <w:noProof/>
                <w:webHidden/>
              </w:rPr>
            </w:r>
            <w:r w:rsidR="00D44992">
              <w:rPr>
                <w:noProof/>
                <w:webHidden/>
              </w:rPr>
              <w:fldChar w:fldCharType="separate"/>
            </w:r>
            <w:r w:rsidR="002D291E">
              <w:rPr>
                <w:noProof/>
                <w:webHidden/>
              </w:rPr>
              <w:t>25</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08" w:history="1">
            <w:r w:rsidR="00D44992" w:rsidRPr="00215B5E">
              <w:rPr>
                <w:rStyle w:val="Hipervnculo"/>
                <w:noProof/>
                <w:lang w:eastAsia="es-ES"/>
              </w:rPr>
              <w:t>3.1.2</w:t>
            </w:r>
            <w:r w:rsidR="00D44992">
              <w:rPr>
                <w:rFonts w:eastAsiaTheme="minorEastAsia"/>
                <w:noProof/>
                <w:lang w:val="es-ES" w:eastAsia="es-ES"/>
              </w:rPr>
              <w:tab/>
            </w:r>
            <w:r w:rsidR="00D44992" w:rsidRPr="00215B5E">
              <w:rPr>
                <w:rStyle w:val="Hipervnculo"/>
                <w:noProof/>
                <w:lang w:eastAsia="es-ES"/>
              </w:rPr>
              <w:t>Objetivo general</w:t>
            </w:r>
            <w:r w:rsidR="00D44992">
              <w:rPr>
                <w:noProof/>
                <w:webHidden/>
              </w:rPr>
              <w:tab/>
            </w:r>
            <w:r w:rsidR="00D44992">
              <w:rPr>
                <w:noProof/>
                <w:webHidden/>
              </w:rPr>
              <w:fldChar w:fldCharType="begin"/>
            </w:r>
            <w:r w:rsidR="00D44992">
              <w:rPr>
                <w:noProof/>
                <w:webHidden/>
              </w:rPr>
              <w:instrText xml:space="preserve"> PAGEREF _Toc457221308 \h </w:instrText>
            </w:r>
            <w:r w:rsidR="00D44992">
              <w:rPr>
                <w:noProof/>
                <w:webHidden/>
              </w:rPr>
            </w:r>
            <w:r w:rsidR="00D44992">
              <w:rPr>
                <w:noProof/>
                <w:webHidden/>
              </w:rPr>
              <w:fldChar w:fldCharType="separate"/>
            </w:r>
            <w:r w:rsidR="002D291E">
              <w:rPr>
                <w:noProof/>
                <w:webHidden/>
              </w:rPr>
              <w:t>25</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09" w:history="1">
            <w:r w:rsidR="00D44992" w:rsidRPr="00215B5E">
              <w:rPr>
                <w:rStyle w:val="Hipervnculo"/>
                <w:noProof/>
                <w:lang w:eastAsia="es-ES"/>
              </w:rPr>
              <w:t>3.1.3</w:t>
            </w:r>
            <w:r w:rsidR="00D44992">
              <w:rPr>
                <w:rFonts w:eastAsiaTheme="minorEastAsia"/>
                <w:noProof/>
                <w:lang w:val="es-ES" w:eastAsia="es-ES"/>
              </w:rPr>
              <w:tab/>
            </w:r>
            <w:r w:rsidR="00D44992" w:rsidRPr="00215B5E">
              <w:rPr>
                <w:rStyle w:val="Hipervnculo"/>
                <w:noProof/>
                <w:lang w:eastAsia="es-ES"/>
              </w:rPr>
              <w:t>Objetivos específicos</w:t>
            </w:r>
            <w:r w:rsidR="00D44992">
              <w:rPr>
                <w:noProof/>
                <w:webHidden/>
              </w:rPr>
              <w:tab/>
            </w:r>
            <w:r w:rsidR="00D44992">
              <w:rPr>
                <w:noProof/>
                <w:webHidden/>
              </w:rPr>
              <w:fldChar w:fldCharType="begin"/>
            </w:r>
            <w:r w:rsidR="00D44992">
              <w:rPr>
                <w:noProof/>
                <w:webHidden/>
              </w:rPr>
              <w:instrText xml:space="preserve"> PAGEREF _Toc457221309 \h </w:instrText>
            </w:r>
            <w:r w:rsidR="00D44992">
              <w:rPr>
                <w:noProof/>
                <w:webHidden/>
              </w:rPr>
            </w:r>
            <w:r w:rsidR="00D44992">
              <w:rPr>
                <w:noProof/>
                <w:webHidden/>
              </w:rPr>
              <w:fldChar w:fldCharType="separate"/>
            </w:r>
            <w:r w:rsidR="002D291E">
              <w:rPr>
                <w:noProof/>
                <w:webHidden/>
              </w:rPr>
              <w:t>25</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10" w:history="1">
            <w:r w:rsidR="00D44992" w:rsidRPr="00215B5E">
              <w:rPr>
                <w:rStyle w:val="Hipervnculo"/>
                <w:noProof/>
              </w:rPr>
              <w:t>3.2</w:t>
            </w:r>
            <w:r w:rsidR="00D44992">
              <w:rPr>
                <w:rFonts w:eastAsiaTheme="minorEastAsia"/>
                <w:noProof/>
                <w:lang w:val="es-ES" w:eastAsia="es-ES"/>
              </w:rPr>
              <w:tab/>
            </w:r>
            <w:r w:rsidR="00D44992" w:rsidRPr="00215B5E">
              <w:rPr>
                <w:rStyle w:val="Hipervnculo"/>
                <w:noProof/>
              </w:rPr>
              <w:t>Etapas del Control de la calidad</w:t>
            </w:r>
            <w:r w:rsidR="00D44992">
              <w:rPr>
                <w:noProof/>
                <w:webHidden/>
              </w:rPr>
              <w:tab/>
            </w:r>
            <w:r w:rsidR="00D44992">
              <w:rPr>
                <w:noProof/>
                <w:webHidden/>
              </w:rPr>
              <w:fldChar w:fldCharType="begin"/>
            </w:r>
            <w:r w:rsidR="00D44992">
              <w:rPr>
                <w:noProof/>
                <w:webHidden/>
              </w:rPr>
              <w:instrText xml:space="preserve"> PAGEREF _Toc457221310 \h </w:instrText>
            </w:r>
            <w:r w:rsidR="00D44992">
              <w:rPr>
                <w:noProof/>
                <w:webHidden/>
              </w:rPr>
            </w:r>
            <w:r w:rsidR="00D44992">
              <w:rPr>
                <w:noProof/>
                <w:webHidden/>
              </w:rPr>
              <w:fldChar w:fldCharType="separate"/>
            </w:r>
            <w:r w:rsidR="002D291E">
              <w:rPr>
                <w:noProof/>
                <w:webHidden/>
              </w:rPr>
              <w:t>26</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11" w:history="1">
            <w:r w:rsidR="00D44992" w:rsidRPr="00215B5E">
              <w:rPr>
                <w:rStyle w:val="Hipervnculo"/>
                <w:noProof/>
              </w:rPr>
              <w:t>3.3</w:t>
            </w:r>
            <w:r w:rsidR="00D44992">
              <w:rPr>
                <w:rFonts w:eastAsiaTheme="minorEastAsia"/>
                <w:noProof/>
                <w:lang w:val="es-ES" w:eastAsia="es-ES"/>
              </w:rPr>
              <w:tab/>
            </w:r>
            <w:r w:rsidR="00D44992" w:rsidRPr="00215B5E">
              <w:rPr>
                <w:rStyle w:val="Hipervnculo"/>
                <w:noProof/>
              </w:rPr>
              <w:t>Inspección</w:t>
            </w:r>
            <w:r w:rsidR="00D44992">
              <w:rPr>
                <w:noProof/>
                <w:webHidden/>
              </w:rPr>
              <w:tab/>
            </w:r>
            <w:r w:rsidR="00D44992">
              <w:rPr>
                <w:noProof/>
                <w:webHidden/>
              </w:rPr>
              <w:fldChar w:fldCharType="begin"/>
            </w:r>
            <w:r w:rsidR="00D44992">
              <w:rPr>
                <w:noProof/>
                <w:webHidden/>
              </w:rPr>
              <w:instrText xml:space="preserve"> PAGEREF _Toc457221311 \h </w:instrText>
            </w:r>
            <w:r w:rsidR="00D44992">
              <w:rPr>
                <w:noProof/>
                <w:webHidden/>
              </w:rPr>
            </w:r>
            <w:r w:rsidR="00D44992">
              <w:rPr>
                <w:noProof/>
                <w:webHidden/>
              </w:rPr>
              <w:fldChar w:fldCharType="separate"/>
            </w:r>
            <w:r w:rsidR="002D291E">
              <w:rPr>
                <w:noProof/>
                <w:webHidden/>
              </w:rPr>
              <w:t>26</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12" w:history="1">
            <w:r w:rsidR="00D44992" w:rsidRPr="00215B5E">
              <w:rPr>
                <w:rStyle w:val="Hipervnculo"/>
                <w:noProof/>
              </w:rPr>
              <w:t>3.4</w:t>
            </w:r>
            <w:r w:rsidR="00D44992">
              <w:rPr>
                <w:rFonts w:eastAsiaTheme="minorEastAsia"/>
                <w:noProof/>
                <w:lang w:val="es-ES" w:eastAsia="es-ES"/>
              </w:rPr>
              <w:tab/>
            </w:r>
            <w:r w:rsidR="00D44992" w:rsidRPr="00215B5E">
              <w:rPr>
                <w:rStyle w:val="Hipervnculo"/>
                <w:noProof/>
              </w:rPr>
              <w:t>Taller de aprendizaje</w:t>
            </w:r>
            <w:r w:rsidR="00D44992">
              <w:rPr>
                <w:noProof/>
                <w:webHidden/>
              </w:rPr>
              <w:tab/>
            </w:r>
            <w:r w:rsidR="00D44992">
              <w:rPr>
                <w:noProof/>
                <w:webHidden/>
              </w:rPr>
              <w:fldChar w:fldCharType="begin"/>
            </w:r>
            <w:r w:rsidR="00D44992">
              <w:rPr>
                <w:noProof/>
                <w:webHidden/>
              </w:rPr>
              <w:instrText xml:space="preserve"> PAGEREF _Toc457221312 \h </w:instrText>
            </w:r>
            <w:r w:rsidR="00D44992">
              <w:rPr>
                <w:noProof/>
                <w:webHidden/>
              </w:rPr>
            </w:r>
            <w:r w:rsidR="00D44992">
              <w:rPr>
                <w:noProof/>
                <w:webHidden/>
              </w:rPr>
              <w:fldChar w:fldCharType="separate"/>
            </w:r>
            <w:r w:rsidR="002D291E">
              <w:rPr>
                <w:noProof/>
                <w:webHidden/>
              </w:rPr>
              <w:t>30</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13" w:history="1">
            <w:r w:rsidR="00D44992" w:rsidRPr="00215B5E">
              <w:rPr>
                <w:rStyle w:val="Hipervnculo"/>
                <w:noProof/>
              </w:rPr>
              <w:t>3.5</w:t>
            </w:r>
            <w:r w:rsidR="00D44992">
              <w:rPr>
                <w:rFonts w:eastAsiaTheme="minorEastAsia"/>
                <w:noProof/>
                <w:lang w:val="es-ES" w:eastAsia="es-ES"/>
              </w:rPr>
              <w:tab/>
            </w:r>
            <w:r w:rsidR="00D44992" w:rsidRPr="00215B5E">
              <w:rPr>
                <w:rStyle w:val="Hipervnculo"/>
                <w:noProof/>
              </w:rPr>
              <w:t>Taller de entrenamiento</w:t>
            </w:r>
            <w:r w:rsidR="00D44992">
              <w:rPr>
                <w:noProof/>
                <w:webHidden/>
              </w:rPr>
              <w:tab/>
            </w:r>
            <w:r w:rsidR="00D44992">
              <w:rPr>
                <w:noProof/>
                <w:webHidden/>
              </w:rPr>
              <w:fldChar w:fldCharType="begin"/>
            </w:r>
            <w:r w:rsidR="00D44992">
              <w:rPr>
                <w:noProof/>
                <w:webHidden/>
              </w:rPr>
              <w:instrText xml:space="preserve"> PAGEREF _Toc457221313 \h </w:instrText>
            </w:r>
            <w:r w:rsidR="00D44992">
              <w:rPr>
                <w:noProof/>
                <w:webHidden/>
              </w:rPr>
            </w:r>
            <w:r w:rsidR="00D44992">
              <w:rPr>
                <w:noProof/>
                <w:webHidden/>
              </w:rPr>
              <w:fldChar w:fldCharType="separate"/>
            </w:r>
            <w:r w:rsidR="002D291E">
              <w:rPr>
                <w:noProof/>
                <w:webHidden/>
              </w:rPr>
              <w:t>31</w:t>
            </w:r>
            <w:r w:rsidR="00D44992">
              <w:rPr>
                <w:noProof/>
                <w:webHidden/>
              </w:rPr>
              <w:fldChar w:fldCharType="end"/>
            </w:r>
          </w:hyperlink>
        </w:p>
        <w:p w:rsidR="00D44992" w:rsidRDefault="00E64CB4">
          <w:pPr>
            <w:pStyle w:val="TDC1"/>
            <w:tabs>
              <w:tab w:val="left" w:pos="440"/>
              <w:tab w:val="right" w:leader="dot" w:pos="9962"/>
            </w:tabs>
            <w:rPr>
              <w:rFonts w:eastAsiaTheme="minorEastAsia"/>
              <w:noProof/>
              <w:lang w:val="es-ES" w:eastAsia="es-ES"/>
            </w:rPr>
          </w:pPr>
          <w:hyperlink w:anchor="_Toc457221314" w:history="1">
            <w:r w:rsidR="00D44992" w:rsidRPr="00215B5E">
              <w:rPr>
                <w:rStyle w:val="Hipervnculo"/>
                <w:noProof/>
              </w:rPr>
              <w:t>4</w:t>
            </w:r>
            <w:r w:rsidR="00D44992">
              <w:rPr>
                <w:rFonts w:eastAsiaTheme="minorEastAsia"/>
                <w:noProof/>
                <w:lang w:val="es-ES" w:eastAsia="es-ES"/>
              </w:rPr>
              <w:tab/>
            </w:r>
            <w:r w:rsidR="00D44992" w:rsidRPr="00215B5E">
              <w:rPr>
                <w:rStyle w:val="Hipervnculo"/>
                <w:noProof/>
              </w:rPr>
              <w:t>UNIDAD 3. CONTROL ESTADISTICO DE CALIDAD – SQC</w:t>
            </w:r>
            <w:r w:rsidR="00D44992">
              <w:rPr>
                <w:noProof/>
                <w:webHidden/>
              </w:rPr>
              <w:tab/>
            </w:r>
            <w:r w:rsidR="00D44992">
              <w:rPr>
                <w:noProof/>
                <w:webHidden/>
              </w:rPr>
              <w:fldChar w:fldCharType="begin"/>
            </w:r>
            <w:r w:rsidR="00D44992">
              <w:rPr>
                <w:noProof/>
                <w:webHidden/>
              </w:rPr>
              <w:instrText xml:space="preserve"> PAGEREF _Toc457221314 \h </w:instrText>
            </w:r>
            <w:r w:rsidR="00D44992">
              <w:rPr>
                <w:noProof/>
                <w:webHidden/>
              </w:rPr>
            </w:r>
            <w:r w:rsidR="00D44992">
              <w:rPr>
                <w:noProof/>
                <w:webHidden/>
              </w:rPr>
              <w:fldChar w:fldCharType="separate"/>
            </w:r>
            <w:r w:rsidR="002D291E">
              <w:rPr>
                <w:noProof/>
                <w:webHidden/>
              </w:rPr>
              <w:t>33</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15" w:history="1">
            <w:r w:rsidR="00D44992" w:rsidRPr="00215B5E">
              <w:rPr>
                <w:rStyle w:val="Hipervnculo"/>
                <w:noProof/>
                <w:lang w:eastAsia="es-ES"/>
              </w:rPr>
              <w:t>4.1.1</w:t>
            </w:r>
            <w:r w:rsidR="00D44992">
              <w:rPr>
                <w:rFonts w:eastAsiaTheme="minorEastAsia"/>
                <w:noProof/>
                <w:lang w:val="es-ES" w:eastAsia="es-ES"/>
              </w:rPr>
              <w:tab/>
            </w:r>
            <w:r w:rsidR="00D44992" w:rsidRPr="00215B5E">
              <w:rPr>
                <w:rStyle w:val="Hipervnculo"/>
                <w:noProof/>
                <w:lang w:eastAsia="es-ES"/>
              </w:rPr>
              <w:t>Objetivo General</w:t>
            </w:r>
            <w:r w:rsidR="00D44992">
              <w:rPr>
                <w:noProof/>
                <w:webHidden/>
              </w:rPr>
              <w:tab/>
            </w:r>
            <w:r w:rsidR="00D44992">
              <w:rPr>
                <w:noProof/>
                <w:webHidden/>
              </w:rPr>
              <w:fldChar w:fldCharType="begin"/>
            </w:r>
            <w:r w:rsidR="00D44992">
              <w:rPr>
                <w:noProof/>
                <w:webHidden/>
              </w:rPr>
              <w:instrText xml:space="preserve"> PAGEREF _Toc457221315 \h </w:instrText>
            </w:r>
            <w:r w:rsidR="00D44992">
              <w:rPr>
                <w:noProof/>
                <w:webHidden/>
              </w:rPr>
            </w:r>
            <w:r w:rsidR="00D44992">
              <w:rPr>
                <w:noProof/>
                <w:webHidden/>
              </w:rPr>
              <w:fldChar w:fldCharType="separate"/>
            </w:r>
            <w:r w:rsidR="002D291E">
              <w:rPr>
                <w:noProof/>
                <w:webHidden/>
              </w:rPr>
              <w:t>34</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16" w:history="1">
            <w:r w:rsidR="00D44992" w:rsidRPr="00215B5E">
              <w:rPr>
                <w:rStyle w:val="Hipervnculo"/>
                <w:noProof/>
                <w:lang w:eastAsia="es-ES"/>
              </w:rPr>
              <w:t>4.1.2</w:t>
            </w:r>
            <w:r w:rsidR="00D44992">
              <w:rPr>
                <w:rFonts w:eastAsiaTheme="minorEastAsia"/>
                <w:noProof/>
                <w:lang w:val="es-ES" w:eastAsia="es-ES"/>
              </w:rPr>
              <w:tab/>
            </w:r>
            <w:r w:rsidR="00D44992" w:rsidRPr="00215B5E">
              <w:rPr>
                <w:rStyle w:val="Hipervnculo"/>
                <w:noProof/>
                <w:lang w:eastAsia="es-ES"/>
              </w:rPr>
              <w:t>Objetivos Específicos</w:t>
            </w:r>
            <w:r w:rsidR="00D44992">
              <w:rPr>
                <w:noProof/>
                <w:webHidden/>
              </w:rPr>
              <w:tab/>
            </w:r>
            <w:r w:rsidR="00D44992">
              <w:rPr>
                <w:noProof/>
                <w:webHidden/>
              </w:rPr>
              <w:fldChar w:fldCharType="begin"/>
            </w:r>
            <w:r w:rsidR="00D44992">
              <w:rPr>
                <w:noProof/>
                <w:webHidden/>
              </w:rPr>
              <w:instrText xml:space="preserve"> PAGEREF _Toc457221316 \h </w:instrText>
            </w:r>
            <w:r w:rsidR="00D44992">
              <w:rPr>
                <w:noProof/>
                <w:webHidden/>
              </w:rPr>
            </w:r>
            <w:r w:rsidR="00D44992">
              <w:rPr>
                <w:noProof/>
                <w:webHidden/>
              </w:rPr>
              <w:fldChar w:fldCharType="separate"/>
            </w:r>
            <w:r w:rsidR="002D291E">
              <w:rPr>
                <w:noProof/>
                <w:webHidden/>
              </w:rPr>
              <w:t>35</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17" w:history="1">
            <w:r w:rsidR="00D44992" w:rsidRPr="00215B5E">
              <w:rPr>
                <w:rStyle w:val="Hipervnculo"/>
                <w:noProof/>
              </w:rPr>
              <w:t>4.2</w:t>
            </w:r>
            <w:r w:rsidR="00D44992">
              <w:rPr>
                <w:rFonts w:eastAsiaTheme="minorEastAsia"/>
                <w:noProof/>
                <w:lang w:val="es-ES" w:eastAsia="es-ES"/>
              </w:rPr>
              <w:tab/>
            </w:r>
            <w:r w:rsidR="00D44992" w:rsidRPr="00215B5E">
              <w:rPr>
                <w:rStyle w:val="Hipervnculo"/>
                <w:noProof/>
              </w:rPr>
              <w:t>Fundamentos Estadísticos</w:t>
            </w:r>
            <w:r w:rsidR="00D44992">
              <w:rPr>
                <w:noProof/>
                <w:webHidden/>
              </w:rPr>
              <w:tab/>
            </w:r>
            <w:r w:rsidR="00D44992">
              <w:rPr>
                <w:noProof/>
                <w:webHidden/>
              </w:rPr>
              <w:fldChar w:fldCharType="begin"/>
            </w:r>
            <w:r w:rsidR="00D44992">
              <w:rPr>
                <w:noProof/>
                <w:webHidden/>
              </w:rPr>
              <w:instrText xml:space="preserve"> PAGEREF _Toc457221317 \h </w:instrText>
            </w:r>
            <w:r w:rsidR="00D44992">
              <w:rPr>
                <w:noProof/>
                <w:webHidden/>
              </w:rPr>
            </w:r>
            <w:r w:rsidR="00D44992">
              <w:rPr>
                <w:noProof/>
                <w:webHidden/>
              </w:rPr>
              <w:fldChar w:fldCharType="separate"/>
            </w:r>
            <w:r w:rsidR="002D291E">
              <w:rPr>
                <w:noProof/>
                <w:webHidden/>
              </w:rPr>
              <w:t>35</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18" w:history="1">
            <w:r w:rsidR="00D44992" w:rsidRPr="00215B5E">
              <w:rPr>
                <w:rStyle w:val="Hipervnculo"/>
                <w:noProof/>
              </w:rPr>
              <w:t>4.3</w:t>
            </w:r>
            <w:r w:rsidR="00D44992">
              <w:rPr>
                <w:rFonts w:eastAsiaTheme="minorEastAsia"/>
                <w:noProof/>
                <w:lang w:val="es-ES" w:eastAsia="es-ES"/>
              </w:rPr>
              <w:tab/>
            </w:r>
            <w:r w:rsidR="00D44992" w:rsidRPr="00215B5E">
              <w:rPr>
                <w:rStyle w:val="Hipervnculo"/>
                <w:noProof/>
              </w:rPr>
              <w:t>Gráficos de control</w:t>
            </w:r>
            <w:r w:rsidR="00D44992">
              <w:rPr>
                <w:noProof/>
                <w:webHidden/>
              </w:rPr>
              <w:tab/>
            </w:r>
            <w:r w:rsidR="00D44992">
              <w:rPr>
                <w:noProof/>
                <w:webHidden/>
              </w:rPr>
              <w:fldChar w:fldCharType="begin"/>
            </w:r>
            <w:r w:rsidR="00D44992">
              <w:rPr>
                <w:noProof/>
                <w:webHidden/>
              </w:rPr>
              <w:instrText xml:space="preserve"> PAGEREF _Toc457221318 \h </w:instrText>
            </w:r>
            <w:r w:rsidR="00D44992">
              <w:rPr>
                <w:noProof/>
                <w:webHidden/>
              </w:rPr>
            </w:r>
            <w:r w:rsidR="00D44992">
              <w:rPr>
                <w:noProof/>
                <w:webHidden/>
              </w:rPr>
              <w:fldChar w:fldCharType="separate"/>
            </w:r>
            <w:r w:rsidR="002D291E">
              <w:rPr>
                <w:noProof/>
                <w:webHidden/>
              </w:rPr>
              <w:t>36</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19" w:history="1">
            <w:r w:rsidR="00D44992" w:rsidRPr="00215B5E">
              <w:rPr>
                <w:rStyle w:val="Hipervnculo"/>
                <w:noProof/>
              </w:rPr>
              <w:t>4.3.1</w:t>
            </w:r>
            <w:r w:rsidR="00D44992">
              <w:rPr>
                <w:rFonts w:eastAsiaTheme="minorEastAsia"/>
                <w:noProof/>
                <w:lang w:val="es-ES" w:eastAsia="es-ES"/>
              </w:rPr>
              <w:tab/>
            </w:r>
            <w:r w:rsidR="00D44992" w:rsidRPr="00215B5E">
              <w:rPr>
                <w:rStyle w:val="Hipervnculo"/>
                <w:noProof/>
              </w:rPr>
              <w:t>Tipos de gráficos de control</w:t>
            </w:r>
            <w:r w:rsidR="00D44992">
              <w:rPr>
                <w:noProof/>
                <w:webHidden/>
              </w:rPr>
              <w:tab/>
            </w:r>
            <w:r w:rsidR="00D44992">
              <w:rPr>
                <w:noProof/>
                <w:webHidden/>
              </w:rPr>
              <w:fldChar w:fldCharType="begin"/>
            </w:r>
            <w:r w:rsidR="00D44992">
              <w:rPr>
                <w:noProof/>
                <w:webHidden/>
              </w:rPr>
              <w:instrText xml:space="preserve"> PAGEREF _Toc457221319 \h </w:instrText>
            </w:r>
            <w:r w:rsidR="00D44992">
              <w:rPr>
                <w:noProof/>
                <w:webHidden/>
              </w:rPr>
            </w:r>
            <w:r w:rsidR="00D44992">
              <w:rPr>
                <w:noProof/>
                <w:webHidden/>
              </w:rPr>
              <w:fldChar w:fldCharType="separate"/>
            </w:r>
            <w:r w:rsidR="002D291E">
              <w:rPr>
                <w:noProof/>
                <w:webHidden/>
              </w:rPr>
              <w:t>37</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20" w:history="1">
            <w:r w:rsidR="00D44992" w:rsidRPr="00215B5E">
              <w:rPr>
                <w:rStyle w:val="Hipervnculo"/>
                <w:noProof/>
              </w:rPr>
              <w:t>4.3.2</w:t>
            </w:r>
            <w:r w:rsidR="00D44992">
              <w:rPr>
                <w:rFonts w:eastAsiaTheme="minorEastAsia"/>
                <w:noProof/>
                <w:lang w:val="es-ES" w:eastAsia="es-ES"/>
              </w:rPr>
              <w:tab/>
            </w:r>
            <w:r w:rsidR="00D44992" w:rsidRPr="00215B5E">
              <w:rPr>
                <w:rStyle w:val="Hipervnculo"/>
                <w:noProof/>
              </w:rPr>
              <w:t>Interpretación de los gráficos de control</w:t>
            </w:r>
            <w:r w:rsidR="00D44992">
              <w:rPr>
                <w:noProof/>
                <w:webHidden/>
              </w:rPr>
              <w:tab/>
            </w:r>
            <w:r w:rsidR="00D44992">
              <w:rPr>
                <w:noProof/>
                <w:webHidden/>
              </w:rPr>
              <w:fldChar w:fldCharType="begin"/>
            </w:r>
            <w:r w:rsidR="00D44992">
              <w:rPr>
                <w:noProof/>
                <w:webHidden/>
              </w:rPr>
              <w:instrText xml:space="preserve"> PAGEREF _Toc457221320 \h </w:instrText>
            </w:r>
            <w:r w:rsidR="00D44992">
              <w:rPr>
                <w:noProof/>
                <w:webHidden/>
              </w:rPr>
            </w:r>
            <w:r w:rsidR="00D44992">
              <w:rPr>
                <w:noProof/>
                <w:webHidden/>
              </w:rPr>
              <w:fldChar w:fldCharType="separate"/>
            </w:r>
            <w:r w:rsidR="002D291E">
              <w:rPr>
                <w:noProof/>
                <w:webHidden/>
              </w:rPr>
              <w:t>39</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21" w:history="1">
            <w:r w:rsidR="00D44992" w:rsidRPr="00215B5E">
              <w:rPr>
                <w:rStyle w:val="Hipervnculo"/>
                <w:noProof/>
              </w:rPr>
              <w:t>4.4</w:t>
            </w:r>
            <w:r w:rsidR="00D44992">
              <w:rPr>
                <w:rFonts w:eastAsiaTheme="minorEastAsia"/>
                <w:noProof/>
                <w:lang w:val="es-ES" w:eastAsia="es-ES"/>
              </w:rPr>
              <w:tab/>
            </w:r>
            <w:r w:rsidR="00D44992" w:rsidRPr="00215B5E">
              <w:rPr>
                <w:rStyle w:val="Hipervnculo"/>
                <w:noProof/>
              </w:rPr>
              <w:t>EJEMPLO CONTROL ESTADISTICO DE LA CALIDAD EN HONDA</w:t>
            </w:r>
            <w:r w:rsidR="00D44992">
              <w:rPr>
                <w:noProof/>
                <w:webHidden/>
              </w:rPr>
              <w:tab/>
            </w:r>
            <w:r w:rsidR="00D44992">
              <w:rPr>
                <w:noProof/>
                <w:webHidden/>
              </w:rPr>
              <w:fldChar w:fldCharType="begin"/>
            </w:r>
            <w:r w:rsidR="00D44992">
              <w:rPr>
                <w:noProof/>
                <w:webHidden/>
              </w:rPr>
              <w:instrText xml:space="preserve"> PAGEREF _Toc457221321 \h </w:instrText>
            </w:r>
            <w:r w:rsidR="00D44992">
              <w:rPr>
                <w:noProof/>
                <w:webHidden/>
              </w:rPr>
            </w:r>
            <w:r w:rsidR="00D44992">
              <w:rPr>
                <w:noProof/>
                <w:webHidden/>
              </w:rPr>
              <w:fldChar w:fldCharType="separate"/>
            </w:r>
            <w:r w:rsidR="002D291E">
              <w:rPr>
                <w:noProof/>
                <w:webHidden/>
              </w:rPr>
              <w:t>41</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22" w:history="1">
            <w:r w:rsidR="00D44992" w:rsidRPr="00215B5E">
              <w:rPr>
                <w:rStyle w:val="Hipervnculo"/>
                <w:noProof/>
              </w:rPr>
              <w:t>4.5</w:t>
            </w:r>
            <w:r w:rsidR="00D44992">
              <w:rPr>
                <w:rFonts w:eastAsiaTheme="minorEastAsia"/>
                <w:noProof/>
                <w:lang w:val="es-ES" w:eastAsia="es-ES"/>
              </w:rPr>
              <w:tab/>
            </w:r>
            <w:r w:rsidR="00D44992" w:rsidRPr="00215B5E">
              <w:rPr>
                <w:rStyle w:val="Hipervnculo"/>
                <w:noProof/>
              </w:rPr>
              <w:t>MUESTREO DE ACEPTACION</w:t>
            </w:r>
            <w:r w:rsidR="00D44992">
              <w:rPr>
                <w:noProof/>
                <w:webHidden/>
              </w:rPr>
              <w:tab/>
            </w:r>
            <w:r w:rsidR="00D44992">
              <w:rPr>
                <w:noProof/>
                <w:webHidden/>
              </w:rPr>
              <w:fldChar w:fldCharType="begin"/>
            </w:r>
            <w:r w:rsidR="00D44992">
              <w:rPr>
                <w:noProof/>
                <w:webHidden/>
              </w:rPr>
              <w:instrText xml:space="preserve"> PAGEREF _Toc457221322 \h </w:instrText>
            </w:r>
            <w:r w:rsidR="00D44992">
              <w:rPr>
                <w:noProof/>
                <w:webHidden/>
              </w:rPr>
            </w:r>
            <w:r w:rsidR="00D44992">
              <w:rPr>
                <w:noProof/>
                <w:webHidden/>
              </w:rPr>
              <w:fldChar w:fldCharType="separate"/>
            </w:r>
            <w:r w:rsidR="002D291E">
              <w:rPr>
                <w:noProof/>
                <w:webHidden/>
              </w:rPr>
              <w:t>41</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23" w:history="1">
            <w:r w:rsidR="00D44992" w:rsidRPr="00215B5E">
              <w:rPr>
                <w:rStyle w:val="Hipervnculo"/>
                <w:noProof/>
              </w:rPr>
              <w:t>4.5.1</w:t>
            </w:r>
            <w:r w:rsidR="00D44992">
              <w:rPr>
                <w:rFonts w:eastAsiaTheme="minorEastAsia"/>
                <w:noProof/>
                <w:lang w:val="es-ES" w:eastAsia="es-ES"/>
              </w:rPr>
              <w:tab/>
            </w:r>
            <w:r w:rsidR="00D44992" w:rsidRPr="00215B5E">
              <w:rPr>
                <w:rStyle w:val="Hipervnculo"/>
                <w:noProof/>
              </w:rPr>
              <w:t>Errores muestrales</w:t>
            </w:r>
            <w:r w:rsidR="00D44992">
              <w:rPr>
                <w:noProof/>
                <w:webHidden/>
              </w:rPr>
              <w:tab/>
            </w:r>
            <w:r w:rsidR="00D44992">
              <w:rPr>
                <w:noProof/>
                <w:webHidden/>
              </w:rPr>
              <w:fldChar w:fldCharType="begin"/>
            </w:r>
            <w:r w:rsidR="00D44992">
              <w:rPr>
                <w:noProof/>
                <w:webHidden/>
              </w:rPr>
              <w:instrText xml:space="preserve"> PAGEREF _Toc457221323 \h </w:instrText>
            </w:r>
            <w:r w:rsidR="00D44992">
              <w:rPr>
                <w:noProof/>
                <w:webHidden/>
              </w:rPr>
            </w:r>
            <w:r w:rsidR="00D44992">
              <w:rPr>
                <w:noProof/>
                <w:webHidden/>
              </w:rPr>
              <w:fldChar w:fldCharType="separate"/>
            </w:r>
            <w:r w:rsidR="002D291E">
              <w:rPr>
                <w:noProof/>
                <w:webHidden/>
              </w:rPr>
              <w:t>43</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24" w:history="1">
            <w:r w:rsidR="00D44992" w:rsidRPr="00215B5E">
              <w:rPr>
                <w:rStyle w:val="Hipervnculo"/>
                <w:noProof/>
              </w:rPr>
              <w:t>4.6</w:t>
            </w:r>
            <w:r w:rsidR="00D44992">
              <w:rPr>
                <w:rFonts w:eastAsiaTheme="minorEastAsia"/>
                <w:noProof/>
                <w:lang w:val="es-ES" w:eastAsia="es-ES"/>
              </w:rPr>
              <w:tab/>
            </w:r>
            <w:r w:rsidR="00D44992" w:rsidRPr="00215B5E">
              <w:rPr>
                <w:rStyle w:val="Hipervnculo"/>
                <w:noProof/>
              </w:rPr>
              <w:t>PLAN DE MUESTREO</w:t>
            </w:r>
            <w:r w:rsidR="00D44992">
              <w:rPr>
                <w:noProof/>
                <w:webHidden/>
              </w:rPr>
              <w:tab/>
            </w:r>
            <w:r w:rsidR="00D44992">
              <w:rPr>
                <w:noProof/>
                <w:webHidden/>
              </w:rPr>
              <w:fldChar w:fldCharType="begin"/>
            </w:r>
            <w:r w:rsidR="00D44992">
              <w:rPr>
                <w:noProof/>
                <w:webHidden/>
              </w:rPr>
              <w:instrText xml:space="preserve"> PAGEREF _Toc457221324 \h </w:instrText>
            </w:r>
            <w:r w:rsidR="00D44992">
              <w:rPr>
                <w:noProof/>
                <w:webHidden/>
              </w:rPr>
            </w:r>
            <w:r w:rsidR="00D44992">
              <w:rPr>
                <w:noProof/>
                <w:webHidden/>
              </w:rPr>
              <w:fldChar w:fldCharType="separate"/>
            </w:r>
            <w:r w:rsidR="002D291E">
              <w:rPr>
                <w:noProof/>
                <w:webHidden/>
              </w:rPr>
              <w:t>43</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25" w:history="1">
            <w:r w:rsidR="00D44992" w:rsidRPr="00215B5E">
              <w:rPr>
                <w:rStyle w:val="Hipervnculo"/>
                <w:noProof/>
              </w:rPr>
              <w:t>4.6.1</w:t>
            </w:r>
            <w:r w:rsidR="00D44992">
              <w:rPr>
                <w:rFonts w:eastAsiaTheme="minorEastAsia"/>
                <w:noProof/>
                <w:lang w:val="es-ES" w:eastAsia="es-ES"/>
              </w:rPr>
              <w:tab/>
            </w:r>
            <w:r w:rsidR="00D44992" w:rsidRPr="00215B5E">
              <w:rPr>
                <w:rStyle w:val="Hipervnculo"/>
                <w:noProof/>
              </w:rPr>
              <w:t>4.9.</w:t>
            </w:r>
            <w:r w:rsidR="00D44992" w:rsidRPr="00215B5E">
              <w:rPr>
                <w:rStyle w:val="Hipervnculo"/>
                <w:bCs/>
                <w:noProof/>
              </w:rPr>
              <w:t>1 Tipos de pl</w:t>
            </w:r>
            <w:r w:rsidR="00D44992" w:rsidRPr="00215B5E">
              <w:rPr>
                <w:rStyle w:val="Hipervnculo"/>
                <w:noProof/>
              </w:rPr>
              <w:t>anes de muestreo</w:t>
            </w:r>
            <w:r w:rsidR="00D44992">
              <w:rPr>
                <w:noProof/>
                <w:webHidden/>
              </w:rPr>
              <w:tab/>
            </w:r>
            <w:r w:rsidR="00D44992">
              <w:rPr>
                <w:noProof/>
                <w:webHidden/>
              </w:rPr>
              <w:fldChar w:fldCharType="begin"/>
            </w:r>
            <w:r w:rsidR="00D44992">
              <w:rPr>
                <w:noProof/>
                <w:webHidden/>
              </w:rPr>
              <w:instrText xml:space="preserve"> PAGEREF _Toc457221325 \h </w:instrText>
            </w:r>
            <w:r w:rsidR="00D44992">
              <w:rPr>
                <w:noProof/>
                <w:webHidden/>
              </w:rPr>
            </w:r>
            <w:r w:rsidR="00D44992">
              <w:rPr>
                <w:noProof/>
                <w:webHidden/>
              </w:rPr>
              <w:fldChar w:fldCharType="separate"/>
            </w:r>
            <w:r w:rsidR="002D291E">
              <w:rPr>
                <w:noProof/>
                <w:webHidden/>
              </w:rPr>
              <w:t>44</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26" w:history="1">
            <w:r w:rsidR="00D44992" w:rsidRPr="00215B5E">
              <w:rPr>
                <w:rStyle w:val="Hipervnculo"/>
                <w:noProof/>
              </w:rPr>
              <w:t>4.7</w:t>
            </w:r>
            <w:r w:rsidR="00D44992">
              <w:rPr>
                <w:rFonts w:eastAsiaTheme="minorEastAsia"/>
                <w:noProof/>
                <w:lang w:val="es-ES" w:eastAsia="es-ES"/>
              </w:rPr>
              <w:tab/>
            </w:r>
            <w:r w:rsidR="00D44992" w:rsidRPr="00215B5E">
              <w:rPr>
                <w:rStyle w:val="Hipervnculo"/>
                <w:noProof/>
              </w:rPr>
              <w:t>Curva característica de operación</w:t>
            </w:r>
            <w:r w:rsidR="00D44992">
              <w:rPr>
                <w:noProof/>
                <w:webHidden/>
              </w:rPr>
              <w:tab/>
            </w:r>
            <w:r w:rsidR="00D44992">
              <w:rPr>
                <w:noProof/>
                <w:webHidden/>
              </w:rPr>
              <w:fldChar w:fldCharType="begin"/>
            </w:r>
            <w:r w:rsidR="00D44992">
              <w:rPr>
                <w:noProof/>
                <w:webHidden/>
              </w:rPr>
              <w:instrText xml:space="preserve"> PAGEREF _Toc457221326 \h </w:instrText>
            </w:r>
            <w:r w:rsidR="00D44992">
              <w:rPr>
                <w:noProof/>
                <w:webHidden/>
              </w:rPr>
            </w:r>
            <w:r w:rsidR="00D44992">
              <w:rPr>
                <w:noProof/>
                <w:webHidden/>
              </w:rPr>
              <w:fldChar w:fldCharType="separate"/>
            </w:r>
            <w:r w:rsidR="002D291E">
              <w:rPr>
                <w:noProof/>
                <w:webHidden/>
              </w:rPr>
              <w:t>46</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27" w:history="1">
            <w:r w:rsidR="00D44992" w:rsidRPr="00215B5E">
              <w:rPr>
                <w:rStyle w:val="Hipervnculo"/>
                <w:noProof/>
              </w:rPr>
              <w:t>4.8</w:t>
            </w:r>
            <w:r w:rsidR="00D44992">
              <w:rPr>
                <w:rFonts w:eastAsiaTheme="minorEastAsia"/>
                <w:noProof/>
                <w:lang w:val="es-ES" w:eastAsia="es-ES"/>
              </w:rPr>
              <w:tab/>
            </w:r>
            <w:r w:rsidR="00D44992" w:rsidRPr="00215B5E">
              <w:rPr>
                <w:rStyle w:val="Hipervnculo"/>
                <w:noProof/>
              </w:rPr>
              <w:t>Límite de calidad aceptable (AQL)</w:t>
            </w:r>
            <w:r w:rsidR="00D44992">
              <w:rPr>
                <w:noProof/>
                <w:webHidden/>
              </w:rPr>
              <w:tab/>
            </w:r>
            <w:r w:rsidR="00D44992">
              <w:rPr>
                <w:noProof/>
                <w:webHidden/>
              </w:rPr>
              <w:fldChar w:fldCharType="begin"/>
            </w:r>
            <w:r w:rsidR="00D44992">
              <w:rPr>
                <w:noProof/>
                <w:webHidden/>
              </w:rPr>
              <w:instrText xml:space="preserve"> PAGEREF _Toc457221327 \h </w:instrText>
            </w:r>
            <w:r w:rsidR="00D44992">
              <w:rPr>
                <w:noProof/>
                <w:webHidden/>
              </w:rPr>
            </w:r>
            <w:r w:rsidR="00D44992">
              <w:rPr>
                <w:noProof/>
                <w:webHidden/>
              </w:rPr>
              <w:fldChar w:fldCharType="separate"/>
            </w:r>
            <w:r w:rsidR="002D291E">
              <w:rPr>
                <w:noProof/>
                <w:webHidden/>
              </w:rPr>
              <w:t>47</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28" w:history="1">
            <w:r w:rsidR="00D44992" w:rsidRPr="00215B5E">
              <w:rPr>
                <w:rStyle w:val="Hipervnculo"/>
                <w:noProof/>
              </w:rPr>
              <w:t>4.8.1</w:t>
            </w:r>
            <w:r w:rsidR="00D44992">
              <w:rPr>
                <w:rFonts w:eastAsiaTheme="minorEastAsia"/>
                <w:noProof/>
                <w:lang w:val="es-ES" w:eastAsia="es-ES"/>
              </w:rPr>
              <w:tab/>
            </w:r>
            <w:r w:rsidR="00D44992" w:rsidRPr="00215B5E">
              <w:rPr>
                <w:rStyle w:val="Hipervnculo"/>
                <w:noProof/>
              </w:rPr>
              <w:t>Tablas de AQL</w:t>
            </w:r>
            <w:r w:rsidR="00D44992">
              <w:rPr>
                <w:noProof/>
                <w:webHidden/>
              </w:rPr>
              <w:tab/>
            </w:r>
            <w:r w:rsidR="00D44992">
              <w:rPr>
                <w:noProof/>
                <w:webHidden/>
              </w:rPr>
              <w:fldChar w:fldCharType="begin"/>
            </w:r>
            <w:r w:rsidR="00D44992">
              <w:rPr>
                <w:noProof/>
                <w:webHidden/>
              </w:rPr>
              <w:instrText xml:space="preserve"> PAGEREF _Toc457221328 \h </w:instrText>
            </w:r>
            <w:r w:rsidR="00D44992">
              <w:rPr>
                <w:noProof/>
                <w:webHidden/>
              </w:rPr>
            </w:r>
            <w:r w:rsidR="00D44992">
              <w:rPr>
                <w:noProof/>
                <w:webHidden/>
              </w:rPr>
              <w:fldChar w:fldCharType="separate"/>
            </w:r>
            <w:r w:rsidR="002D291E">
              <w:rPr>
                <w:noProof/>
                <w:webHidden/>
              </w:rPr>
              <w:t>48</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29" w:history="1">
            <w:r w:rsidR="00D44992" w:rsidRPr="00215B5E">
              <w:rPr>
                <w:rStyle w:val="Hipervnculo"/>
                <w:noProof/>
              </w:rPr>
              <w:t>4.8.2</w:t>
            </w:r>
            <w:r w:rsidR="00D44992">
              <w:rPr>
                <w:rFonts w:eastAsiaTheme="minorEastAsia"/>
                <w:noProof/>
                <w:lang w:val="es-ES" w:eastAsia="es-ES"/>
              </w:rPr>
              <w:tab/>
            </w:r>
            <w:r w:rsidR="00D44992" w:rsidRPr="00215B5E">
              <w:rPr>
                <w:rStyle w:val="Hipervnculo"/>
                <w:noProof/>
              </w:rPr>
              <w:t>Tablas militares</w:t>
            </w:r>
            <w:r w:rsidR="00D44992">
              <w:rPr>
                <w:noProof/>
                <w:webHidden/>
              </w:rPr>
              <w:tab/>
            </w:r>
            <w:r w:rsidR="00D44992">
              <w:rPr>
                <w:noProof/>
                <w:webHidden/>
              </w:rPr>
              <w:fldChar w:fldCharType="begin"/>
            </w:r>
            <w:r w:rsidR="00D44992">
              <w:rPr>
                <w:noProof/>
                <w:webHidden/>
              </w:rPr>
              <w:instrText xml:space="preserve"> PAGEREF _Toc457221329 \h </w:instrText>
            </w:r>
            <w:r w:rsidR="00D44992">
              <w:rPr>
                <w:noProof/>
                <w:webHidden/>
              </w:rPr>
            </w:r>
            <w:r w:rsidR="00D44992">
              <w:rPr>
                <w:noProof/>
                <w:webHidden/>
              </w:rPr>
              <w:fldChar w:fldCharType="separate"/>
            </w:r>
            <w:r w:rsidR="002D291E">
              <w:rPr>
                <w:noProof/>
                <w:webHidden/>
              </w:rPr>
              <w:t>52</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30" w:history="1">
            <w:r w:rsidR="00D44992" w:rsidRPr="00215B5E">
              <w:rPr>
                <w:rStyle w:val="Hipervnculo"/>
                <w:noProof/>
                <w:lang w:eastAsia="es-CO"/>
              </w:rPr>
              <w:t>4.9</w:t>
            </w:r>
            <w:r w:rsidR="00D44992">
              <w:rPr>
                <w:rFonts w:eastAsiaTheme="minorEastAsia"/>
                <w:noProof/>
                <w:lang w:val="es-ES" w:eastAsia="es-ES"/>
              </w:rPr>
              <w:tab/>
            </w:r>
            <w:r w:rsidR="00D44992" w:rsidRPr="00215B5E">
              <w:rPr>
                <w:rStyle w:val="Hipervnculo"/>
                <w:noProof/>
                <w:lang w:eastAsia="es-CO"/>
              </w:rPr>
              <w:t>Taller de aprendizaje</w:t>
            </w:r>
            <w:r w:rsidR="00D44992">
              <w:rPr>
                <w:noProof/>
                <w:webHidden/>
              </w:rPr>
              <w:tab/>
            </w:r>
            <w:r w:rsidR="00D44992">
              <w:rPr>
                <w:noProof/>
                <w:webHidden/>
              </w:rPr>
              <w:fldChar w:fldCharType="begin"/>
            </w:r>
            <w:r w:rsidR="00D44992">
              <w:rPr>
                <w:noProof/>
                <w:webHidden/>
              </w:rPr>
              <w:instrText xml:space="preserve"> PAGEREF _Toc457221330 \h </w:instrText>
            </w:r>
            <w:r w:rsidR="00D44992">
              <w:rPr>
                <w:noProof/>
                <w:webHidden/>
              </w:rPr>
            </w:r>
            <w:r w:rsidR="00D44992">
              <w:rPr>
                <w:noProof/>
                <w:webHidden/>
              </w:rPr>
              <w:fldChar w:fldCharType="separate"/>
            </w:r>
            <w:r w:rsidR="002D291E">
              <w:rPr>
                <w:noProof/>
                <w:webHidden/>
              </w:rPr>
              <w:t>53</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31" w:history="1">
            <w:r w:rsidR="00D44992" w:rsidRPr="00215B5E">
              <w:rPr>
                <w:rStyle w:val="Hipervnculo"/>
                <w:noProof/>
              </w:rPr>
              <w:t>4.10</w:t>
            </w:r>
            <w:r w:rsidR="00D44992">
              <w:rPr>
                <w:rFonts w:eastAsiaTheme="minorEastAsia"/>
                <w:noProof/>
                <w:lang w:val="es-ES" w:eastAsia="es-ES"/>
              </w:rPr>
              <w:tab/>
            </w:r>
            <w:r w:rsidR="00D44992" w:rsidRPr="00215B5E">
              <w:rPr>
                <w:rStyle w:val="Hipervnculo"/>
                <w:noProof/>
              </w:rPr>
              <w:t>Taller de entrenamiento</w:t>
            </w:r>
            <w:r w:rsidR="00D44992">
              <w:rPr>
                <w:noProof/>
                <w:webHidden/>
              </w:rPr>
              <w:tab/>
            </w:r>
            <w:r w:rsidR="00D44992">
              <w:rPr>
                <w:noProof/>
                <w:webHidden/>
              </w:rPr>
              <w:fldChar w:fldCharType="begin"/>
            </w:r>
            <w:r w:rsidR="00D44992">
              <w:rPr>
                <w:noProof/>
                <w:webHidden/>
              </w:rPr>
              <w:instrText xml:space="preserve"> PAGEREF _Toc457221331 \h </w:instrText>
            </w:r>
            <w:r w:rsidR="00D44992">
              <w:rPr>
                <w:noProof/>
                <w:webHidden/>
              </w:rPr>
            </w:r>
            <w:r w:rsidR="00D44992">
              <w:rPr>
                <w:noProof/>
                <w:webHidden/>
              </w:rPr>
              <w:fldChar w:fldCharType="separate"/>
            </w:r>
            <w:r w:rsidR="002D291E">
              <w:rPr>
                <w:noProof/>
                <w:webHidden/>
              </w:rPr>
              <w:t>53</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32" w:history="1">
            <w:r w:rsidR="00D44992" w:rsidRPr="00215B5E">
              <w:rPr>
                <w:rStyle w:val="Hipervnculo"/>
                <w:noProof/>
              </w:rPr>
              <w:t>4.10.1</w:t>
            </w:r>
            <w:r w:rsidR="00D44992">
              <w:rPr>
                <w:rFonts w:eastAsiaTheme="minorEastAsia"/>
                <w:noProof/>
                <w:lang w:val="es-ES" w:eastAsia="es-ES"/>
              </w:rPr>
              <w:tab/>
            </w:r>
            <w:r w:rsidR="00D44992" w:rsidRPr="00215B5E">
              <w:rPr>
                <w:rStyle w:val="Hipervnculo"/>
                <w:noProof/>
              </w:rPr>
              <w:t>Pistas de aprendizaje</w:t>
            </w:r>
            <w:r w:rsidR="00D44992">
              <w:rPr>
                <w:noProof/>
                <w:webHidden/>
              </w:rPr>
              <w:tab/>
            </w:r>
            <w:r w:rsidR="00D44992">
              <w:rPr>
                <w:noProof/>
                <w:webHidden/>
              </w:rPr>
              <w:fldChar w:fldCharType="begin"/>
            </w:r>
            <w:r w:rsidR="00D44992">
              <w:rPr>
                <w:noProof/>
                <w:webHidden/>
              </w:rPr>
              <w:instrText xml:space="preserve"> PAGEREF _Toc457221332 \h </w:instrText>
            </w:r>
            <w:r w:rsidR="00D44992">
              <w:rPr>
                <w:noProof/>
                <w:webHidden/>
              </w:rPr>
            </w:r>
            <w:r w:rsidR="00D44992">
              <w:rPr>
                <w:noProof/>
                <w:webHidden/>
              </w:rPr>
              <w:fldChar w:fldCharType="separate"/>
            </w:r>
            <w:r w:rsidR="002D291E">
              <w:rPr>
                <w:noProof/>
                <w:webHidden/>
              </w:rPr>
              <w:t>55</w:t>
            </w:r>
            <w:r w:rsidR="00D44992">
              <w:rPr>
                <w:noProof/>
                <w:webHidden/>
              </w:rPr>
              <w:fldChar w:fldCharType="end"/>
            </w:r>
          </w:hyperlink>
        </w:p>
        <w:p w:rsidR="00D44992" w:rsidRDefault="00E64CB4">
          <w:pPr>
            <w:pStyle w:val="TDC1"/>
            <w:tabs>
              <w:tab w:val="left" w:pos="440"/>
              <w:tab w:val="right" w:leader="dot" w:pos="9962"/>
            </w:tabs>
            <w:rPr>
              <w:rFonts w:eastAsiaTheme="minorEastAsia"/>
              <w:noProof/>
              <w:lang w:val="es-ES" w:eastAsia="es-ES"/>
            </w:rPr>
          </w:pPr>
          <w:hyperlink w:anchor="_Toc457221333" w:history="1">
            <w:r w:rsidR="00D44992" w:rsidRPr="00215B5E">
              <w:rPr>
                <w:rStyle w:val="Hipervnculo"/>
                <w:noProof/>
              </w:rPr>
              <w:t>5</w:t>
            </w:r>
            <w:r w:rsidR="00D44992">
              <w:rPr>
                <w:rFonts w:eastAsiaTheme="minorEastAsia"/>
                <w:noProof/>
                <w:lang w:val="es-ES" w:eastAsia="es-ES"/>
              </w:rPr>
              <w:tab/>
            </w:r>
            <w:r w:rsidR="00D44992" w:rsidRPr="00215B5E">
              <w:rPr>
                <w:rStyle w:val="Hipervnculo"/>
                <w:noProof/>
              </w:rPr>
              <w:t>UNIDAD 4 GESTION POR PROCESOS</w:t>
            </w:r>
            <w:r w:rsidR="00D44992">
              <w:rPr>
                <w:noProof/>
                <w:webHidden/>
              </w:rPr>
              <w:tab/>
            </w:r>
            <w:r w:rsidR="00D44992">
              <w:rPr>
                <w:noProof/>
                <w:webHidden/>
              </w:rPr>
              <w:fldChar w:fldCharType="begin"/>
            </w:r>
            <w:r w:rsidR="00D44992">
              <w:rPr>
                <w:noProof/>
                <w:webHidden/>
              </w:rPr>
              <w:instrText xml:space="preserve"> PAGEREF _Toc457221333 \h </w:instrText>
            </w:r>
            <w:r w:rsidR="00D44992">
              <w:rPr>
                <w:noProof/>
                <w:webHidden/>
              </w:rPr>
            </w:r>
            <w:r w:rsidR="00D44992">
              <w:rPr>
                <w:noProof/>
                <w:webHidden/>
              </w:rPr>
              <w:fldChar w:fldCharType="separate"/>
            </w:r>
            <w:r w:rsidR="002D291E">
              <w:rPr>
                <w:noProof/>
                <w:webHidden/>
              </w:rPr>
              <w:t>56</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34" w:history="1">
            <w:r w:rsidR="00D44992" w:rsidRPr="00215B5E">
              <w:rPr>
                <w:rStyle w:val="Hipervnculo"/>
                <w:noProof/>
              </w:rPr>
              <w:t>5.1.1</w:t>
            </w:r>
            <w:r w:rsidR="00D44992">
              <w:rPr>
                <w:rFonts w:eastAsiaTheme="minorEastAsia"/>
                <w:noProof/>
                <w:lang w:val="es-ES" w:eastAsia="es-ES"/>
              </w:rPr>
              <w:tab/>
            </w:r>
            <w:r w:rsidR="00D44992" w:rsidRPr="00215B5E">
              <w:rPr>
                <w:rStyle w:val="Hipervnculo"/>
                <w:noProof/>
              </w:rPr>
              <w:t>Objetivo General</w:t>
            </w:r>
            <w:r w:rsidR="00D44992">
              <w:rPr>
                <w:noProof/>
                <w:webHidden/>
              </w:rPr>
              <w:tab/>
            </w:r>
            <w:r w:rsidR="00D44992">
              <w:rPr>
                <w:noProof/>
                <w:webHidden/>
              </w:rPr>
              <w:fldChar w:fldCharType="begin"/>
            </w:r>
            <w:r w:rsidR="00D44992">
              <w:rPr>
                <w:noProof/>
                <w:webHidden/>
              </w:rPr>
              <w:instrText xml:space="preserve"> PAGEREF _Toc457221334 \h </w:instrText>
            </w:r>
            <w:r w:rsidR="00D44992">
              <w:rPr>
                <w:noProof/>
                <w:webHidden/>
              </w:rPr>
            </w:r>
            <w:r w:rsidR="00D44992">
              <w:rPr>
                <w:noProof/>
                <w:webHidden/>
              </w:rPr>
              <w:fldChar w:fldCharType="separate"/>
            </w:r>
            <w:r w:rsidR="002D291E">
              <w:rPr>
                <w:noProof/>
                <w:webHidden/>
              </w:rPr>
              <w:t>56</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35" w:history="1">
            <w:r w:rsidR="00D44992" w:rsidRPr="00215B5E">
              <w:rPr>
                <w:rStyle w:val="Hipervnculo"/>
                <w:noProof/>
              </w:rPr>
              <w:t>5.1.2</w:t>
            </w:r>
            <w:r w:rsidR="00D44992">
              <w:rPr>
                <w:rFonts w:eastAsiaTheme="minorEastAsia"/>
                <w:noProof/>
                <w:lang w:val="es-ES" w:eastAsia="es-ES"/>
              </w:rPr>
              <w:tab/>
            </w:r>
            <w:r w:rsidR="00D44992" w:rsidRPr="00215B5E">
              <w:rPr>
                <w:rStyle w:val="Hipervnculo"/>
                <w:noProof/>
              </w:rPr>
              <w:t>Objetivos específicos</w:t>
            </w:r>
            <w:r w:rsidR="00D44992">
              <w:rPr>
                <w:noProof/>
                <w:webHidden/>
              </w:rPr>
              <w:tab/>
            </w:r>
            <w:r w:rsidR="00D44992">
              <w:rPr>
                <w:noProof/>
                <w:webHidden/>
              </w:rPr>
              <w:fldChar w:fldCharType="begin"/>
            </w:r>
            <w:r w:rsidR="00D44992">
              <w:rPr>
                <w:noProof/>
                <w:webHidden/>
              </w:rPr>
              <w:instrText xml:space="preserve"> PAGEREF _Toc457221335 \h </w:instrText>
            </w:r>
            <w:r w:rsidR="00D44992">
              <w:rPr>
                <w:noProof/>
                <w:webHidden/>
              </w:rPr>
            </w:r>
            <w:r w:rsidR="00D44992">
              <w:rPr>
                <w:noProof/>
                <w:webHidden/>
              </w:rPr>
              <w:fldChar w:fldCharType="separate"/>
            </w:r>
            <w:r w:rsidR="002D291E">
              <w:rPr>
                <w:noProof/>
                <w:webHidden/>
              </w:rPr>
              <w:t>56</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36" w:history="1">
            <w:r w:rsidR="00D44992" w:rsidRPr="00215B5E">
              <w:rPr>
                <w:rStyle w:val="Hipervnculo"/>
                <w:noProof/>
              </w:rPr>
              <w:t>5.2</w:t>
            </w:r>
            <w:r w:rsidR="00D44992">
              <w:rPr>
                <w:rFonts w:eastAsiaTheme="minorEastAsia"/>
                <w:noProof/>
                <w:lang w:val="es-ES" w:eastAsia="es-ES"/>
              </w:rPr>
              <w:tab/>
            </w:r>
            <w:r w:rsidR="00D44992" w:rsidRPr="00215B5E">
              <w:rPr>
                <w:rStyle w:val="Hipervnculo"/>
                <w:noProof/>
              </w:rPr>
              <w:t>Generalidades</w:t>
            </w:r>
            <w:r w:rsidR="00D44992">
              <w:rPr>
                <w:noProof/>
                <w:webHidden/>
              </w:rPr>
              <w:tab/>
            </w:r>
            <w:r w:rsidR="00D44992">
              <w:rPr>
                <w:noProof/>
                <w:webHidden/>
              </w:rPr>
              <w:fldChar w:fldCharType="begin"/>
            </w:r>
            <w:r w:rsidR="00D44992">
              <w:rPr>
                <w:noProof/>
                <w:webHidden/>
              </w:rPr>
              <w:instrText xml:space="preserve"> PAGEREF _Toc457221336 \h </w:instrText>
            </w:r>
            <w:r w:rsidR="00D44992">
              <w:rPr>
                <w:noProof/>
                <w:webHidden/>
              </w:rPr>
            </w:r>
            <w:r w:rsidR="00D44992">
              <w:rPr>
                <w:noProof/>
                <w:webHidden/>
              </w:rPr>
              <w:fldChar w:fldCharType="separate"/>
            </w:r>
            <w:r w:rsidR="002D291E">
              <w:rPr>
                <w:noProof/>
                <w:webHidden/>
              </w:rPr>
              <w:t>57</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37" w:history="1">
            <w:r w:rsidR="00D44992" w:rsidRPr="00215B5E">
              <w:rPr>
                <w:rStyle w:val="Hipervnculo"/>
                <w:noProof/>
              </w:rPr>
              <w:t>5.3</w:t>
            </w:r>
            <w:r w:rsidR="00D44992">
              <w:rPr>
                <w:rFonts w:eastAsiaTheme="minorEastAsia"/>
                <w:noProof/>
                <w:lang w:val="es-ES" w:eastAsia="es-ES"/>
              </w:rPr>
              <w:tab/>
            </w:r>
            <w:r w:rsidR="00D44992" w:rsidRPr="00215B5E">
              <w:rPr>
                <w:rStyle w:val="Hipervnculo"/>
                <w:noProof/>
              </w:rPr>
              <w:t>Clasificación de los procesos</w:t>
            </w:r>
            <w:r w:rsidR="00D44992">
              <w:rPr>
                <w:noProof/>
                <w:webHidden/>
              </w:rPr>
              <w:tab/>
            </w:r>
            <w:r w:rsidR="00D44992">
              <w:rPr>
                <w:noProof/>
                <w:webHidden/>
              </w:rPr>
              <w:fldChar w:fldCharType="begin"/>
            </w:r>
            <w:r w:rsidR="00D44992">
              <w:rPr>
                <w:noProof/>
                <w:webHidden/>
              </w:rPr>
              <w:instrText xml:space="preserve"> PAGEREF _Toc457221337 \h </w:instrText>
            </w:r>
            <w:r w:rsidR="00D44992">
              <w:rPr>
                <w:noProof/>
                <w:webHidden/>
              </w:rPr>
            </w:r>
            <w:r w:rsidR="00D44992">
              <w:rPr>
                <w:noProof/>
                <w:webHidden/>
              </w:rPr>
              <w:fldChar w:fldCharType="separate"/>
            </w:r>
            <w:r w:rsidR="002D291E">
              <w:rPr>
                <w:noProof/>
                <w:webHidden/>
              </w:rPr>
              <w:t>58</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38" w:history="1">
            <w:r w:rsidR="00D44992" w:rsidRPr="00215B5E">
              <w:rPr>
                <w:rStyle w:val="Hipervnculo"/>
                <w:noProof/>
              </w:rPr>
              <w:t>5.4</w:t>
            </w:r>
            <w:r w:rsidR="00D44992">
              <w:rPr>
                <w:rFonts w:eastAsiaTheme="minorEastAsia"/>
                <w:noProof/>
                <w:lang w:val="es-ES" w:eastAsia="es-ES"/>
              </w:rPr>
              <w:tab/>
            </w:r>
            <w:r w:rsidR="00D44992" w:rsidRPr="00215B5E">
              <w:rPr>
                <w:rStyle w:val="Hipervnculo"/>
                <w:noProof/>
              </w:rPr>
              <w:t>El Mapa de procesos</w:t>
            </w:r>
            <w:r w:rsidR="00D44992">
              <w:rPr>
                <w:noProof/>
                <w:webHidden/>
              </w:rPr>
              <w:tab/>
            </w:r>
            <w:r w:rsidR="00D44992">
              <w:rPr>
                <w:noProof/>
                <w:webHidden/>
              </w:rPr>
              <w:fldChar w:fldCharType="begin"/>
            </w:r>
            <w:r w:rsidR="00D44992">
              <w:rPr>
                <w:noProof/>
                <w:webHidden/>
              </w:rPr>
              <w:instrText xml:space="preserve"> PAGEREF _Toc457221338 \h </w:instrText>
            </w:r>
            <w:r w:rsidR="00D44992">
              <w:rPr>
                <w:noProof/>
                <w:webHidden/>
              </w:rPr>
            </w:r>
            <w:r w:rsidR="00D44992">
              <w:rPr>
                <w:noProof/>
                <w:webHidden/>
              </w:rPr>
              <w:fldChar w:fldCharType="separate"/>
            </w:r>
            <w:r w:rsidR="002D291E">
              <w:rPr>
                <w:noProof/>
                <w:webHidden/>
              </w:rPr>
              <w:t>58</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39" w:history="1">
            <w:r w:rsidR="00D44992" w:rsidRPr="00215B5E">
              <w:rPr>
                <w:rStyle w:val="Hipervnculo"/>
                <w:noProof/>
              </w:rPr>
              <w:t>5.5</w:t>
            </w:r>
            <w:r w:rsidR="00D44992">
              <w:rPr>
                <w:rFonts w:eastAsiaTheme="minorEastAsia"/>
                <w:noProof/>
                <w:lang w:val="es-ES" w:eastAsia="es-ES"/>
              </w:rPr>
              <w:tab/>
            </w:r>
            <w:r w:rsidR="00D44992" w:rsidRPr="00215B5E">
              <w:rPr>
                <w:rStyle w:val="Hipervnculo"/>
                <w:noProof/>
              </w:rPr>
              <w:t>Indicadores del proceso</w:t>
            </w:r>
            <w:r w:rsidR="00D44992">
              <w:rPr>
                <w:noProof/>
                <w:webHidden/>
              </w:rPr>
              <w:tab/>
            </w:r>
            <w:r w:rsidR="00D44992">
              <w:rPr>
                <w:noProof/>
                <w:webHidden/>
              </w:rPr>
              <w:fldChar w:fldCharType="begin"/>
            </w:r>
            <w:r w:rsidR="00D44992">
              <w:rPr>
                <w:noProof/>
                <w:webHidden/>
              </w:rPr>
              <w:instrText xml:space="preserve"> PAGEREF _Toc457221339 \h </w:instrText>
            </w:r>
            <w:r w:rsidR="00D44992">
              <w:rPr>
                <w:noProof/>
                <w:webHidden/>
              </w:rPr>
            </w:r>
            <w:r w:rsidR="00D44992">
              <w:rPr>
                <w:noProof/>
                <w:webHidden/>
              </w:rPr>
              <w:fldChar w:fldCharType="separate"/>
            </w:r>
            <w:r w:rsidR="002D291E">
              <w:rPr>
                <w:noProof/>
                <w:webHidden/>
              </w:rPr>
              <w:t>59</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40" w:history="1">
            <w:r w:rsidR="00D44992" w:rsidRPr="00215B5E">
              <w:rPr>
                <w:rStyle w:val="Hipervnculo"/>
                <w:noProof/>
              </w:rPr>
              <w:t>5.6</w:t>
            </w:r>
            <w:r w:rsidR="00D44992">
              <w:rPr>
                <w:rFonts w:eastAsiaTheme="minorEastAsia"/>
                <w:noProof/>
                <w:lang w:val="es-ES" w:eastAsia="es-ES"/>
              </w:rPr>
              <w:tab/>
            </w:r>
            <w:r w:rsidR="00D44992" w:rsidRPr="00215B5E">
              <w:rPr>
                <w:rStyle w:val="Hipervnculo"/>
                <w:noProof/>
              </w:rPr>
              <w:t>Taller de aprendizaje</w:t>
            </w:r>
            <w:r w:rsidR="00D44992">
              <w:rPr>
                <w:noProof/>
                <w:webHidden/>
              </w:rPr>
              <w:tab/>
            </w:r>
            <w:r w:rsidR="00D44992">
              <w:rPr>
                <w:noProof/>
                <w:webHidden/>
              </w:rPr>
              <w:fldChar w:fldCharType="begin"/>
            </w:r>
            <w:r w:rsidR="00D44992">
              <w:rPr>
                <w:noProof/>
                <w:webHidden/>
              </w:rPr>
              <w:instrText xml:space="preserve"> PAGEREF _Toc457221340 \h </w:instrText>
            </w:r>
            <w:r w:rsidR="00D44992">
              <w:rPr>
                <w:noProof/>
                <w:webHidden/>
              </w:rPr>
            </w:r>
            <w:r w:rsidR="00D44992">
              <w:rPr>
                <w:noProof/>
                <w:webHidden/>
              </w:rPr>
              <w:fldChar w:fldCharType="separate"/>
            </w:r>
            <w:r w:rsidR="002D291E">
              <w:rPr>
                <w:noProof/>
                <w:webHidden/>
              </w:rPr>
              <w:t>59</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41" w:history="1">
            <w:r w:rsidR="00D44992" w:rsidRPr="00215B5E">
              <w:rPr>
                <w:rStyle w:val="Hipervnculo"/>
                <w:noProof/>
              </w:rPr>
              <w:t>5.7</w:t>
            </w:r>
            <w:r w:rsidR="00D44992">
              <w:rPr>
                <w:rFonts w:eastAsiaTheme="minorEastAsia"/>
                <w:noProof/>
                <w:lang w:val="es-ES" w:eastAsia="es-ES"/>
              </w:rPr>
              <w:tab/>
            </w:r>
            <w:r w:rsidR="00D44992" w:rsidRPr="00215B5E">
              <w:rPr>
                <w:rStyle w:val="Hipervnculo"/>
                <w:noProof/>
              </w:rPr>
              <w:t>Taller de entrenamiento</w:t>
            </w:r>
            <w:r w:rsidR="00D44992">
              <w:rPr>
                <w:noProof/>
                <w:webHidden/>
              </w:rPr>
              <w:tab/>
            </w:r>
            <w:r w:rsidR="00D44992">
              <w:rPr>
                <w:noProof/>
                <w:webHidden/>
              </w:rPr>
              <w:fldChar w:fldCharType="begin"/>
            </w:r>
            <w:r w:rsidR="00D44992">
              <w:rPr>
                <w:noProof/>
                <w:webHidden/>
              </w:rPr>
              <w:instrText xml:space="preserve"> PAGEREF _Toc457221341 \h </w:instrText>
            </w:r>
            <w:r w:rsidR="00D44992">
              <w:rPr>
                <w:noProof/>
                <w:webHidden/>
              </w:rPr>
            </w:r>
            <w:r w:rsidR="00D44992">
              <w:rPr>
                <w:noProof/>
                <w:webHidden/>
              </w:rPr>
              <w:fldChar w:fldCharType="separate"/>
            </w:r>
            <w:r w:rsidR="002D291E">
              <w:rPr>
                <w:noProof/>
                <w:webHidden/>
              </w:rPr>
              <w:t>60</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42" w:history="1">
            <w:r w:rsidR="00D44992" w:rsidRPr="00215B5E">
              <w:rPr>
                <w:rStyle w:val="Hipervnculo"/>
                <w:noProof/>
              </w:rPr>
              <w:t>5.8</w:t>
            </w:r>
            <w:r w:rsidR="00D44992">
              <w:rPr>
                <w:rFonts w:eastAsiaTheme="minorEastAsia"/>
                <w:noProof/>
                <w:lang w:val="es-ES" w:eastAsia="es-ES"/>
              </w:rPr>
              <w:tab/>
            </w:r>
            <w:r w:rsidR="00D44992" w:rsidRPr="00215B5E">
              <w:rPr>
                <w:rStyle w:val="Hipervnculo"/>
                <w:noProof/>
              </w:rPr>
              <w:t>Pistas de aprendizaje</w:t>
            </w:r>
            <w:r w:rsidR="00D44992">
              <w:rPr>
                <w:noProof/>
                <w:webHidden/>
              </w:rPr>
              <w:tab/>
            </w:r>
            <w:r w:rsidR="00D44992">
              <w:rPr>
                <w:noProof/>
                <w:webHidden/>
              </w:rPr>
              <w:fldChar w:fldCharType="begin"/>
            </w:r>
            <w:r w:rsidR="00D44992">
              <w:rPr>
                <w:noProof/>
                <w:webHidden/>
              </w:rPr>
              <w:instrText xml:space="preserve"> PAGEREF _Toc457221342 \h </w:instrText>
            </w:r>
            <w:r w:rsidR="00D44992">
              <w:rPr>
                <w:noProof/>
                <w:webHidden/>
              </w:rPr>
            </w:r>
            <w:r w:rsidR="00D44992">
              <w:rPr>
                <w:noProof/>
                <w:webHidden/>
              </w:rPr>
              <w:fldChar w:fldCharType="separate"/>
            </w:r>
            <w:r w:rsidR="002D291E">
              <w:rPr>
                <w:noProof/>
                <w:webHidden/>
              </w:rPr>
              <w:t>61</w:t>
            </w:r>
            <w:r w:rsidR="00D44992">
              <w:rPr>
                <w:noProof/>
                <w:webHidden/>
              </w:rPr>
              <w:fldChar w:fldCharType="end"/>
            </w:r>
          </w:hyperlink>
        </w:p>
        <w:p w:rsidR="00D44992" w:rsidRDefault="00E64CB4">
          <w:pPr>
            <w:pStyle w:val="TDC1"/>
            <w:tabs>
              <w:tab w:val="left" w:pos="440"/>
              <w:tab w:val="right" w:leader="dot" w:pos="9962"/>
            </w:tabs>
            <w:rPr>
              <w:rFonts w:eastAsiaTheme="minorEastAsia"/>
              <w:noProof/>
              <w:lang w:val="es-ES" w:eastAsia="es-ES"/>
            </w:rPr>
          </w:pPr>
          <w:hyperlink w:anchor="_Toc457221343" w:history="1">
            <w:r w:rsidR="00D44992" w:rsidRPr="00215B5E">
              <w:rPr>
                <w:rStyle w:val="Hipervnculo"/>
                <w:noProof/>
              </w:rPr>
              <w:t>6</w:t>
            </w:r>
            <w:r w:rsidR="00D44992">
              <w:rPr>
                <w:rFonts w:eastAsiaTheme="minorEastAsia"/>
                <w:noProof/>
                <w:lang w:val="es-ES" w:eastAsia="es-ES"/>
              </w:rPr>
              <w:tab/>
            </w:r>
            <w:r w:rsidR="00D44992" w:rsidRPr="00215B5E">
              <w:rPr>
                <w:rStyle w:val="Hipervnculo"/>
                <w:noProof/>
              </w:rPr>
              <w:t>UNIDAD 5 SISTEMAS DE GESTION DE LA CALIDAD</w:t>
            </w:r>
            <w:r w:rsidR="00D44992">
              <w:rPr>
                <w:noProof/>
                <w:webHidden/>
              </w:rPr>
              <w:tab/>
            </w:r>
            <w:r w:rsidR="00D44992">
              <w:rPr>
                <w:noProof/>
                <w:webHidden/>
              </w:rPr>
              <w:fldChar w:fldCharType="begin"/>
            </w:r>
            <w:r w:rsidR="00D44992">
              <w:rPr>
                <w:noProof/>
                <w:webHidden/>
              </w:rPr>
              <w:instrText xml:space="preserve"> PAGEREF _Toc457221343 \h </w:instrText>
            </w:r>
            <w:r w:rsidR="00D44992">
              <w:rPr>
                <w:noProof/>
                <w:webHidden/>
              </w:rPr>
            </w:r>
            <w:r w:rsidR="00D44992">
              <w:rPr>
                <w:noProof/>
                <w:webHidden/>
              </w:rPr>
              <w:fldChar w:fldCharType="separate"/>
            </w:r>
            <w:r w:rsidR="002D291E">
              <w:rPr>
                <w:noProof/>
                <w:webHidden/>
              </w:rPr>
              <w:t>62</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44" w:history="1">
            <w:r w:rsidR="00D44992" w:rsidRPr="00215B5E">
              <w:rPr>
                <w:rStyle w:val="Hipervnculo"/>
                <w:noProof/>
              </w:rPr>
              <w:t>6.1.1</w:t>
            </w:r>
            <w:r w:rsidR="00D44992">
              <w:rPr>
                <w:rFonts w:eastAsiaTheme="minorEastAsia"/>
                <w:noProof/>
                <w:lang w:val="es-ES" w:eastAsia="es-ES"/>
              </w:rPr>
              <w:tab/>
            </w:r>
            <w:r w:rsidR="00D44992" w:rsidRPr="00215B5E">
              <w:rPr>
                <w:rStyle w:val="Hipervnculo"/>
                <w:noProof/>
              </w:rPr>
              <w:t>Objetivo General</w:t>
            </w:r>
            <w:r w:rsidR="00D44992">
              <w:rPr>
                <w:noProof/>
                <w:webHidden/>
              </w:rPr>
              <w:tab/>
            </w:r>
            <w:r w:rsidR="00D44992">
              <w:rPr>
                <w:noProof/>
                <w:webHidden/>
              </w:rPr>
              <w:fldChar w:fldCharType="begin"/>
            </w:r>
            <w:r w:rsidR="00D44992">
              <w:rPr>
                <w:noProof/>
                <w:webHidden/>
              </w:rPr>
              <w:instrText xml:space="preserve"> PAGEREF _Toc457221344 \h </w:instrText>
            </w:r>
            <w:r w:rsidR="00D44992">
              <w:rPr>
                <w:noProof/>
                <w:webHidden/>
              </w:rPr>
            </w:r>
            <w:r w:rsidR="00D44992">
              <w:rPr>
                <w:noProof/>
                <w:webHidden/>
              </w:rPr>
              <w:fldChar w:fldCharType="separate"/>
            </w:r>
            <w:r w:rsidR="002D291E">
              <w:rPr>
                <w:noProof/>
                <w:webHidden/>
              </w:rPr>
              <w:t>62</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45" w:history="1">
            <w:r w:rsidR="00D44992" w:rsidRPr="00215B5E">
              <w:rPr>
                <w:rStyle w:val="Hipervnculo"/>
                <w:noProof/>
              </w:rPr>
              <w:t>6.1.2</w:t>
            </w:r>
            <w:r w:rsidR="00D44992">
              <w:rPr>
                <w:rFonts w:eastAsiaTheme="minorEastAsia"/>
                <w:noProof/>
                <w:lang w:val="es-ES" w:eastAsia="es-ES"/>
              </w:rPr>
              <w:tab/>
            </w:r>
            <w:r w:rsidR="00D44992" w:rsidRPr="00215B5E">
              <w:rPr>
                <w:rStyle w:val="Hipervnculo"/>
                <w:noProof/>
              </w:rPr>
              <w:t>Objetivos específicos</w:t>
            </w:r>
            <w:r w:rsidR="00D44992">
              <w:rPr>
                <w:noProof/>
                <w:webHidden/>
              </w:rPr>
              <w:tab/>
            </w:r>
            <w:r w:rsidR="00D44992">
              <w:rPr>
                <w:noProof/>
                <w:webHidden/>
              </w:rPr>
              <w:fldChar w:fldCharType="begin"/>
            </w:r>
            <w:r w:rsidR="00D44992">
              <w:rPr>
                <w:noProof/>
                <w:webHidden/>
              </w:rPr>
              <w:instrText xml:space="preserve"> PAGEREF _Toc457221345 \h </w:instrText>
            </w:r>
            <w:r w:rsidR="00D44992">
              <w:rPr>
                <w:noProof/>
                <w:webHidden/>
              </w:rPr>
            </w:r>
            <w:r w:rsidR="00D44992">
              <w:rPr>
                <w:noProof/>
                <w:webHidden/>
              </w:rPr>
              <w:fldChar w:fldCharType="separate"/>
            </w:r>
            <w:r w:rsidR="002D291E">
              <w:rPr>
                <w:noProof/>
                <w:webHidden/>
              </w:rPr>
              <w:t>62</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46" w:history="1">
            <w:r w:rsidR="00D44992" w:rsidRPr="00215B5E">
              <w:rPr>
                <w:rStyle w:val="Hipervnculo"/>
                <w:noProof/>
              </w:rPr>
              <w:t>6.2</w:t>
            </w:r>
            <w:r w:rsidR="00D44992">
              <w:rPr>
                <w:rFonts w:eastAsiaTheme="minorEastAsia"/>
                <w:noProof/>
                <w:lang w:val="es-ES" w:eastAsia="es-ES"/>
              </w:rPr>
              <w:tab/>
            </w:r>
            <w:r w:rsidR="00D44992" w:rsidRPr="00215B5E">
              <w:rPr>
                <w:rStyle w:val="Hipervnculo"/>
                <w:noProof/>
              </w:rPr>
              <w:t>Conceptos Generales</w:t>
            </w:r>
            <w:r w:rsidR="00D44992">
              <w:rPr>
                <w:noProof/>
                <w:webHidden/>
              </w:rPr>
              <w:tab/>
            </w:r>
            <w:r w:rsidR="00D44992">
              <w:rPr>
                <w:noProof/>
                <w:webHidden/>
              </w:rPr>
              <w:fldChar w:fldCharType="begin"/>
            </w:r>
            <w:r w:rsidR="00D44992">
              <w:rPr>
                <w:noProof/>
                <w:webHidden/>
              </w:rPr>
              <w:instrText xml:space="preserve"> PAGEREF _Toc457221346 \h </w:instrText>
            </w:r>
            <w:r w:rsidR="00D44992">
              <w:rPr>
                <w:noProof/>
                <w:webHidden/>
              </w:rPr>
            </w:r>
            <w:r w:rsidR="00D44992">
              <w:rPr>
                <w:noProof/>
                <w:webHidden/>
              </w:rPr>
              <w:fldChar w:fldCharType="separate"/>
            </w:r>
            <w:r w:rsidR="002D291E">
              <w:rPr>
                <w:noProof/>
                <w:webHidden/>
              </w:rPr>
              <w:t>62</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47" w:history="1">
            <w:r w:rsidR="00D44992" w:rsidRPr="00215B5E">
              <w:rPr>
                <w:rStyle w:val="Hipervnculo"/>
                <w:noProof/>
              </w:rPr>
              <w:t>6.3</w:t>
            </w:r>
            <w:r w:rsidR="00D44992">
              <w:rPr>
                <w:rFonts w:eastAsiaTheme="minorEastAsia"/>
                <w:noProof/>
                <w:lang w:val="es-ES" w:eastAsia="es-ES"/>
              </w:rPr>
              <w:tab/>
            </w:r>
            <w:r w:rsidR="00D44992" w:rsidRPr="00215B5E">
              <w:rPr>
                <w:rStyle w:val="Hipervnculo"/>
                <w:noProof/>
              </w:rPr>
              <w:t>ISO (International Organization for Standardization)</w:t>
            </w:r>
            <w:r w:rsidR="00D44992">
              <w:rPr>
                <w:noProof/>
                <w:webHidden/>
              </w:rPr>
              <w:tab/>
            </w:r>
            <w:r w:rsidR="00D44992">
              <w:rPr>
                <w:noProof/>
                <w:webHidden/>
              </w:rPr>
              <w:fldChar w:fldCharType="begin"/>
            </w:r>
            <w:r w:rsidR="00D44992">
              <w:rPr>
                <w:noProof/>
                <w:webHidden/>
              </w:rPr>
              <w:instrText xml:space="preserve"> PAGEREF _Toc457221347 \h </w:instrText>
            </w:r>
            <w:r w:rsidR="00D44992">
              <w:rPr>
                <w:noProof/>
                <w:webHidden/>
              </w:rPr>
            </w:r>
            <w:r w:rsidR="00D44992">
              <w:rPr>
                <w:noProof/>
                <w:webHidden/>
              </w:rPr>
              <w:fldChar w:fldCharType="separate"/>
            </w:r>
            <w:r w:rsidR="002D291E">
              <w:rPr>
                <w:noProof/>
                <w:webHidden/>
              </w:rPr>
              <w:t>63</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48" w:history="1">
            <w:r w:rsidR="00D44992" w:rsidRPr="00215B5E">
              <w:rPr>
                <w:rStyle w:val="Hipervnculo"/>
                <w:noProof/>
              </w:rPr>
              <w:t>6.3.1</w:t>
            </w:r>
            <w:r w:rsidR="00D44992">
              <w:rPr>
                <w:rFonts w:eastAsiaTheme="minorEastAsia"/>
                <w:noProof/>
                <w:lang w:val="es-ES" w:eastAsia="es-ES"/>
              </w:rPr>
              <w:tab/>
            </w:r>
            <w:r w:rsidR="00D44992" w:rsidRPr="00215B5E">
              <w:rPr>
                <w:rStyle w:val="Hipervnculo"/>
                <w:noProof/>
              </w:rPr>
              <w:t>Est</w:t>
            </w:r>
            <w:r w:rsidR="00D44992" w:rsidRPr="00215B5E">
              <w:rPr>
                <w:rStyle w:val="Hipervnculo"/>
                <w:noProof/>
                <w:shd w:val="clear" w:color="auto" w:fill="FFFFFF"/>
              </w:rPr>
              <w:t>ándar</w:t>
            </w:r>
            <w:r w:rsidR="00D44992">
              <w:rPr>
                <w:noProof/>
                <w:webHidden/>
              </w:rPr>
              <w:tab/>
            </w:r>
            <w:r w:rsidR="00D44992">
              <w:rPr>
                <w:noProof/>
                <w:webHidden/>
              </w:rPr>
              <w:fldChar w:fldCharType="begin"/>
            </w:r>
            <w:r w:rsidR="00D44992">
              <w:rPr>
                <w:noProof/>
                <w:webHidden/>
              </w:rPr>
              <w:instrText xml:space="preserve"> PAGEREF _Toc457221348 \h </w:instrText>
            </w:r>
            <w:r w:rsidR="00D44992">
              <w:rPr>
                <w:noProof/>
                <w:webHidden/>
              </w:rPr>
            </w:r>
            <w:r w:rsidR="00D44992">
              <w:rPr>
                <w:noProof/>
                <w:webHidden/>
              </w:rPr>
              <w:fldChar w:fldCharType="separate"/>
            </w:r>
            <w:r w:rsidR="002D291E">
              <w:rPr>
                <w:noProof/>
                <w:webHidden/>
              </w:rPr>
              <w:t>64</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49" w:history="1">
            <w:r w:rsidR="00D44992" w:rsidRPr="00215B5E">
              <w:rPr>
                <w:rStyle w:val="Hipervnculo"/>
                <w:noProof/>
              </w:rPr>
              <w:t>6.3.2</w:t>
            </w:r>
            <w:r w:rsidR="00D44992">
              <w:rPr>
                <w:rFonts w:eastAsiaTheme="minorEastAsia"/>
                <w:noProof/>
                <w:lang w:val="es-ES" w:eastAsia="es-ES"/>
              </w:rPr>
              <w:tab/>
            </w:r>
            <w:r w:rsidR="00D44992" w:rsidRPr="00215B5E">
              <w:rPr>
                <w:rStyle w:val="Hipervnculo"/>
                <w:noProof/>
              </w:rPr>
              <w:t>Cómo desarrolla ISO los estándares?</w:t>
            </w:r>
            <w:r w:rsidR="00D44992">
              <w:rPr>
                <w:noProof/>
                <w:webHidden/>
              </w:rPr>
              <w:tab/>
            </w:r>
            <w:r w:rsidR="00D44992">
              <w:rPr>
                <w:noProof/>
                <w:webHidden/>
              </w:rPr>
              <w:fldChar w:fldCharType="begin"/>
            </w:r>
            <w:r w:rsidR="00D44992">
              <w:rPr>
                <w:noProof/>
                <w:webHidden/>
              </w:rPr>
              <w:instrText xml:space="preserve"> PAGEREF _Toc457221349 \h </w:instrText>
            </w:r>
            <w:r w:rsidR="00D44992">
              <w:rPr>
                <w:noProof/>
                <w:webHidden/>
              </w:rPr>
            </w:r>
            <w:r w:rsidR="00D44992">
              <w:rPr>
                <w:noProof/>
                <w:webHidden/>
              </w:rPr>
              <w:fldChar w:fldCharType="separate"/>
            </w:r>
            <w:r w:rsidR="002D291E">
              <w:rPr>
                <w:noProof/>
                <w:webHidden/>
              </w:rPr>
              <w:t>66</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50" w:history="1">
            <w:r w:rsidR="00D44992" w:rsidRPr="00215B5E">
              <w:rPr>
                <w:rStyle w:val="Hipervnculo"/>
                <w:noProof/>
              </w:rPr>
              <w:t>6.3.3</w:t>
            </w:r>
            <w:r w:rsidR="00D44992">
              <w:rPr>
                <w:rFonts w:eastAsiaTheme="minorEastAsia"/>
                <w:noProof/>
                <w:lang w:val="es-ES" w:eastAsia="es-ES"/>
              </w:rPr>
              <w:tab/>
            </w:r>
            <w:r w:rsidR="00D44992" w:rsidRPr="00215B5E">
              <w:rPr>
                <w:rStyle w:val="Hipervnculo"/>
                <w:noProof/>
              </w:rPr>
              <w:t>Certificación</w:t>
            </w:r>
            <w:r w:rsidR="00D44992">
              <w:rPr>
                <w:noProof/>
                <w:webHidden/>
              </w:rPr>
              <w:tab/>
            </w:r>
            <w:r w:rsidR="00D44992">
              <w:rPr>
                <w:noProof/>
                <w:webHidden/>
              </w:rPr>
              <w:fldChar w:fldCharType="begin"/>
            </w:r>
            <w:r w:rsidR="00D44992">
              <w:rPr>
                <w:noProof/>
                <w:webHidden/>
              </w:rPr>
              <w:instrText xml:space="preserve"> PAGEREF _Toc457221350 \h </w:instrText>
            </w:r>
            <w:r w:rsidR="00D44992">
              <w:rPr>
                <w:noProof/>
                <w:webHidden/>
              </w:rPr>
            </w:r>
            <w:r w:rsidR="00D44992">
              <w:rPr>
                <w:noProof/>
                <w:webHidden/>
              </w:rPr>
              <w:fldChar w:fldCharType="separate"/>
            </w:r>
            <w:r w:rsidR="002D291E">
              <w:rPr>
                <w:noProof/>
                <w:webHidden/>
              </w:rPr>
              <w:t>66</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51" w:history="1">
            <w:r w:rsidR="00D44992" w:rsidRPr="00215B5E">
              <w:rPr>
                <w:rStyle w:val="Hipervnculo"/>
                <w:noProof/>
              </w:rPr>
              <w:t>6.4</w:t>
            </w:r>
            <w:r w:rsidR="00D44992">
              <w:rPr>
                <w:rFonts w:eastAsiaTheme="minorEastAsia"/>
                <w:noProof/>
                <w:lang w:val="es-ES" w:eastAsia="es-ES"/>
              </w:rPr>
              <w:tab/>
            </w:r>
            <w:r w:rsidR="00D44992" w:rsidRPr="00215B5E">
              <w:rPr>
                <w:rStyle w:val="Hipervnculo"/>
                <w:noProof/>
              </w:rPr>
              <w:t>Implementación de un Sistema de Gestión de la Calidad</w:t>
            </w:r>
            <w:r w:rsidR="00D44992">
              <w:rPr>
                <w:noProof/>
                <w:webHidden/>
              </w:rPr>
              <w:tab/>
            </w:r>
            <w:r w:rsidR="00D44992">
              <w:rPr>
                <w:noProof/>
                <w:webHidden/>
              </w:rPr>
              <w:fldChar w:fldCharType="begin"/>
            </w:r>
            <w:r w:rsidR="00D44992">
              <w:rPr>
                <w:noProof/>
                <w:webHidden/>
              </w:rPr>
              <w:instrText xml:space="preserve"> PAGEREF _Toc457221351 \h </w:instrText>
            </w:r>
            <w:r w:rsidR="00D44992">
              <w:rPr>
                <w:noProof/>
                <w:webHidden/>
              </w:rPr>
            </w:r>
            <w:r w:rsidR="00D44992">
              <w:rPr>
                <w:noProof/>
                <w:webHidden/>
              </w:rPr>
              <w:fldChar w:fldCharType="separate"/>
            </w:r>
            <w:r w:rsidR="002D291E">
              <w:rPr>
                <w:noProof/>
                <w:webHidden/>
              </w:rPr>
              <w:t>66</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52" w:history="1">
            <w:r w:rsidR="00D44992" w:rsidRPr="00215B5E">
              <w:rPr>
                <w:rStyle w:val="Hipervnculo"/>
                <w:noProof/>
              </w:rPr>
              <w:t>6.4.1</w:t>
            </w:r>
            <w:r w:rsidR="00D44992">
              <w:rPr>
                <w:rFonts w:eastAsiaTheme="minorEastAsia"/>
                <w:noProof/>
                <w:lang w:val="es-ES" w:eastAsia="es-ES"/>
              </w:rPr>
              <w:tab/>
            </w:r>
            <w:r w:rsidR="00D44992" w:rsidRPr="00215B5E">
              <w:rPr>
                <w:rStyle w:val="Hipervnculo"/>
                <w:noProof/>
              </w:rPr>
              <w:t>Principios de la Gestión de la Calidad</w:t>
            </w:r>
            <w:r w:rsidR="00D44992">
              <w:rPr>
                <w:noProof/>
                <w:webHidden/>
              </w:rPr>
              <w:tab/>
            </w:r>
            <w:r w:rsidR="00D44992">
              <w:rPr>
                <w:noProof/>
                <w:webHidden/>
              </w:rPr>
              <w:fldChar w:fldCharType="begin"/>
            </w:r>
            <w:r w:rsidR="00D44992">
              <w:rPr>
                <w:noProof/>
                <w:webHidden/>
              </w:rPr>
              <w:instrText xml:space="preserve"> PAGEREF _Toc457221352 \h </w:instrText>
            </w:r>
            <w:r w:rsidR="00D44992">
              <w:rPr>
                <w:noProof/>
                <w:webHidden/>
              </w:rPr>
            </w:r>
            <w:r w:rsidR="00D44992">
              <w:rPr>
                <w:noProof/>
                <w:webHidden/>
              </w:rPr>
              <w:fldChar w:fldCharType="separate"/>
            </w:r>
            <w:r w:rsidR="002D291E">
              <w:rPr>
                <w:noProof/>
                <w:webHidden/>
              </w:rPr>
              <w:t>68</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53" w:history="1">
            <w:r w:rsidR="00D44992" w:rsidRPr="00215B5E">
              <w:rPr>
                <w:rStyle w:val="Hipervnculo"/>
                <w:noProof/>
              </w:rPr>
              <w:t>6.4.2</w:t>
            </w:r>
            <w:r w:rsidR="00D44992">
              <w:rPr>
                <w:rFonts w:eastAsiaTheme="minorEastAsia"/>
                <w:noProof/>
                <w:lang w:val="es-ES" w:eastAsia="es-ES"/>
              </w:rPr>
              <w:tab/>
            </w:r>
            <w:r w:rsidR="00D44992" w:rsidRPr="00215B5E">
              <w:rPr>
                <w:rStyle w:val="Hipervnculo"/>
                <w:noProof/>
              </w:rPr>
              <w:t>Implementación Sistema de Gestión de la Calidad – Parte escrita</w:t>
            </w:r>
            <w:r w:rsidR="00D44992">
              <w:rPr>
                <w:noProof/>
                <w:webHidden/>
              </w:rPr>
              <w:tab/>
            </w:r>
            <w:r w:rsidR="00D44992">
              <w:rPr>
                <w:noProof/>
                <w:webHidden/>
              </w:rPr>
              <w:fldChar w:fldCharType="begin"/>
            </w:r>
            <w:r w:rsidR="00D44992">
              <w:rPr>
                <w:noProof/>
                <w:webHidden/>
              </w:rPr>
              <w:instrText xml:space="preserve"> PAGEREF _Toc457221353 \h </w:instrText>
            </w:r>
            <w:r w:rsidR="00D44992">
              <w:rPr>
                <w:noProof/>
                <w:webHidden/>
              </w:rPr>
            </w:r>
            <w:r w:rsidR="00D44992">
              <w:rPr>
                <w:noProof/>
                <w:webHidden/>
              </w:rPr>
              <w:fldChar w:fldCharType="separate"/>
            </w:r>
            <w:r w:rsidR="002D291E">
              <w:rPr>
                <w:noProof/>
                <w:webHidden/>
              </w:rPr>
              <w:t>69</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54" w:history="1">
            <w:r w:rsidR="00D44992" w:rsidRPr="00215B5E">
              <w:rPr>
                <w:rStyle w:val="Hipervnculo"/>
                <w:noProof/>
              </w:rPr>
              <w:t>6.4.3</w:t>
            </w:r>
            <w:r w:rsidR="00D44992">
              <w:rPr>
                <w:rFonts w:eastAsiaTheme="minorEastAsia"/>
                <w:noProof/>
                <w:lang w:val="es-ES" w:eastAsia="es-ES"/>
              </w:rPr>
              <w:tab/>
            </w:r>
            <w:r w:rsidR="00D44992" w:rsidRPr="00215B5E">
              <w:rPr>
                <w:rStyle w:val="Hipervnculo"/>
                <w:noProof/>
              </w:rPr>
              <w:t>Implementación Sistema de Gestión de la Calidad – Parte física</w:t>
            </w:r>
            <w:r w:rsidR="00D44992">
              <w:rPr>
                <w:noProof/>
                <w:webHidden/>
              </w:rPr>
              <w:tab/>
            </w:r>
            <w:r w:rsidR="00D44992">
              <w:rPr>
                <w:noProof/>
                <w:webHidden/>
              </w:rPr>
              <w:fldChar w:fldCharType="begin"/>
            </w:r>
            <w:r w:rsidR="00D44992">
              <w:rPr>
                <w:noProof/>
                <w:webHidden/>
              </w:rPr>
              <w:instrText xml:space="preserve"> PAGEREF _Toc457221354 \h </w:instrText>
            </w:r>
            <w:r w:rsidR="00D44992">
              <w:rPr>
                <w:noProof/>
                <w:webHidden/>
              </w:rPr>
            </w:r>
            <w:r w:rsidR="00D44992">
              <w:rPr>
                <w:noProof/>
                <w:webHidden/>
              </w:rPr>
              <w:fldChar w:fldCharType="separate"/>
            </w:r>
            <w:r w:rsidR="002D291E">
              <w:rPr>
                <w:noProof/>
                <w:webHidden/>
              </w:rPr>
              <w:t>70</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55" w:history="1">
            <w:r w:rsidR="00D44992" w:rsidRPr="00215B5E">
              <w:rPr>
                <w:rStyle w:val="Hipervnculo"/>
                <w:noProof/>
              </w:rPr>
              <w:t>6.4.4</w:t>
            </w:r>
            <w:r w:rsidR="00D44992">
              <w:rPr>
                <w:rFonts w:eastAsiaTheme="minorEastAsia"/>
                <w:noProof/>
                <w:lang w:val="es-ES" w:eastAsia="es-ES"/>
              </w:rPr>
              <w:tab/>
            </w:r>
            <w:r w:rsidR="00D44992" w:rsidRPr="00215B5E">
              <w:rPr>
                <w:rStyle w:val="Hipervnculo"/>
                <w:noProof/>
              </w:rPr>
              <w:t>Manual de Calidad</w:t>
            </w:r>
            <w:r w:rsidR="00D44992">
              <w:rPr>
                <w:noProof/>
                <w:webHidden/>
              </w:rPr>
              <w:tab/>
            </w:r>
            <w:r w:rsidR="00D44992">
              <w:rPr>
                <w:noProof/>
                <w:webHidden/>
              </w:rPr>
              <w:fldChar w:fldCharType="begin"/>
            </w:r>
            <w:r w:rsidR="00D44992">
              <w:rPr>
                <w:noProof/>
                <w:webHidden/>
              </w:rPr>
              <w:instrText xml:space="preserve"> PAGEREF _Toc457221355 \h </w:instrText>
            </w:r>
            <w:r w:rsidR="00D44992">
              <w:rPr>
                <w:noProof/>
                <w:webHidden/>
              </w:rPr>
            </w:r>
            <w:r w:rsidR="00D44992">
              <w:rPr>
                <w:noProof/>
                <w:webHidden/>
              </w:rPr>
              <w:fldChar w:fldCharType="separate"/>
            </w:r>
            <w:r w:rsidR="002D291E">
              <w:rPr>
                <w:noProof/>
                <w:webHidden/>
              </w:rPr>
              <w:t>70</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56" w:history="1">
            <w:r w:rsidR="00D44992" w:rsidRPr="00215B5E">
              <w:rPr>
                <w:rStyle w:val="Hipervnculo"/>
                <w:noProof/>
              </w:rPr>
              <w:t>6.4.5</w:t>
            </w:r>
            <w:r w:rsidR="00D44992">
              <w:rPr>
                <w:rFonts w:eastAsiaTheme="minorEastAsia"/>
                <w:noProof/>
                <w:lang w:val="es-ES" w:eastAsia="es-ES"/>
              </w:rPr>
              <w:tab/>
            </w:r>
            <w:r w:rsidR="00D44992" w:rsidRPr="00215B5E">
              <w:rPr>
                <w:rStyle w:val="Hipervnculo"/>
                <w:noProof/>
              </w:rPr>
              <w:t>Manual de procedimientos</w:t>
            </w:r>
            <w:r w:rsidR="00D44992">
              <w:rPr>
                <w:noProof/>
                <w:webHidden/>
              </w:rPr>
              <w:tab/>
            </w:r>
            <w:r w:rsidR="00D44992">
              <w:rPr>
                <w:noProof/>
                <w:webHidden/>
              </w:rPr>
              <w:fldChar w:fldCharType="begin"/>
            </w:r>
            <w:r w:rsidR="00D44992">
              <w:rPr>
                <w:noProof/>
                <w:webHidden/>
              </w:rPr>
              <w:instrText xml:space="preserve"> PAGEREF _Toc457221356 \h </w:instrText>
            </w:r>
            <w:r w:rsidR="00D44992">
              <w:rPr>
                <w:noProof/>
                <w:webHidden/>
              </w:rPr>
            </w:r>
            <w:r w:rsidR="00D44992">
              <w:rPr>
                <w:noProof/>
                <w:webHidden/>
              </w:rPr>
              <w:fldChar w:fldCharType="separate"/>
            </w:r>
            <w:r w:rsidR="002D291E">
              <w:rPr>
                <w:noProof/>
                <w:webHidden/>
              </w:rPr>
              <w:t>71</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57" w:history="1">
            <w:r w:rsidR="00D44992" w:rsidRPr="00215B5E">
              <w:rPr>
                <w:rStyle w:val="Hipervnculo"/>
                <w:noProof/>
              </w:rPr>
              <w:t>6.4.6</w:t>
            </w:r>
            <w:r w:rsidR="00D44992">
              <w:rPr>
                <w:rFonts w:eastAsiaTheme="minorEastAsia"/>
                <w:noProof/>
                <w:lang w:val="es-ES" w:eastAsia="es-ES"/>
              </w:rPr>
              <w:tab/>
            </w:r>
            <w:r w:rsidR="00D44992" w:rsidRPr="00215B5E">
              <w:rPr>
                <w:rStyle w:val="Hipervnculo"/>
                <w:noProof/>
              </w:rPr>
              <w:t>Registros de Calidad</w:t>
            </w:r>
            <w:r w:rsidR="00D44992">
              <w:rPr>
                <w:noProof/>
                <w:webHidden/>
              </w:rPr>
              <w:tab/>
            </w:r>
            <w:r w:rsidR="00D44992">
              <w:rPr>
                <w:noProof/>
                <w:webHidden/>
              </w:rPr>
              <w:fldChar w:fldCharType="begin"/>
            </w:r>
            <w:r w:rsidR="00D44992">
              <w:rPr>
                <w:noProof/>
                <w:webHidden/>
              </w:rPr>
              <w:instrText xml:space="preserve"> PAGEREF _Toc457221357 \h </w:instrText>
            </w:r>
            <w:r w:rsidR="00D44992">
              <w:rPr>
                <w:noProof/>
                <w:webHidden/>
              </w:rPr>
            </w:r>
            <w:r w:rsidR="00D44992">
              <w:rPr>
                <w:noProof/>
                <w:webHidden/>
              </w:rPr>
              <w:fldChar w:fldCharType="separate"/>
            </w:r>
            <w:r w:rsidR="002D291E">
              <w:rPr>
                <w:noProof/>
                <w:webHidden/>
              </w:rPr>
              <w:t>72</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58" w:history="1">
            <w:r w:rsidR="00D44992" w:rsidRPr="00215B5E">
              <w:rPr>
                <w:rStyle w:val="Hipervnculo"/>
                <w:noProof/>
              </w:rPr>
              <w:t>6.5</w:t>
            </w:r>
            <w:r w:rsidR="00D44992">
              <w:rPr>
                <w:rFonts w:eastAsiaTheme="minorEastAsia"/>
                <w:noProof/>
                <w:lang w:val="es-ES" w:eastAsia="es-ES"/>
              </w:rPr>
              <w:tab/>
            </w:r>
            <w:r w:rsidR="00D44992" w:rsidRPr="00215B5E">
              <w:rPr>
                <w:rStyle w:val="Hipervnculo"/>
                <w:noProof/>
              </w:rPr>
              <w:t>ISO 9000</w:t>
            </w:r>
            <w:r w:rsidR="00D44992">
              <w:rPr>
                <w:noProof/>
                <w:webHidden/>
              </w:rPr>
              <w:tab/>
            </w:r>
            <w:r w:rsidR="00D44992">
              <w:rPr>
                <w:noProof/>
                <w:webHidden/>
              </w:rPr>
              <w:fldChar w:fldCharType="begin"/>
            </w:r>
            <w:r w:rsidR="00D44992">
              <w:rPr>
                <w:noProof/>
                <w:webHidden/>
              </w:rPr>
              <w:instrText xml:space="preserve"> PAGEREF _Toc457221358 \h </w:instrText>
            </w:r>
            <w:r w:rsidR="00D44992">
              <w:rPr>
                <w:noProof/>
                <w:webHidden/>
              </w:rPr>
            </w:r>
            <w:r w:rsidR="00D44992">
              <w:rPr>
                <w:noProof/>
                <w:webHidden/>
              </w:rPr>
              <w:fldChar w:fldCharType="separate"/>
            </w:r>
            <w:r w:rsidR="002D291E">
              <w:rPr>
                <w:noProof/>
                <w:webHidden/>
              </w:rPr>
              <w:t>72</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59" w:history="1">
            <w:r w:rsidR="00D44992" w:rsidRPr="00215B5E">
              <w:rPr>
                <w:rStyle w:val="Hipervnculo"/>
                <w:noProof/>
              </w:rPr>
              <w:t>6.5.1</w:t>
            </w:r>
            <w:r w:rsidR="00D44992">
              <w:rPr>
                <w:rFonts w:eastAsiaTheme="minorEastAsia"/>
                <w:noProof/>
                <w:lang w:val="es-ES" w:eastAsia="es-ES"/>
              </w:rPr>
              <w:tab/>
            </w:r>
            <w:r w:rsidR="00D44992" w:rsidRPr="00215B5E">
              <w:rPr>
                <w:rStyle w:val="Hipervnculo"/>
                <w:noProof/>
              </w:rPr>
              <w:t>ISO 9000</w:t>
            </w:r>
            <w:r w:rsidR="00D44992">
              <w:rPr>
                <w:noProof/>
                <w:webHidden/>
              </w:rPr>
              <w:tab/>
            </w:r>
            <w:r w:rsidR="00D44992">
              <w:rPr>
                <w:noProof/>
                <w:webHidden/>
              </w:rPr>
              <w:fldChar w:fldCharType="begin"/>
            </w:r>
            <w:r w:rsidR="00D44992">
              <w:rPr>
                <w:noProof/>
                <w:webHidden/>
              </w:rPr>
              <w:instrText xml:space="preserve"> PAGEREF _Toc457221359 \h </w:instrText>
            </w:r>
            <w:r w:rsidR="00D44992">
              <w:rPr>
                <w:noProof/>
                <w:webHidden/>
              </w:rPr>
            </w:r>
            <w:r w:rsidR="00D44992">
              <w:rPr>
                <w:noProof/>
                <w:webHidden/>
              </w:rPr>
              <w:fldChar w:fldCharType="separate"/>
            </w:r>
            <w:r w:rsidR="002D291E">
              <w:rPr>
                <w:noProof/>
                <w:webHidden/>
              </w:rPr>
              <w:t>73</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60" w:history="1">
            <w:r w:rsidR="00D44992" w:rsidRPr="00215B5E">
              <w:rPr>
                <w:rStyle w:val="Hipervnculo"/>
                <w:noProof/>
              </w:rPr>
              <w:t>6.5.2</w:t>
            </w:r>
            <w:r w:rsidR="00D44992">
              <w:rPr>
                <w:rFonts w:eastAsiaTheme="minorEastAsia"/>
                <w:noProof/>
                <w:lang w:val="es-ES" w:eastAsia="es-ES"/>
              </w:rPr>
              <w:tab/>
            </w:r>
            <w:r w:rsidR="00D44992" w:rsidRPr="00215B5E">
              <w:rPr>
                <w:rStyle w:val="Hipervnculo"/>
                <w:noProof/>
              </w:rPr>
              <w:t>ISO 9004</w:t>
            </w:r>
            <w:r w:rsidR="00D44992">
              <w:rPr>
                <w:noProof/>
                <w:webHidden/>
              </w:rPr>
              <w:tab/>
            </w:r>
            <w:r w:rsidR="00D44992">
              <w:rPr>
                <w:noProof/>
                <w:webHidden/>
              </w:rPr>
              <w:fldChar w:fldCharType="begin"/>
            </w:r>
            <w:r w:rsidR="00D44992">
              <w:rPr>
                <w:noProof/>
                <w:webHidden/>
              </w:rPr>
              <w:instrText xml:space="preserve"> PAGEREF _Toc457221360 \h </w:instrText>
            </w:r>
            <w:r w:rsidR="00D44992">
              <w:rPr>
                <w:noProof/>
                <w:webHidden/>
              </w:rPr>
            </w:r>
            <w:r w:rsidR="00D44992">
              <w:rPr>
                <w:noProof/>
                <w:webHidden/>
              </w:rPr>
              <w:fldChar w:fldCharType="separate"/>
            </w:r>
            <w:r w:rsidR="002D291E">
              <w:rPr>
                <w:noProof/>
                <w:webHidden/>
              </w:rPr>
              <w:t>74</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61" w:history="1">
            <w:r w:rsidR="00D44992" w:rsidRPr="00215B5E">
              <w:rPr>
                <w:rStyle w:val="Hipervnculo"/>
                <w:noProof/>
              </w:rPr>
              <w:t>6.5.3</w:t>
            </w:r>
            <w:r w:rsidR="00D44992">
              <w:rPr>
                <w:rFonts w:eastAsiaTheme="minorEastAsia"/>
                <w:noProof/>
                <w:lang w:val="es-ES" w:eastAsia="es-ES"/>
              </w:rPr>
              <w:tab/>
            </w:r>
            <w:r w:rsidR="00D44992" w:rsidRPr="00215B5E">
              <w:rPr>
                <w:rStyle w:val="Hipervnculo"/>
                <w:noProof/>
              </w:rPr>
              <w:t>ISO 19011</w:t>
            </w:r>
            <w:r w:rsidR="00D44992">
              <w:rPr>
                <w:noProof/>
                <w:webHidden/>
              </w:rPr>
              <w:tab/>
            </w:r>
            <w:r w:rsidR="00D44992">
              <w:rPr>
                <w:noProof/>
                <w:webHidden/>
              </w:rPr>
              <w:fldChar w:fldCharType="begin"/>
            </w:r>
            <w:r w:rsidR="00D44992">
              <w:rPr>
                <w:noProof/>
                <w:webHidden/>
              </w:rPr>
              <w:instrText xml:space="preserve"> PAGEREF _Toc457221361 \h </w:instrText>
            </w:r>
            <w:r w:rsidR="00D44992">
              <w:rPr>
                <w:noProof/>
                <w:webHidden/>
              </w:rPr>
            </w:r>
            <w:r w:rsidR="00D44992">
              <w:rPr>
                <w:noProof/>
                <w:webHidden/>
              </w:rPr>
              <w:fldChar w:fldCharType="separate"/>
            </w:r>
            <w:r w:rsidR="002D291E">
              <w:rPr>
                <w:noProof/>
                <w:webHidden/>
              </w:rPr>
              <w:t>74</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62" w:history="1">
            <w:r w:rsidR="00D44992" w:rsidRPr="00215B5E">
              <w:rPr>
                <w:rStyle w:val="Hipervnculo"/>
                <w:noProof/>
              </w:rPr>
              <w:t>6.6</w:t>
            </w:r>
            <w:r w:rsidR="00D44992">
              <w:rPr>
                <w:rFonts w:eastAsiaTheme="minorEastAsia"/>
                <w:noProof/>
                <w:lang w:val="es-ES" w:eastAsia="es-ES"/>
              </w:rPr>
              <w:tab/>
            </w:r>
            <w:r w:rsidR="00D44992" w:rsidRPr="00215B5E">
              <w:rPr>
                <w:rStyle w:val="Hipervnculo"/>
                <w:noProof/>
              </w:rPr>
              <w:t>Auditorias de Calidad</w:t>
            </w:r>
            <w:r w:rsidR="00D44992">
              <w:rPr>
                <w:noProof/>
                <w:webHidden/>
              </w:rPr>
              <w:tab/>
            </w:r>
            <w:r w:rsidR="00D44992">
              <w:rPr>
                <w:noProof/>
                <w:webHidden/>
              </w:rPr>
              <w:fldChar w:fldCharType="begin"/>
            </w:r>
            <w:r w:rsidR="00D44992">
              <w:rPr>
                <w:noProof/>
                <w:webHidden/>
              </w:rPr>
              <w:instrText xml:space="preserve"> PAGEREF _Toc457221362 \h </w:instrText>
            </w:r>
            <w:r w:rsidR="00D44992">
              <w:rPr>
                <w:noProof/>
                <w:webHidden/>
              </w:rPr>
            </w:r>
            <w:r w:rsidR="00D44992">
              <w:rPr>
                <w:noProof/>
                <w:webHidden/>
              </w:rPr>
              <w:fldChar w:fldCharType="separate"/>
            </w:r>
            <w:r w:rsidR="002D291E">
              <w:rPr>
                <w:noProof/>
                <w:webHidden/>
              </w:rPr>
              <w:t>74</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63" w:history="1">
            <w:r w:rsidR="00D44992" w:rsidRPr="00215B5E">
              <w:rPr>
                <w:rStyle w:val="Hipervnculo"/>
                <w:noProof/>
              </w:rPr>
              <w:t>6.6.1</w:t>
            </w:r>
            <w:r w:rsidR="00D44992">
              <w:rPr>
                <w:rFonts w:eastAsiaTheme="minorEastAsia"/>
                <w:noProof/>
                <w:lang w:val="es-ES" w:eastAsia="es-ES"/>
              </w:rPr>
              <w:tab/>
            </w:r>
            <w:r w:rsidR="00D44992" w:rsidRPr="00215B5E">
              <w:rPr>
                <w:rStyle w:val="Hipervnculo"/>
                <w:noProof/>
              </w:rPr>
              <w:t>Tipos de auditoria</w:t>
            </w:r>
            <w:r w:rsidR="00D44992">
              <w:rPr>
                <w:noProof/>
                <w:webHidden/>
              </w:rPr>
              <w:tab/>
            </w:r>
            <w:r w:rsidR="00D44992">
              <w:rPr>
                <w:noProof/>
                <w:webHidden/>
              </w:rPr>
              <w:fldChar w:fldCharType="begin"/>
            </w:r>
            <w:r w:rsidR="00D44992">
              <w:rPr>
                <w:noProof/>
                <w:webHidden/>
              </w:rPr>
              <w:instrText xml:space="preserve"> PAGEREF _Toc457221363 \h </w:instrText>
            </w:r>
            <w:r w:rsidR="00D44992">
              <w:rPr>
                <w:noProof/>
                <w:webHidden/>
              </w:rPr>
            </w:r>
            <w:r w:rsidR="00D44992">
              <w:rPr>
                <w:noProof/>
                <w:webHidden/>
              </w:rPr>
              <w:fldChar w:fldCharType="separate"/>
            </w:r>
            <w:r w:rsidR="002D291E">
              <w:rPr>
                <w:noProof/>
                <w:webHidden/>
              </w:rPr>
              <w:t>75</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64" w:history="1">
            <w:r w:rsidR="00D44992" w:rsidRPr="00215B5E">
              <w:rPr>
                <w:rStyle w:val="Hipervnculo"/>
                <w:noProof/>
              </w:rPr>
              <w:t>6.6.2</w:t>
            </w:r>
            <w:r w:rsidR="00D44992">
              <w:rPr>
                <w:rFonts w:eastAsiaTheme="minorEastAsia"/>
                <w:noProof/>
                <w:lang w:val="es-ES" w:eastAsia="es-ES"/>
              </w:rPr>
              <w:tab/>
            </w:r>
            <w:r w:rsidR="00D44992" w:rsidRPr="00215B5E">
              <w:rPr>
                <w:rStyle w:val="Hipervnculo"/>
                <w:noProof/>
              </w:rPr>
              <w:t>Cuándo hacer una auditoria</w:t>
            </w:r>
            <w:r w:rsidR="00D44992">
              <w:rPr>
                <w:noProof/>
                <w:webHidden/>
              </w:rPr>
              <w:tab/>
            </w:r>
            <w:r w:rsidR="00D44992">
              <w:rPr>
                <w:noProof/>
                <w:webHidden/>
              </w:rPr>
              <w:fldChar w:fldCharType="begin"/>
            </w:r>
            <w:r w:rsidR="00D44992">
              <w:rPr>
                <w:noProof/>
                <w:webHidden/>
              </w:rPr>
              <w:instrText xml:space="preserve"> PAGEREF _Toc457221364 \h </w:instrText>
            </w:r>
            <w:r w:rsidR="00D44992">
              <w:rPr>
                <w:noProof/>
                <w:webHidden/>
              </w:rPr>
            </w:r>
            <w:r w:rsidR="00D44992">
              <w:rPr>
                <w:noProof/>
                <w:webHidden/>
              </w:rPr>
              <w:fldChar w:fldCharType="separate"/>
            </w:r>
            <w:r w:rsidR="002D291E">
              <w:rPr>
                <w:noProof/>
                <w:webHidden/>
              </w:rPr>
              <w:t>75</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65" w:history="1">
            <w:r w:rsidR="00D44992" w:rsidRPr="00215B5E">
              <w:rPr>
                <w:rStyle w:val="Hipervnculo"/>
                <w:noProof/>
              </w:rPr>
              <w:t>6.7</w:t>
            </w:r>
            <w:r w:rsidR="00D44992">
              <w:rPr>
                <w:rFonts w:eastAsiaTheme="minorEastAsia"/>
                <w:noProof/>
                <w:lang w:val="es-ES" w:eastAsia="es-ES"/>
              </w:rPr>
              <w:tab/>
            </w:r>
            <w:r w:rsidR="00D44992" w:rsidRPr="00215B5E">
              <w:rPr>
                <w:rStyle w:val="Hipervnculo"/>
                <w:noProof/>
              </w:rPr>
              <w:t>Taller de aprendizaje</w:t>
            </w:r>
            <w:r w:rsidR="00D44992">
              <w:rPr>
                <w:noProof/>
                <w:webHidden/>
              </w:rPr>
              <w:tab/>
            </w:r>
            <w:r w:rsidR="00D44992">
              <w:rPr>
                <w:noProof/>
                <w:webHidden/>
              </w:rPr>
              <w:fldChar w:fldCharType="begin"/>
            </w:r>
            <w:r w:rsidR="00D44992">
              <w:rPr>
                <w:noProof/>
                <w:webHidden/>
              </w:rPr>
              <w:instrText xml:space="preserve"> PAGEREF _Toc457221365 \h </w:instrText>
            </w:r>
            <w:r w:rsidR="00D44992">
              <w:rPr>
                <w:noProof/>
                <w:webHidden/>
              </w:rPr>
            </w:r>
            <w:r w:rsidR="00D44992">
              <w:rPr>
                <w:noProof/>
                <w:webHidden/>
              </w:rPr>
              <w:fldChar w:fldCharType="separate"/>
            </w:r>
            <w:r w:rsidR="002D291E">
              <w:rPr>
                <w:noProof/>
                <w:webHidden/>
              </w:rPr>
              <w:t>81</w:t>
            </w:r>
            <w:r w:rsidR="00D44992">
              <w:rPr>
                <w:noProof/>
                <w:webHidden/>
              </w:rPr>
              <w:fldChar w:fldCharType="end"/>
            </w:r>
          </w:hyperlink>
        </w:p>
        <w:p w:rsidR="00D44992" w:rsidRDefault="00E64CB4">
          <w:pPr>
            <w:pStyle w:val="TDC2"/>
            <w:tabs>
              <w:tab w:val="left" w:pos="880"/>
              <w:tab w:val="right" w:leader="dot" w:pos="9962"/>
            </w:tabs>
            <w:rPr>
              <w:rFonts w:eastAsiaTheme="minorEastAsia"/>
              <w:noProof/>
              <w:lang w:val="es-ES" w:eastAsia="es-ES"/>
            </w:rPr>
          </w:pPr>
          <w:hyperlink w:anchor="_Toc457221366" w:history="1">
            <w:r w:rsidR="00D44992" w:rsidRPr="00215B5E">
              <w:rPr>
                <w:rStyle w:val="Hipervnculo"/>
                <w:noProof/>
              </w:rPr>
              <w:t>6.8</w:t>
            </w:r>
            <w:r w:rsidR="00D44992">
              <w:rPr>
                <w:rFonts w:eastAsiaTheme="minorEastAsia"/>
                <w:noProof/>
                <w:lang w:val="es-ES" w:eastAsia="es-ES"/>
              </w:rPr>
              <w:tab/>
            </w:r>
            <w:r w:rsidR="00D44992" w:rsidRPr="00215B5E">
              <w:rPr>
                <w:rStyle w:val="Hipervnculo"/>
                <w:noProof/>
              </w:rPr>
              <w:t>Taller de entrenamiento</w:t>
            </w:r>
            <w:r w:rsidR="00D44992">
              <w:rPr>
                <w:noProof/>
                <w:webHidden/>
              </w:rPr>
              <w:tab/>
            </w:r>
            <w:r w:rsidR="00D44992">
              <w:rPr>
                <w:noProof/>
                <w:webHidden/>
              </w:rPr>
              <w:fldChar w:fldCharType="begin"/>
            </w:r>
            <w:r w:rsidR="00D44992">
              <w:rPr>
                <w:noProof/>
                <w:webHidden/>
              </w:rPr>
              <w:instrText xml:space="preserve"> PAGEREF _Toc457221366 \h </w:instrText>
            </w:r>
            <w:r w:rsidR="00D44992">
              <w:rPr>
                <w:noProof/>
                <w:webHidden/>
              </w:rPr>
            </w:r>
            <w:r w:rsidR="00D44992">
              <w:rPr>
                <w:noProof/>
                <w:webHidden/>
              </w:rPr>
              <w:fldChar w:fldCharType="separate"/>
            </w:r>
            <w:r w:rsidR="002D291E">
              <w:rPr>
                <w:noProof/>
                <w:webHidden/>
              </w:rPr>
              <w:t>81</w:t>
            </w:r>
            <w:r w:rsidR="00D44992">
              <w:rPr>
                <w:noProof/>
                <w:webHidden/>
              </w:rPr>
              <w:fldChar w:fldCharType="end"/>
            </w:r>
          </w:hyperlink>
        </w:p>
        <w:p w:rsidR="00D44992" w:rsidRDefault="00E64CB4">
          <w:pPr>
            <w:pStyle w:val="TDC3"/>
            <w:tabs>
              <w:tab w:val="left" w:pos="1320"/>
              <w:tab w:val="right" w:leader="dot" w:pos="9962"/>
            </w:tabs>
            <w:rPr>
              <w:rFonts w:eastAsiaTheme="minorEastAsia"/>
              <w:noProof/>
              <w:lang w:val="es-ES" w:eastAsia="es-ES"/>
            </w:rPr>
          </w:pPr>
          <w:hyperlink w:anchor="_Toc457221367" w:history="1">
            <w:r w:rsidR="00D44992" w:rsidRPr="00215B5E">
              <w:rPr>
                <w:rStyle w:val="Hipervnculo"/>
                <w:noProof/>
              </w:rPr>
              <w:t>6.8.1</w:t>
            </w:r>
            <w:r w:rsidR="00D44992">
              <w:rPr>
                <w:rFonts w:eastAsiaTheme="minorEastAsia"/>
                <w:noProof/>
                <w:lang w:val="es-ES" w:eastAsia="es-ES"/>
              </w:rPr>
              <w:tab/>
            </w:r>
            <w:r w:rsidR="00D44992" w:rsidRPr="00215B5E">
              <w:rPr>
                <w:rStyle w:val="Hipervnculo"/>
                <w:noProof/>
              </w:rPr>
              <w:t>PistAs de AprendiZAje</w:t>
            </w:r>
            <w:r w:rsidR="00D44992">
              <w:rPr>
                <w:noProof/>
                <w:webHidden/>
              </w:rPr>
              <w:tab/>
            </w:r>
            <w:r w:rsidR="00D44992">
              <w:rPr>
                <w:noProof/>
                <w:webHidden/>
              </w:rPr>
              <w:fldChar w:fldCharType="begin"/>
            </w:r>
            <w:r w:rsidR="00D44992">
              <w:rPr>
                <w:noProof/>
                <w:webHidden/>
              </w:rPr>
              <w:instrText xml:space="preserve"> PAGEREF _Toc457221367 \h </w:instrText>
            </w:r>
            <w:r w:rsidR="00D44992">
              <w:rPr>
                <w:noProof/>
                <w:webHidden/>
              </w:rPr>
            </w:r>
            <w:r w:rsidR="00D44992">
              <w:rPr>
                <w:noProof/>
                <w:webHidden/>
              </w:rPr>
              <w:fldChar w:fldCharType="separate"/>
            </w:r>
            <w:r w:rsidR="002D291E">
              <w:rPr>
                <w:noProof/>
                <w:webHidden/>
              </w:rPr>
              <w:t>84</w:t>
            </w:r>
            <w:r w:rsidR="00D44992">
              <w:rPr>
                <w:noProof/>
                <w:webHidden/>
              </w:rPr>
              <w:fldChar w:fldCharType="end"/>
            </w:r>
          </w:hyperlink>
        </w:p>
        <w:p w:rsidR="00D44992" w:rsidRDefault="00E64CB4">
          <w:pPr>
            <w:pStyle w:val="TDC1"/>
            <w:tabs>
              <w:tab w:val="left" w:pos="440"/>
              <w:tab w:val="right" w:leader="dot" w:pos="9962"/>
            </w:tabs>
            <w:rPr>
              <w:rFonts w:eastAsiaTheme="minorEastAsia"/>
              <w:noProof/>
              <w:lang w:val="es-ES" w:eastAsia="es-ES"/>
            </w:rPr>
          </w:pPr>
          <w:hyperlink w:anchor="_Toc457221368" w:history="1">
            <w:r w:rsidR="00D44992" w:rsidRPr="00215B5E">
              <w:rPr>
                <w:rStyle w:val="Hipervnculo"/>
                <w:noProof/>
              </w:rPr>
              <w:t>7</w:t>
            </w:r>
            <w:r w:rsidR="00D44992">
              <w:rPr>
                <w:rFonts w:eastAsiaTheme="minorEastAsia"/>
                <w:noProof/>
                <w:lang w:val="es-ES" w:eastAsia="es-ES"/>
              </w:rPr>
              <w:tab/>
            </w:r>
            <w:r w:rsidR="00D44992" w:rsidRPr="00215B5E">
              <w:rPr>
                <w:rStyle w:val="Hipervnculo"/>
                <w:noProof/>
              </w:rPr>
              <w:t>PISTAS DE APRENDIZAJE</w:t>
            </w:r>
            <w:r w:rsidR="00D44992">
              <w:rPr>
                <w:noProof/>
                <w:webHidden/>
              </w:rPr>
              <w:tab/>
            </w:r>
            <w:r w:rsidR="00D44992">
              <w:rPr>
                <w:noProof/>
                <w:webHidden/>
              </w:rPr>
              <w:fldChar w:fldCharType="begin"/>
            </w:r>
            <w:r w:rsidR="00D44992">
              <w:rPr>
                <w:noProof/>
                <w:webHidden/>
              </w:rPr>
              <w:instrText xml:space="preserve"> PAGEREF _Toc457221368 \h </w:instrText>
            </w:r>
            <w:r w:rsidR="00D44992">
              <w:rPr>
                <w:noProof/>
                <w:webHidden/>
              </w:rPr>
            </w:r>
            <w:r w:rsidR="00D44992">
              <w:rPr>
                <w:noProof/>
                <w:webHidden/>
              </w:rPr>
              <w:fldChar w:fldCharType="separate"/>
            </w:r>
            <w:r w:rsidR="002D291E">
              <w:rPr>
                <w:noProof/>
                <w:webHidden/>
              </w:rPr>
              <w:t>85</w:t>
            </w:r>
            <w:r w:rsidR="00D44992">
              <w:rPr>
                <w:noProof/>
                <w:webHidden/>
              </w:rPr>
              <w:fldChar w:fldCharType="end"/>
            </w:r>
          </w:hyperlink>
        </w:p>
        <w:p w:rsidR="00D44992" w:rsidRDefault="00E64CB4">
          <w:pPr>
            <w:pStyle w:val="TDC1"/>
            <w:tabs>
              <w:tab w:val="left" w:pos="440"/>
              <w:tab w:val="right" w:leader="dot" w:pos="9962"/>
            </w:tabs>
            <w:rPr>
              <w:rFonts w:eastAsiaTheme="minorEastAsia"/>
              <w:noProof/>
              <w:lang w:val="es-ES" w:eastAsia="es-ES"/>
            </w:rPr>
          </w:pPr>
          <w:hyperlink w:anchor="_Toc457221369" w:history="1">
            <w:r w:rsidR="00D44992" w:rsidRPr="00215B5E">
              <w:rPr>
                <w:rStyle w:val="Hipervnculo"/>
                <w:noProof/>
              </w:rPr>
              <w:t>8</w:t>
            </w:r>
            <w:r w:rsidR="00D44992">
              <w:rPr>
                <w:rFonts w:eastAsiaTheme="minorEastAsia"/>
                <w:noProof/>
                <w:lang w:val="es-ES" w:eastAsia="es-ES"/>
              </w:rPr>
              <w:tab/>
            </w:r>
            <w:r w:rsidR="00D44992" w:rsidRPr="00215B5E">
              <w:rPr>
                <w:rStyle w:val="Hipervnculo"/>
                <w:noProof/>
              </w:rPr>
              <w:t>GLOSARIO</w:t>
            </w:r>
            <w:r w:rsidR="00D44992">
              <w:rPr>
                <w:noProof/>
                <w:webHidden/>
              </w:rPr>
              <w:tab/>
            </w:r>
            <w:r w:rsidR="00D44992">
              <w:rPr>
                <w:noProof/>
                <w:webHidden/>
              </w:rPr>
              <w:fldChar w:fldCharType="begin"/>
            </w:r>
            <w:r w:rsidR="00D44992">
              <w:rPr>
                <w:noProof/>
                <w:webHidden/>
              </w:rPr>
              <w:instrText xml:space="preserve"> PAGEREF _Toc457221369 \h </w:instrText>
            </w:r>
            <w:r w:rsidR="00D44992">
              <w:rPr>
                <w:noProof/>
                <w:webHidden/>
              </w:rPr>
            </w:r>
            <w:r w:rsidR="00D44992">
              <w:rPr>
                <w:noProof/>
                <w:webHidden/>
              </w:rPr>
              <w:fldChar w:fldCharType="separate"/>
            </w:r>
            <w:r w:rsidR="002D291E">
              <w:rPr>
                <w:noProof/>
                <w:webHidden/>
              </w:rPr>
              <w:t>87</w:t>
            </w:r>
            <w:r w:rsidR="00D44992">
              <w:rPr>
                <w:noProof/>
                <w:webHidden/>
              </w:rPr>
              <w:fldChar w:fldCharType="end"/>
            </w:r>
          </w:hyperlink>
        </w:p>
        <w:p w:rsidR="00D44992" w:rsidRDefault="00E64CB4">
          <w:pPr>
            <w:pStyle w:val="TDC1"/>
            <w:tabs>
              <w:tab w:val="left" w:pos="440"/>
              <w:tab w:val="right" w:leader="dot" w:pos="9962"/>
            </w:tabs>
            <w:rPr>
              <w:rFonts w:eastAsiaTheme="minorEastAsia"/>
              <w:noProof/>
              <w:lang w:val="es-ES" w:eastAsia="es-ES"/>
            </w:rPr>
          </w:pPr>
          <w:hyperlink w:anchor="_Toc457221370" w:history="1">
            <w:r w:rsidR="00D44992" w:rsidRPr="00215B5E">
              <w:rPr>
                <w:rStyle w:val="Hipervnculo"/>
                <w:noProof/>
              </w:rPr>
              <w:t>9</w:t>
            </w:r>
            <w:r w:rsidR="00D44992">
              <w:rPr>
                <w:rFonts w:eastAsiaTheme="minorEastAsia"/>
                <w:noProof/>
                <w:lang w:val="es-ES" w:eastAsia="es-ES"/>
              </w:rPr>
              <w:tab/>
            </w:r>
            <w:r w:rsidR="00D44992" w:rsidRPr="00215B5E">
              <w:rPr>
                <w:rStyle w:val="Hipervnculo"/>
                <w:noProof/>
              </w:rPr>
              <w:t>BIBLIOGRAFÍA</w:t>
            </w:r>
            <w:r w:rsidR="00D44992">
              <w:rPr>
                <w:noProof/>
                <w:webHidden/>
              </w:rPr>
              <w:tab/>
            </w:r>
            <w:r w:rsidR="00D44992">
              <w:rPr>
                <w:noProof/>
                <w:webHidden/>
              </w:rPr>
              <w:fldChar w:fldCharType="begin"/>
            </w:r>
            <w:r w:rsidR="00D44992">
              <w:rPr>
                <w:noProof/>
                <w:webHidden/>
              </w:rPr>
              <w:instrText xml:space="preserve"> PAGEREF _Toc457221370 \h </w:instrText>
            </w:r>
            <w:r w:rsidR="00D44992">
              <w:rPr>
                <w:noProof/>
                <w:webHidden/>
              </w:rPr>
            </w:r>
            <w:r w:rsidR="00D44992">
              <w:rPr>
                <w:noProof/>
                <w:webHidden/>
              </w:rPr>
              <w:fldChar w:fldCharType="separate"/>
            </w:r>
            <w:r w:rsidR="002D291E">
              <w:rPr>
                <w:noProof/>
                <w:webHidden/>
              </w:rPr>
              <w:t>88</w:t>
            </w:r>
            <w:r w:rsidR="00D44992">
              <w:rPr>
                <w:noProof/>
                <w:webHidden/>
              </w:rPr>
              <w:fldChar w:fldCharType="end"/>
            </w:r>
          </w:hyperlink>
        </w:p>
        <w:p w:rsidR="00566CDB" w:rsidRPr="00042531" w:rsidRDefault="00566CDB">
          <w:r w:rsidRPr="00042531">
            <w:rPr>
              <w:b/>
              <w:bCs/>
              <w:lang w:val="es-ES"/>
            </w:rPr>
            <w:fldChar w:fldCharType="end"/>
          </w:r>
        </w:p>
      </w:sdtContent>
    </w:sdt>
    <w:p w:rsidR="00054D4B" w:rsidRDefault="00054D4B" w:rsidP="00042531">
      <w:pPr>
        <w:pStyle w:val="Ttulo1"/>
        <w:numPr>
          <w:ilvl w:val="0"/>
          <w:numId w:val="2"/>
        </w:numPr>
      </w:pPr>
      <w:bookmarkStart w:id="2" w:name="_Toc424914807"/>
      <w:bookmarkStart w:id="3" w:name="_Toc457221281"/>
      <w:bookmarkStart w:id="4" w:name="_Toc424914814"/>
      <w:bookmarkEnd w:id="1"/>
      <w:r w:rsidRPr="00042531">
        <w:lastRenderedPageBreak/>
        <w:t>MAPA DE LA ASIGNATURA</w:t>
      </w:r>
      <w:bookmarkEnd w:id="2"/>
      <w:bookmarkEnd w:id="3"/>
    </w:p>
    <w:p w:rsidR="00E52C17" w:rsidRDefault="00E52C17" w:rsidP="00E52C17">
      <w:pPr>
        <w:rPr>
          <w:lang w:val="es-ES"/>
        </w:rPr>
      </w:pPr>
    </w:p>
    <w:p w:rsidR="00E52C17" w:rsidRPr="00E52C17" w:rsidRDefault="00E52C17" w:rsidP="00E52C17">
      <w:pPr>
        <w:rPr>
          <w:lang w:val="es-ES"/>
        </w:rPr>
      </w:pPr>
    </w:p>
    <w:p w:rsidR="00054D4B" w:rsidRDefault="00E52C17" w:rsidP="00E52C17">
      <w:pPr>
        <w:ind w:right="1043"/>
        <w:jc w:val="center"/>
        <w:rPr>
          <w:rFonts w:eastAsia="Calibri" w:cs="Calibri"/>
          <w:b/>
        </w:rPr>
      </w:pPr>
      <w:r>
        <w:rPr>
          <w:rFonts w:eastAsia="Calibri" w:cs="Calibri"/>
          <w:b/>
          <w:noProof/>
          <w:lang w:val="es-ES" w:eastAsia="es-ES"/>
        </w:rPr>
        <w:drawing>
          <wp:inline distT="0" distB="0" distL="0" distR="0">
            <wp:extent cx="6332220" cy="5578475"/>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a-de-asignatura.jpg"/>
                    <pic:cNvPicPr/>
                  </pic:nvPicPr>
                  <pic:blipFill>
                    <a:blip r:embed="rId16">
                      <a:extLst>
                        <a:ext uri="{28A0092B-C50C-407E-A947-70E740481C1C}">
                          <a14:useLocalDpi xmlns:a14="http://schemas.microsoft.com/office/drawing/2010/main" val="0"/>
                        </a:ext>
                      </a:extLst>
                    </a:blip>
                    <a:stretch>
                      <a:fillRect/>
                    </a:stretch>
                  </pic:blipFill>
                  <pic:spPr>
                    <a:xfrm>
                      <a:off x="0" y="0"/>
                      <a:ext cx="6332220" cy="5578475"/>
                    </a:xfrm>
                    <a:prstGeom prst="rect">
                      <a:avLst/>
                    </a:prstGeom>
                  </pic:spPr>
                </pic:pic>
              </a:graphicData>
            </a:graphic>
          </wp:inline>
        </w:drawing>
      </w:r>
    </w:p>
    <w:p w:rsidR="00E52C17" w:rsidRPr="00042531" w:rsidRDefault="00E52C17" w:rsidP="00E52C17">
      <w:pPr>
        <w:ind w:right="1043"/>
        <w:jc w:val="center"/>
        <w:rPr>
          <w:rFonts w:eastAsia="Calibri" w:cs="Calibri"/>
          <w:b/>
        </w:rPr>
      </w:pPr>
    </w:p>
    <w:p w:rsidR="00054D4B" w:rsidRDefault="00054D4B" w:rsidP="00042531">
      <w:pPr>
        <w:pStyle w:val="Ttulo1"/>
        <w:numPr>
          <w:ilvl w:val="0"/>
          <w:numId w:val="2"/>
        </w:numPr>
      </w:pPr>
      <w:bookmarkStart w:id="5" w:name="_Toc457221282"/>
      <w:r w:rsidRPr="00042531">
        <w:lastRenderedPageBreak/>
        <w:t>UNIDAD 1. HISTORIA DE LA CALIDAD Y CONCEPTOS BASICOS</w:t>
      </w:r>
      <w:bookmarkEnd w:id="5"/>
    </w:p>
    <w:p w:rsidR="00DF6CF0" w:rsidRPr="00DF6CF0" w:rsidRDefault="00DF6CF0" w:rsidP="00DF6CF0">
      <w:pPr>
        <w:jc w:val="center"/>
        <w:rPr>
          <w:lang w:val="es-ES"/>
        </w:rPr>
      </w:pPr>
      <w:r>
        <w:rPr>
          <w:noProof/>
          <w:lang w:val="es-ES" w:eastAsia="es-ES"/>
        </w:rPr>
        <w:drawing>
          <wp:inline distT="0" distB="0" distL="0" distR="0">
            <wp:extent cx="4724400" cy="3425333"/>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1.jpg"/>
                    <pic:cNvPicPr/>
                  </pic:nvPicPr>
                  <pic:blipFill>
                    <a:blip r:embed="rId17">
                      <a:extLst>
                        <a:ext uri="{28A0092B-C50C-407E-A947-70E740481C1C}">
                          <a14:useLocalDpi xmlns:a14="http://schemas.microsoft.com/office/drawing/2010/main" val="0"/>
                        </a:ext>
                      </a:extLst>
                    </a:blip>
                    <a:stretch>
                      <a:fillRect/>
                    </a:stretch>
                  </pic:blipFill>
                  <pic:spPr>
                    <a:xfrm>
                      <a:off x="0" y="0"/>
                      <a:ext cx="4744317" cy="3439774"/>
                    </a:xfrm>
                    <a:prstGeom prst="rect">
                      <a:avLst/>
                    </a:prstGeom>
                  </pic:spPr>
                </pic:pic>
              </a:graphicData>
            </a:graphic>
          </wp:inline>
        </w:drawing>
      </w:r>
    </w:p>
    <w:p w:rsidR="00054D4B" w:rsidRPr="001634A2" w:rsidRDefault="00054D4B" w:rsidP="001634A2">
      <w:pPr>
        <w:pStyle w:val="Ttulo3"/>
      </w:pPr>
      <w:bookmarkStart w:id="6" w:name="_Toc457221283"/>
      <w:r w:rsidRPr="001634A2">
        <w:t>Objetivo General</w:t>
      </w:r>
      <w:bookmarkEnd w:id="6"/>
    </w:p>
    <w:p w:rsidR="00054D4B" w:rsidRPr="00042531" w:rsidRDefault="00054D4B" w:rsidP="00054D4B">
      <w:r w:rsidRPr="00042531">
        <w:t>Identificar los principales conceptos de calidad, a</w:t>
      </w:r>
      <w:r w:rsidR="00042531" w:rsidRPr="00042531">
        <w:t>sí como su evolución histórica.</w:t>
      </w:r>
    </w:p>
    <w:p w:rsidR="00054D4B" w:rsidRPr="001634A2" w:rsidRDefault="00054D4B" w:rsidP="001634A2">
      <w:pPr>
        <w:pStyle w:val="Ttulo3"/>
      </w:pPr>
      <w:bookmarkStart w:id="7" w:name="_Toc457221284"/>
      <w:r w:rsidRPr="001634A2">
        <w:t>Objetivos Específicos</w:t>
      </w:r>
      <w:bookmarkEnd w:id="7"/>
    </w:p>
    <w:p w:rsidR="00054D4B" w:rsidRPr="00042531" w:rsidRDefault="00054D4B" w:rsidP="00576BCD">
      <w:pPr>
        <w:pStyle w:val="Prrafodelista"/>
        <w:numPr>
          <w:ilvl w:val="0"/>
          <w:numId w:val="4"/>
        </w:numPr>
        <w:rPr>
          <w:rFonts w:asciiTheme="minorHAnsi" w:hAnsiTheme="minorHAnsi"/>
        </w:rPr>
      </w:pPr>
      <w:r w:rsidRPr="00042531">
        <w:rPr>
          <w:rFonts w:asciiTheme="minorHAnsi" w:hAnsiTheme="minorHAnsi"/>
        </w:rPr>
        <w:t>Recordar los conceptos básicos de calidad</w:t>
      </w:r>
    </w:p>
    <w:p w:rsidR="00054D4B" w:rsidRPr="00042531" w:rsidRDefault="00054D4B" w:rsidP="00576BCD">
      <w:pPr>
        <w:pStyle w:val="Prrafodelista"/>
        <w:numPr>
          <w:ilvl w:val="0"/>
          <w:numId w:val="4"/>
        </w:numPr>
        <w:rPr>
          <w:rFonts w:asciiTheme="minorHAnsi" w:hAnsiTheme="minorHAnsi"/>
        </w:rPr>
      </w:pPr>
      <w:r w:rsidRPr="00042531">
        <w:rPr>
          <w:rFonts w:asciiTheme="minorHAnsi" w:hAnsiTheme="minorHAnsi"/>
        </w:rPr>
        <w:t>Identificar las diferentes etapas por las que ha pasado la calidad a lo largo de la historia</w:t>
      </w:r>
    </w:p>
    <w:p w:rsidR="00054D4B" w:rsidRPr="00042531" w:rsidRDefault="00054D4B" w:rsidP="00576BCD">
      <w:pPr>
        <w:pStyle w:val="Prrafodelista"/>
        <w:numPr>
          <w:ilvl w:val="0"/>
          <w:numId w:val="4"/>
        </w:numPr>
        <w:rPr>
          <w:rFonts w:asciiTheme="minorHAnsi" w:hAnsiTheme="minorHAnsi"/>
        </w:rPr>
      </w:pPr>
      <w:r w:rsidRPr="00042531">
        <w:rPr>
          <w:rFonts w:asciiTheme="minorHAnsi" w:hAnsiTheme="minorHAnsi"/>
        </w:rPr>
        <w:t>Identificar las principales corrientes y padres de la calidad en el mundo</w:t>
      </w:r>
    </w:p>
    <w:p w:rsidR="00054D4B" w:rsidRPr="001634A2" w:rsidRDefault="00054D4B" w:rsidP="001634A2">
      <w:pPr>
        <w:pStyle w:val="Ttulo2"/>
        <w:numPr>
          <w:ilvl w:val="1"/>
          <w:numId w:val="2"/>
        </w:numPr>
      </w:pPr>
      <w:bookmarkStart w:id="8" w:name="_Toc457221285"/>
      <w:r w:rsidRPr="001634A2">
        <w:lastRenderedPageBreak/>
        <w:t>Conceptos básicos de calidad</w:t>
      </w:r>
      <w:bookmarkEnd w:id="8"/>
    </w:p>
    <w:p w:rsidR="00054D4B" w:rsidRPr="001634A2" w:rsidRDefault="00054D4B" w:rsidP="001634A2">
      <w:pPr>
        <w:pStyle w:val="Ttulo3"/>
        <w:numPr>
          <w:ilvl w:val="2"/>
          <w:numId w:val="2"/>
        </w:numPr>
      </w:pPr>
      <w:bookmarkStart w:id="9" w:name="_Toc457221286"/>
      <w:r w:rsidRPr="001634A2">
        <w:t>Expectativas</w:t>
      </w:r>
      <w:bookmarkEnd w:id="9"/>
    </w:p>
    <w:p w:rsidR="00054D4B" w:rsidRPr="00042531" w:rsidRDefault="00054D4B" w:rsidP="00054D4B">
      <w:pPr>
        <w:spacing w:line="360" w:lineRule="auto"/>
        <w:jc w:val="center"/>
        <w:rPr>
          <w:lang w:val="es-ES" w:eastAsia="es-ES"/>
        </w:rPr>
      </w:pPr>
      <w:r w:rsidRPr="00042531">
        <w:rPr>
          <w:noProof/>
          <w:lang w:val="es-ES" w:eastAsia="es-ES"/>
        </w:rPr>
        <w:drawing>
          <wp:inline distT="0" distB="0" distL="0" distR="0" wp14:anchorId="3D5AEB0D" wp14:editId="63F8256A">
            <wp:extent cx="4857750" cy="3333422"/>
            <wp:effectExtent l="0" t="0" r="0" b="635"/>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59420" cy="3334568"/>
                    </a:xfrm>
                    <a:prstGeom prst="rect">
                      <a:avLst/>
                    </a:prstGeom>
                    <a:noFill/>
                    <a:ln>
                      <a:noFill/>
                    </a:ln>
                  </pic:spPr>
                </pic:pic>
              </a:graphicData>
            </a:graphic>
          </wp:inline>
        </w:drawing>
      </w:r>
    </w:p>
    <w:p w:rsidR="00054D4B" w:rsidRDefault="00054D4B" w:rsidP="00054D4B">
      <w:pPr>
        <w:spacing w:line="360" w:lineRule="auto"/>
        <w:jc w:val="center"/>
        <w:rPr>
          <w:i/>
          <w:sz w:val="18"/>
          <w:lang w:val="es-ES" w:eastAsia="es-ES"/>
        </w:rPr>
      </w:pPr>
      <w:r w:rsidRPr="00E52C17">
        <w:rPr>
          <w:i/>
          <w:sz w:val="18"/>
          <w:lang w:val="es-ES" w:eastAsia="es-ES"/>
        </w:rPr>
        <w:t xml:space="preserve">Foto tomada de: </w:t>
      </w:r>
      <w:hyperlink r:id="rId19" w:history="1">
        <w:r w:rsidRPr="00E52C17">
          <w:rPr>
            <w:rStyle w:val="Hipervnculo"/>
            <w:i/>
            <w:sz w:val="18"/>
            <w:lang w:val="es-ES"/>
          </w:rPr>
          <w:t>http://tallerservicioalcliente.blogspot.com.co/2011/10/por-la-mala-calidad-de-los-productos.html</w:t>
        </w:r>
      </w:hyperlink>
      <w:r w:rsidRPr="00E52C17">
        <w:rPr>
          <w:i/>
          <w:sz w:val="18"/>
          <w:lang w:val="es-ES" w:eastAsia="es-ES"/>
        </w:rPr>
        <w:t xml:space="preserve"> </w:t>
      </w:r>
    </w:p>
    <w:p w:rsidR="00E52C17" w:rsidRPr="00E52C17" w:rsidRDefault="00E52C17" w:rsidP="00054D4B">
      <w:pPr>
        <w:spacing w:line="360" w:lineRule="auto"/>
        <w:jc w:val="center"/>
        <w:rPr>
          <w:i/>
          <w:sz w:val="18"/>
          <w:lang w:val="es-ES" w:eastAsia="es-ES"/>
        </w:rPr>
      </w:pPr>
    </w:p>
    <w:p w:rsidR="00E52C17" w:rsidRDefault="00E52C17" w:rsidP="00E52C17">
      <w:pPr>
        <w:spacing w:line="360" w:lineRule="auto"/>
        <w:jc w:val="center"/>
        <w:rPr>
          <w:lang w:val="es-ES" w:eastAsia="es-ES"/>
        </w:rPr>
      </w:pPr>
      <w:r>
        <w:rPr>
          <w:noProof/>
          <w:lang w:val="es-ES" w:eastAsia="es-ES"/>
        </w:rPr>
        <w:drawing>
          <wp:inline distT="0" distB="0" distL="0" distR="0">
            <wp:extent cx="6332220" cy="145034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sta1.jpg"/>
                    <pic:cNvPicPr/>
                  </pic:nvPicPr>
                  <pic:blipFill>
                    <a:blip r:embed="rId20">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054D4B">
      <w:pPr>
        <w:spacing w:line="360" w:lineRule="auto"/>
        <w:rPr>
          <w:lang w:val="es-ES" w:eastAsia="es-ES"/>
        </w:rPr>
      </w:pPr>
      <w:r w:rsidRPr="00042531">
        <w:rPr>
          <w:lang w:val="es-ES" w:eastAsia="es-ES"/>
        </w:rPr>
        <w:t xml:space="preserve">Si un producto no cumple todas las expectativas del cliente, el cliente se sentirá desilusionado, ya que no realiza exactamente lo que él quería. Sí el producto sobrepasa las expectativas del cliente, estará pagando por una serie de funciones o cualidades que no desea. De todas formas, es conveniente que el producto sobrepase </w:t>
      </w:r>
      <w:r w:rsidRPr="00042531">
        <w:rPr>
          <w:lang w:val="es-ES" w:eastAsia="es-ES"/>
        </w:rPr>
        <w:lastRenderedPageBreak/>
        <w:t>ligeramente las expectativas del cliente, ya que de esta forma podrá quedar sorprendido y mantendrá su lealtad hacia nuestro producto.</w:t>
      </w:r>
    </w:p>
    <w:p w:rsidR="00054D4B" w:rsidRPr="00042531" w:rsidRDefault="00054D4B" w:rsidP="00054D4B">
      <w:pPr>
        <w:spacing w:line="360" w:lineRule="auto"/>
        <w:jc w:val="center"/>
        <w:rPr>
          <w:b/>
          <w:lang w:val="es-ES" w:eastAsia="es-ES"/>
        </w:rPr>
      </w:pPr>
      <w:r w:rsidRPr="00042531">
        <w:rPr>
          <w:b/>
          <w:lang w:val="es-ES" w:eastAsia="es-ES"/>
        </w:rPr>
        <w:t>¿Y qué ocurre si el cliente no sabe lo que quiere?</w:t>
      </w:r>
    </w:p>
    <w:p w:rsidR="00054D4B" w:rsidRPr="00042531" w:rsidRDefault="00054D4B" w:rsidP="00054D4B">
      <w:pPr>
        <w:spacing w:line="360" w:lineRule="auto"/>
        <w:rPr>
          <w:lang w:val="es-ES" w:eastAsia="es-ES"/>
        </w:rPr>
      </w:pPr>
      <w:r w:rsidRPr="00042531">
        <w:rPr>
          <w:lang w:val="es-ES" w:eastAsia="es-ES"/>
        </w:rPr>
        <w:t>Realmente esto es difícil que ocurra, pero se puede dar el caso en productos nuevos que supongan un gran avance tecnológico (caso del PC en su momento). De todas formas, el cliente tiene unas necesidades que debe cubrir, y estas son las que nuestro producto debe satisfacer. Recordemos que no estamos vendiendo un taladro, vendemos un agujero; que no vendemos un supercomputador, sino la posibilidad de realizar cálculos complejos en menor tiempo.</w:t>
      </w:r>
    </w:p>
    <w:p w:rsidR="00054D4B" w:rsidRPr="001634A2" w:rsidRDefault="00054D4B" w:rsidP="001634A2">
      <w:pPr>
        <w:pStyle w:val="Ttulo3"/>
        <w:numPr>
          <w:ilvl w:val="2"/>
          <w:numId w:val="2"/>
        </w:numPr>
      </w:pPr>
      <w:bookmarkStart w:id="10" w:name="_Toc457221287"/>
      <w:r w:rsidRPr="001634A2">
        <w:t>Cliente</w:t>
      </w:r>
      <w:bookmarkEnd w:id="10"/>
    </w:p>
    <w:p w:rsidR="00054D4B" w:rsidRPr="00042531" w:rsidRDefault="00054D4B" w:rsidP="00054D4B">
      <w:pPr>
        <w:spacing w:line="360" w:lineRule="auto"/>
        <w:jc w:val="center"/>
        <w:rPr>
          <w:lang w:val="es-ES_tradnl" w:eastAsia="es-ES"/>
        </w:rPr>
      </w:pPr>
      <w:r w:rsidRPr="00042531">
        <w:rPr>
          <w:noProof/>
          <w:lang w:val="es-ES" w:eastAsia="es-ES"/>
        </w:rPr>
        <w:drawing>
          <wp:inline distT="0" distB="0" distL="0" distR="0" wp14:anchorId="41C04F97" wp14:editId="09BA25E8">
            <wp:extent cx="5600700" cy="1943100"/>
            <wp:effectExtent l="0" t="0" r="0" b="0"/>
            <wp:docPr id="7194" name="Imagen 7194" descr="http://fevaruma.com/wp-content/uploads/2015/10/reputaci%C3%B3n-onl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fevaruma.com/wp-content/uploads/2015/10/reputaci%C3%B3n-online-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0700" cy="1943100"/>
                    </a:xfrm>
                    <a:prstGeom prst="rect">
                      <a:avLst/>
                    </a:prstGeom>
                    <a:noFill/>
                    <a:ln>
                      <a:noFill/>
                    </a:ln>
                  </pic:spPr>
                </pic:pic>
              </a:graphicData>
            </a:graphic>
          </wp:inline>
        </w:drawing>
      </w:r>
    </w:p>
    <w:p w:rsidR="00054D4B" w:rsidRPr="00E52C17" w:rsidRDefault="00054D4B" w:rsidP="00054D4B">
      <w:pPr>
        <w:spacing w:line="360" w:lineRule="auto"/>
        <w:jc w:val="center"/>
        <w:rPr>
          <w:i/>
          <w:sz w:val="18"/>
          <w:lang w:val="es-ES" w:eastAsia="es-ES"/>
        </w:rPr>
      </w:pPr>
      <w:r w:rsidRPr="00E52C17">
        <w:rPr>
          <w:i/>
          <w:sz w:val="18"/>
          <w:lang w:val="es-ES" w:eastAsia="es-ES"/>
        </w:rPr>
        <w:t xml:space="preserve">Foto tomada de:  </w:t>
      </w:r>
      <w:hyperlink r:id="rId22" w:history="1">
        <w:r w:rsidRPr="00E52C17">
          <w:rPr>
            <w:rStyle w:val="Hipervnculo"/>
            <w:i/>
            <w:sz w:val="18"/>
            <w:lang w:val="es-ES"/>
          </w:rPr>
          <w:t>http://fevaruma.com/2015/10/19/la-importancia-de-un-buen-servicio-al-cliente/</w:t>
        </w:r>
      </w:hyperlink>
      <w:r w:rsidRPr="00E52C17">
        <w:rPr>
          <w:i/>
          <w:sz w:val="18"/>
          <w:lang w:val="es-ES" w:eastAsia="es-ES"/>
        </w:rPr>
        <w:t xml:space="preserve"> </w:t>
      </w:r>
    </w:p>
    <w:p w:rsidR="00054D4B" w:rsidRPr="00042531" w:rsidRDefault="00E52C17" w:rsidP="00054D4B">
      <w:pPr>
        <w:spacing w:line="360" w:lineRule="auto"/>
        <w:rPr>
          <w:lang w:val="es-ES" w:eastAsia="es-ES"/>
        </w:rPr>
      </w:pPr>
      <w:r>
        <w:rPr>
          <w:noProof/>
          <w:lang w:val="es-ES" w:eastAsia="es-ES"/>
        </w:rPr>
        <w:drawing>
          <wp:inline distT="0" distB="0" distL="0" distR="0">
            <wp:extent cx="6332220" cy="145034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sta2.jpg"/>
                    <pic:cNvPicPr/>
                  </pic:nvPicPr>
                  <pic:blipFill>
                    <a:blip r:embed="rId23">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r w:rsidR="00054D4B" w:rsidRPr="00042531">
        <w:rPr>
          <w:lang w:val="es-ES" w:eastAsia="es-ES"/>
        </w:rPr>
        <w:t xml:space="preserve">Existen clientes externos e internos. Los primeros son los típicos clientes, aquellos que compran nuestros productos, Los internos son los propios trabajadores de la empresa, sus proveedores, y un producto de calidad será aquel que cumpla sus expectativas. Por ejemplo, un informe de marketing para la dirección sólo será útil si </w:t>
      </w:r>
      <w:r w:rsidR="00054D4B" w:rsidRPr="00042531">
        <w:rPr>
          <w:lang w:val="es-ES" w:eastAsia="es-ES"/>
        </w:rPr>
        <w:lastRenderedPageBreak/>
        <w:t>contiene la información que necesita la dirección, pero si es excesivamente largo o corto, perderá parte de su valor.</w:t>
      </w:r>
    </w:p>
    <w:p w:rsidR="00054D4B" w:rsidRPr="001634A2" w:rsidRDefault="00054D4B" w:rsidP="001634A2">
      <w:pPr>
        <w:pStyle w:val="Ttulo2"/>
        <w:numPr>
          <w:ilvl w:val="1"/>
          <w:numId w:val="2"/>
        </w:numPr>
      </w:pPr>
      <w:bookmarkStart w:id="11" w:name="_Toc457221288"/>
      <w:r w:rsidRPr="001634A2">
        <w:t>Evolución Histórica de la calidad</w:t>
      </w:r>
      <w:bookmarkEnd w:id="11"/>
    </w:p>
    <w:p w:rsidR="00054D4B" w:rsidRPr="001634A2" w:rsidRDefault="00054D4B" w:rsidP="001634A2">
      <w:pPr>
        <w:pStyle w:val="Ttulo3"/>
        <w:numPr>
          <w:ilvl w:val="2"/>
          <w:numId w:val="2"/>
        </w:numPr>
      </w:pPr>
      <w:bookmarkStart w:id="12" w:name="_Toc457221289"/>
      <w:r w:rsidRPr="001634A2">
        <w:t>Antes de Cristo</w:t>
      </w:r>
      <w:bookmarkEnd w:id="12"/>
    </w:p>
    <w:p w:rsidR="00054D4B" w:rsidRPr="00042531" w:rsidRDefault="00054D4B" w:rsidP="00054D4B">
      <w:pPr>
        <w:spacing w:line="360" w:lineRule="auto"/>
        <w:jc w:val="center"/>
        <w:rPr>
          <w:lang w:val="es-ES_tradnl" w:eastAsia="es-ES"/>
        </w:rPr>
      </w:pPr>
      <w:r w:rsidRPr="00042531">
        <w:rPr>
          <w:noProof/>
          <w:lang w:val="es-ES" w:eastAsia="es-ES"/>
        </w:rPr>
        <w:drawing>
          <wp:inline distT="0" distB="0" distL="0" distR="0" wp14:anchorId="454CE4C9" wp14:editId="31F1D301">
            <wp:extent cx="2066925" cy="2600325"/>
            <wp:effectExtent l="133350" t="114300" r="142875" b="161925"/>
            <wp:docPr id="1026" name="Imagen 1026" descr="https://playamarsociales.files.wordpress.com/2015/03/codigo_hammurabi.jpg"/>
            <wp:cNvGraphicFramePr/>
            <a:graphic xmlns:a="http://schemas.openxmlformats.org/drawingml/2006/main">
              <a:graphicData uri="http://schemas.openxmlformats.org/drawingml/2006/picture">
                <pic:pic xmlns:pic="http://schemas.openxmlformats.org/drawingml/2006/picture">
                  <pic:nvPicPr>
                    <pic:cNvPr id="1026" name="Picture 2" descr="https://playamarsociales.files.wordpress.com/2015/03/codigo_hammurabi.jpg"/>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26411" cy="24235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054D4B" w:rsidRPr="00E52C17" w:rsidRDefault="00054D4B" w:rsidP="00054D4B">
      <w:pPr>
        <w:spacing w:line="360" w:lineRule="auto"/>
        <w:jc w:val="center"/>
        <w:rPr>
          <w:i/>
          <w:sz w:val="18"/>
          <w:lang w:val="es-ES_tradnl" w:eastAsia="es-ES"/>
        </w:rPr>
      </w:pPr>
      <w:r w:rsidRPr="00E52C17">
        <w:rPr>
          <w:i/>
          <w:sz w:val="18"/>
          <w:lang w:val="es-ES_tradnl" w:eastAsia="es-ES"/>
        </w:rPr>
        <w:t>Foto tom</w:t>
      </w:r>
      <w:r w:rsidRPr="00E52C17">
        <w:rPr>
          <w:bCs/>
          <w:i/>
          <w:sz w:val="18"/>
          <w:lang w:val="es-ES" w:eastAsia="es-ES"/>
        </w:rPr>
        <w:t>a</w:t>
      </w:r>
      <w:r w:rsidRPr="00E52C17">
        <w:rPr>
          <w:i/>
          <w:sz w:val="18"/>
          <w:lang w:val="es-ES_tradnl" w:eastAsia="es-ES"/>
        </w:rPr>
        <w:t>d</w:t>
      </w:r>
      <w:r w:rsidRPr="00E52C17">
        <w:rPr>
          <w:bCs/>
          <w:i/>
          <w:sz w:val="18"/>
          <w:lang w:val="es-ES" w:eastAsia="es-ES"/>
        </w:rPr>
        <w:t xml:space="preserve">a </w:t>
      </w:r>
      <w:r w:rsidRPr="00E52C17">
        <w:rPr>
          <w:i/>
          <w:sz w:val="18"/>
          <w:lang w:val="es-ES_tradnl" w:eastAsia="es-ES"/>
        </w:rPr>
        <w:t xml:space="preserve"> de </w:t>
      </w:r>
      <w:hyperlink r:id="rId25" w:history="1">
        <w:r w:rsidRPr="00E52C17">
          <w:rPr>
            <w:rStyle w:val="Hipervnculo"/>
            <w:i/>
            <w:sz w:val="18"/>
          </w:rPr>
          <w:t>https://es.wikipedia.org/wiki/C%C3%B3digo_de_Hammurabi</w:t>
        </w:r>
      </w:hyperlink>
      <w:r w:rsidRPr="00E52C17">
        <w:rPr>
          <w:i/>
          <w:sz w:val="18"/>
          <w:lang w:val="es-ES_tradnl" w:eastAsia="es-ES"/>
        </w:rPr>
        <w:t xml:space="preserve"> </w:t>
      </w:r>
    </w:p>
    <w:p w:rsidR="00054D4B" w:rsidRPr="00042531" w:rsidRDefault="00054D4B" w:rsidP="00054D4B">
      <w:pPr>
        <w:spacing w:line="360" w:lineRule="auto"/>
        <w:rPr>
          <w:bCs/>
          <w:lang w:val="es-ES" w:eastAsia="es-ES"/>
        </w:rPr>
      </w:pPr>
      <w:r w:rsidRPr="00042531">
        <w:rPr>
          <w:bCs/>
          <w:lang w:val="es-ES" w:eastAsia="es-ES"/>
        </w:rPr>
        <w:t>El código de Hammurabi (1752 aC) declaraba: “Si un albañil construye una casa para un hombre y su trabajo no es fuerte y la casa se derrumba matando a su dueño, el albañil será condenado a muerte.”</w:t>
      </w:r>
    </w:p>
    <w:p w:rsidR="00054D4B" w:rsidRPr="00042531" w:rsidRDefault="00054D4B" w:rsidP="00E52C17">
      <w:pPr>
        <w:spacing w:line="360" w:lineRule="auto"/>
        <w:jc w:val="center"/>
        <w:rPr>
          <w:bCs/>
          <w:lang w:val="es-ES" w:eastAsia="es-ES"/>
        </w:rPr>
      </w:pPr>
      <w:r w:rsidRPr="00042531">
        <w:rPr>
          <w:noProof/>
          <w:lang w:val="es-ES" w:eastAsia="es-ES"/>
        </w:rPr>
        <w:lastRenderedPageBreak/>
        <w:drawing>
          <wp:inline distT="0" distB="0" distL="0" distR="0">
            <wp:extent cx="4857750" cy="2809875"/>
            <wp:effectExtent l="133350" t="133350" r="152400" b="161925"/>
            <wp:docPr id="2050" name="Imagen 2050" descr="http://curiosidades.batanga.com/sites/curiosidades.batanga.com/files/Como-se-construyeron-las-piramides-de-Egipto-1.jpg">
              <a:hlinkClick xmlns:a="http://schemas.openxmlformats.org/drawingml/2006/main" r:id="rId26"/>
            </wp:docPr>
            <wp:cNvGraphicFramePr/>
            <a:graphic xmlns:a="http://schemas.openxmlformats.org/drawingml/2006/main">
              <a:graphicData uri="http://schemas.openxmlformats.org/drawingml/2006/picture">
                <pic:pic xmlns:pic="http://schemas.openxmlformats.org/drawingml/2006/picture">
                  <pic:nvPicPr>
                    <pic:cNvPr id="2050" name="Picture 2" descr="http://curiosidades.batanga.com/sites/curiosidades.batanga.com/files/Como-se-construyeron-las-piramides-de-Egipto-1.jpg">
                      <a:hlinkClick r:id="rId26"/>
                    </pic:cNvPr>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48260" cy="26308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sidRPr="00042531">
        <w:rPr>
          <w:noProof/>
          <w:lang w:val="es-ES" w:eastAsia="es-ES"/>
        </w:rPr>
        <w:drawing>
          <wp:inline distT="0" distB="0" distL="0" distR="0">
            <wp:extent cx="4876800" cy="3114675"/>
            <wp:effectExtent l="114300" t="114300" r="114300" b="142875"/>
            <wp:docPr id="2052" name="Imagen 2052" descr="http://www.construdata.com/BancoMedios/Imagenes/los_mayas_expertos_en_utilizar_concreto_en_sus_construcciones342x232inicial.jpg">
              <a:hlinkClick xmlns:a="http://schemas.openxmlformats.org/drawingml/2006/main" r:id="rId28"/>
            </wp:docPr>
            <wp:cNvGraphicFramePr/>
            <a:graphic xmlns:a="http://schemas.openxmlformats.org/drawingml/2006/main">
              <a:graphicData uri="http://schemas.openxmlformats.org/drawingml/2006/picture">
                <pic:pic xmlns:pic="http://schemas.openxmlformats.org/drawingml/2006/picture">
                  <pic:nvPicPr>
                    <pic:cNvPr id="2052" name="Picture 4" descr="http://www.construdata.com/BancoMedios/Imagenes/los_mayas_expertos_en_utilizar_concreto_en_sus_construcciones342x232inicial.jpg">
                      <a:hlinkClick r:id="rId28"/>
                    </pic:cNvPr>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6798" cy="29230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054D4B" w:rsidRPr="00E52C17" w:rsidRDefault="00054D4B" w:rsidP="00054D4B">
      <w:pPr>
        <w:spacing w:line="360" w:lineRule="auto"/>
        <w:jc w:val="center"/>
        <w:rPr>
          <w:bCs/>
          <w:i/>
          <w:sz w:val="18"/>
          <w:lang w:val="es-ES" w:eastAsia="es-ES"/>
        </w:rPr>
      </w:pPr>
      <w:r w:rsidRPr="00E52C17">
        <w:rPr>
          <w:bCs/>
          <w:i/>
          <w:sz w:val="18"/>
          <w:lang w:val="es-ES" w:eastAsia="es-ES"/>
        </w:rPr>
        <w:t>Fotos tomadas de Internet</w:t>
      </w:r>
    </w:p>
    <w:p w:rsidR="00054D4B" w:rsidRPr="00042531" w:rsidRDefault="00054D4B" w:rsidP="00054D4B">
      <w:pPr>
        <w:spacing w:line="360" w:lineRule="auto"/>
        <w:rPr>
          <w:bCs/>
          <w:lang w:val="es-ES" w:eastAsia="es-ES"/>
        </w:rPr>
      </w:pPr>
      <w:r w:rsidRPr="00042531">
        <w:rPr>
          <w:bCs/>
          <w:lang w:val="es-ES" w:eastAsia="es-ES"/>
        </w:rPr>
        <w:t>En el año 1450 aC los inspectores egipcios comprobaban las medidas de los bloques de piedra con un pedazo de cordel. También lo hacían así los Mayas.</w:t>
      </w:r>
    </w:p>
    <w:p w:rsidR="00054D4B" w:rsidRPr="00042531" w:rsidRDefault="00054D4B" w:rsidP="00054D4B">
      <w:pPr>
        <w:spacing w:line="360" w:lineRule="auto"/>
        <w:rPr>
          <w:bCs/>
          <w:lang w:val="es-ES" w:eastAsia="es-ES"/>
        </w:rPr>
      </w:pPr>
      <w:r w:rsidRPr="00042531">
        <w:rPr>
          <w:b/>
          <w:bCs/>
          <w:lang w:val="es-ES" w:eastAsia="es-ES"/>
        </w:rPr>
        <w:lastRenderedPageBreak/>
        <w:t>La calidad desde siempre ha sido un factor</w:t>
      </w:r>
      <w:r w:rsidRPr="00042531">
        <w:rPr>
          <w:b/>
          <w:bCs/>
          <w:u w:val="single"/>
          <w:lang w:val="es-ES" w:eastAsia="es-ES"/>
        </w:rPr>
        <w:t xml:space="preserve"> implícito</w:t>
      </w:r>
      <w:r w:rsidRPr="00042531">
        <w:rPr>
          <w:b/>
          <w:bCs/>
          <w:lang w:val="es-ES" w:eastAsia="es-ES"/>
        </w:rPr>
        <w:t xml:space="preserve"> en cada compra realizada</w:t>
      </w:r>
      <w:r w:rsidRPr="00042531">
        <w:rPr>
          <w:bCs/>
          <w:lang w:val="es-ES" w:eastAsia="es-ES"/>
        </w:rPr>
        <w:t>, al punto de definir castigos para los proveedores que incumplían con los estándares que aunque no estaban claramente definidos, se daba por entendido lo que se esperaba.</w:t>
      </w:r>
    </w:p>
    <w:p w:rsidR="00054D4B" w:rsidRPr="001634A2" w:rsidRDefault="00054D4B" w:rsidP="001634A2">
      <w:pPr>
        <w:pStyle w:val="Ttulo3"/>
        <w:numPr>
          <w:ilvl w:val="2"/>
          <w:numId w:val="2"/>
        </w:numPr>
      </w:pPr>
      <w:bookmarkStart w:id="13" w:name="_Toc457221290"/>
      <w:r w:rsidRPr="001634A2">
        <w:t>La Revolución Industrial</w:t>
      </w:r>
      <w:bookmarkEnd w:id="13"/>
    </w:p>
    <w:p w:rsidR="00054D4B" w:rsidRPr="00042531" w:rsidRDefault="00054D4B" w:rsidP="00054D4B">
      <w:pPr>
        <w:spacing w:line="360" w:lineRule="auto"/>
        <w:rPr>
          <w:rFonts w:cs="Arial"/>
          <w:i/>
          <w:iCs/>
          <w:color w:val="252525"/>
          <w:shd w:val="clear" w:color="auto" w:fill="FFFFFF"/>
        </w:rPr>
      </w:pPr>
      <w:r w:rsidRPr="00042531">
        <w:rPr>
          <w:rFonts w:cs="Arial"/>
          <w:color w:val="252525"/>
          <w:shd w:val="clear" w:color="auto" w:fill="FFFFFF"/>
        </w:rPr>
        <w:t>“La</w:t>
      </w:r>
      <w:r w:rsidRPr="00042531">
        <w:rPr>
          <w:rStyle w:val="apple-converted-space"/>
          <w:rFonts w:cs="Arial"/>
          <w:color w:val="252525"/>
          <w:shd w:val="clear" w:color="auto" w:fill="FFFFFF"/>
        </w:rPr>
        <w:t> </w:t>
      </w:r>
      <w:r w:rsidRPr="00042531">
        <w:rPr>
          <w:rFonts w:cs="Arial"/>
          <w:bCs/>
          <w:color w:val="252525"/>
          <w:shd w:val="clear" w:color="auto" w:fill="FFFFFF"/>
        </w:rPr>
        <w:t>Revolución Industrial</w:t>
      </w:r>
      <w:r w:rsidRPr="00042531">
        <w:rPr>
          <w:rStyle w:val="apple-converted-space"/>
          <w:rFonts w:cs="Arial"/>
          <w:color w:val="252525"/>
          <w:shd w:val="clear" w:color="auto" w:fill="FFFFFF"/>
        </w:rPr>
        <w:t> </w:t>
      </w:r>
      <w:r w:rsidRPr="00042531">
        <w:rPr>
          <w:rFonts w:cs="Arial"/>
          <w:color w:val="252525"/>
          <w:shd w:val="clear" w:color="auto" w:fill="FFFFFF"/>
        </w:rPr>
        <w:t>o</w:t>
      </w:r>
      <w:r w:rsidRPr="00042531">
        <w:rPr>
          <w:rStyle w:val="apple-converted-space"/>
          <w:rFonts w:cs="Arial"/>
          <w:color w:val="252525"/>
          <w:shd w:val="clear" w:color="auto" w:fill="FFFFFF"/>
        </w:rPr>
        <w:t> </w:t>
      </w:r>
      <w:r w:rsidRPr="00042531">
        <w:rPr>
          <w:rFonts w:cs="Arial"/>
          <w:bCs/>
          <w:color w:val="252525"/>
          <w:shd w:val="clear" w:color="auto" w:fill="FFFFFF"/>
        </w:rPr>
        <w:t>Primera Revolución Industrial</w:t>
      </w:r>
      <w:r w:rsidRPr="00042531">
        <w:rPr>
          <w:rStyle w:val="apple-converted-space"/>
          <w:rFonts w:cs="Arial"/>
          <w:color w:val="252525"/>
          <w:shd w:val="clear" w:color="auto" w:fill="FFFFFF"/>
        </w:rPr>
        <w:t> </w:t>
      </w:r>
      <w:r w:rsidRPr="00042531">
        <w:rPr>
          <w:rFonts w:cs="Arial"/>
          <w:color w:val="252525"/>
          <w:shd w:val="clear" w:color="auto" w:fill="FFFFFF"/>
        </w:rPr>
        <w:t>es el proceso de transformación económica, social y tecnológica que se inició en la segunda mitad del siglo XVIII en el</w:t>
      </w:r>
      <w:r w:rsidRPr="00042531">
        <w:rPr>
          <w:rStyle w:val="apple-converted-space"/>
          <w:rFonts w:cs="Arial"/>
          <w:color w:val="252525"/>
          <w:shd w:val="clear" w:color="auto" w:fill="FFFFFF"/>
        </w:rPr>
        <w:t> </w:t>
      </w:r>
      <w:r w:rsidRPr="00042531">
        <w:rPr>
          <w:rFonts w:cs="Arial"/>
          <w:shd w:val="clear" w:color="auto" w:fill="FFFFFF"/>
        </w:rPr>
        <w:t>Reino Unido</w:t>
      </w:r>
      <w:r w:rsidRPr="00042531">
        <w:rPr>
          <w:rFonts w:cs="Arial"/>
          <w:color w:val="252525"/>
          <w:shd w:val="clear" w:color="auto" w:fill="FFFFFF"/>
        </w:rPr>
        <w:t>, que se extendió unas décadas después a gran parte de Europa occidental y Norteamérica, y que concluyó entre 1820 y 1840. Durante este periodo se vivió el mayor conjunto de transformaciones económicas, tecnológicas y sociales de la historia de la humanidad desde el</w:t>
      </w:r>
      <w:r w:rsidRPr="00042531">
        <w:rPr>
          <w:rStyle w:val="apple-converted-space"/>
          <w:rFonts w:cs="Arial"/>
          <w:color w:val="252525"/>
          <w:shd w:val="clear" w:color="auto" w:fill="FFFFFF"/>
        </w:rPr>
        <w:t> </w:t>
      </w:r>
      <w:r w:rsidRPr="00042531">
        <w:rPr>
          <w:rFonts w:cs="Arial"/>
          <w:shd w:val="clear" w:color="auto" w:fill="FFFFFF"/>
        </w:rPr>
        <w:t>Neolítico</w:t>
      </w:r>
      <w:r w:rsidRPr="00042531">
        <w:rPr>
          <w:rFonts w:cs="Arial"/>
          <w:color w:val="252525"/>
          <w:shd w:val="clear" w:color="auto" w:fill="FFFFFF"/>
        </w:rPr>
        <w:t>,</w:t>
      </w:r>
      <w:r w:rsidRPr="00042531">
        <w:rPr>
          <w:rFonts w:cs="Arial"/>
          <w:color w:val="252525"/>
          <w:shd w:val="clear" w:color="auto" w:fill="FFFFFF"/>
          <w:vertAlign w:val="superscript"/>
        </w:rPr>
        <w:t xml:space="preserve"> </w:t>
      </w:r>
      <w:r w:rsidRPr="00042531">
        <w:rPr>
          <w:rFonts w:cs="Arial"/>
          <w:color w:val="252525"/>
          <w:shd w:val="clear" w:color="auto" w:fill="FFFFFF"/>
        </w:rPr>
        <w:t>que vio el paso desde una economía rural basada fundamentalmente en la agricultura y el comercio a una economía de carácter urbano, industrializada y mecanizada” (Chaves Palacio, Julián (2004). «Desarrollo tecnológico en la primera revolución industrial».</w:t>
      </w:r>
      <w:r w:rsidRPr="00042531">
        <w:rPr>
          <w:rStyle w:val="apple-converted-space"/>
          <w:rFonts w:cs="Arial"/>
          <w:color w:val="252525"/>
          <w:shd w:val="clear" w:color="auto" w:fill="FFFFFF"/>
        </w:rPr>
        <w:t> </w:t>
      </w:r>
      <w:r w:rsidRPr="00042531">
        <w:rPr>
          <w:rFonts w:cs="Arial"/>
          <w:i/>
          <w:iCs/>
          <w:color w:val="252525"/>
          <w:shd w:val="clear" w:color="auto" w:fill="FFFFFF"/>
        </w:rPr>
        <w:t>Revista de Historia)</w:t>
      </w:r>
    </w:p>
    <w:p w:rsidR="00054D4B" w:rsidRDefault="00054D4B" w:rsidP="00054D4B">
      <w:pPr>
        <w:spacing w:line="360" w:lineRule="auto"/>
        <w:rPr>
          <w:rFonts w:cs="Arial"/>
          <w:iCs/>
          <w:color w:val="252525"/>
          <w:shd w:val="clear" w:color="auto" w:fill="FFFFFF"/>
        </w:rPr>
      </w:pPr>
      <w:r w:rsidRPr="00042531">
        <w:rPr>
          <w:rFonts w:cs="Arial"/>
          <w:iCs/>
          <w:color w:val="252525"/>
          <w:shd w:val="clear" w:color="auto" w:fill="FFFFFF"/>
        </w:rPr>
        <w:t xml:space="preserve">Con la llegada de la revolución industrial, se pierde esa característica de artesanal que entregaba productos únicos; al contrario, se empezó a producir en serie, productos idénticos y en altos volúmenes. </w:t>
      </w:r>
    </w:p>
    <w:p w:rsidR="00E52C17" w:rsidRPr="00042531" w:rsidRDefault="00E52C17" w:rsidP="00E52C17">
      <w:pPr>
        <w:spacing w:line="360" w:lineRule="auto"/>
        <w:jc w:val="center"/>
        <w:rPr>
          <w:rFonts w:cs="Arial"/>
          <w:iCs/>
          <w:color w:val="252525"/>
          <w:shd w:val="clear" w:color="auto" w:fill="FFFFFF"/>
        </w:rPr>
      </w:pPr>
      <w:r>
        <w:rPr>
          <w:rFonts w:cs="Arial"/>
          <w:iCs/>
          <w:noProof/>
          <w:color w:val="252525"/>
          <w:shd w:val="clear" w:color="auto" w:fill="FFFFFF"/>
          <w:lang w:val="es-ES" w:eastAsia="es-ES"/>
        </w:rPr>
        <w:drawing>
          <wp:inline distT="0" distB="0" distL="0" distR="0">
            <wp:extent cx="6332220" cy="145034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sta3.jpg"/>
                    <pic:cNvPicPr/>
                  </pic:nvPicPr>
                  <pic:blipFill>
                    <a:blip r:embed="rId30">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1634A2" w:rsidRDefault="00054D4B" w:rsidP="001634A2">
      <w:pPr>
        <w:pStyle w:val="Ttulo3"/>
        <w:numPr>
          <w:ilvl w:val="2"/>
          <w:numId w:val="2"/>
        </w:numPr>
      </w:pPr>
      <w:bookmarkStart w:id="14" w:name="_Toc457221291"/>
      <w:r w:rsidRPr="001634A2">
        <w:t>Federico Taylor</w:t>
      </w:r>
      <w:bookmarkEnd w:id="14"/>
    </w:p>
    <w:p w:rsidR="00054D4B" w:rsidRDefault="00054D4B" w:rsidP="00054D4B">
      <w:pPr>
        <w:spacing w:line="360" w:lineRule="auto"/>
        <w:rPr>
          <w:rFonts w:cs="Arial"/>
          <w:iCs/>
          <w:color w:val="252525"/>
          <w:shd w:val="clear" w:color="auto" w:fill="FFFFFF"/>
        </w:rPr>
      </w:pPr>
      <w:r w:rsidRPr="00042531">
        <w:rPr>
          <w:rFonts w:cs="Arial"/>
          <w:iCs/>
          <w:color w:val="252525"/>
          <w:shd w:val="clear" w:color="auto" w:fill="FFFFFF"/>
        </w:rPr>
        <w:t>El nuevo esquema de trabajo que trajo la Administración científica del trabajo en esta temporada, redujo considerablemente la calidad al desaparecer la inspección por el mismo operario; con esto, surge la figura del Inspector de Calidad, quien es el responsable de inspeccionar los productos producidos en la compañía y aceptarlos o rechazarlos, dependiendo si cumplen o no las características de calidad definidas.</w:t>
      </w:r>
    </w:p>
    <w:p w:rsidR="00E52C17" w:rsidRPr="00042531" w:rsidRDefault="00E52C17" w:rsidP="00E52C17">
      <w:pPr>
        <w:spacing w:line="360" w:lineRule="auto"/>
        <w:jc w:val="center"/>
        <w:rPr>
          <w:rFonts w:cs="Arial"/>
          <w:iCs/>
          <w:color w:val="252525"/>
          <w:shd w:val="clear" w:color="auto" w:fill="FFFFFF"/>
        </w:rPr>
      </w:pPr>
      <w:r>
        <w:rPr>
          <w:rFonts w:cs="Arial"/>
          <w:iCs/>
          <w:noProof/>
          <w:color w:val="252525"/>
          <w:shd w:val="clear" w:color="auto" w:fill="FFFFFF"/>
          <w:lang w:val="es-ES" w:eastAsia="es-ES"/>
        </w:rPr>
        <w:lastRenderedPageBreak/>
        <w:drawing>
          <wp:inline distT="0" distB="0" distL="0" distR="0">
            <wp:extent cx="6332220" cy="145034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sta4.jpg"/>
                    <pic:cNvPicPr/>
                  </pic:nvPicPr>
                  <pic:blipFill>
                    <a:blip r:embed="rId31">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1634A2" w:rsidRDefault="00054D4B" w:rsidP="001634A2">
      <w:pPr>
        <w:pStyle w:val="Ttulo3"/>
        <w:numPr>
          <w:ilvl w:val="2"/>
          <w:numId w:val="2"/>
        </w:numPr>
      </w:pPr>
      <w:bookmarkStart w:id="15" w:name="_Toc457221292"/>
      <w:r w:rsidRPr="001634A2">
        <w:t>Walter Shewhart</w:t>
      </w:r>
      <w:bookmarkEnd w:id="15"/>
      <w:r w:rsidRPr="001634A2">
        <w:t xml:space="preserve"> </w:t>
      </w:r>
    </w:p>
    <w:p w:rsidR="00054D4B" w:rsidRPr="00042531" w:rsidRDefault="00054D4B" w:rsidP="00054D4B">
      <w:pPr>
        <w:spacing w:line="360" w:lineRule="auto"/>
        <w:rPr>
          <w:bCs/>
          <w:lang w:val="es-ES" w:eastAsia="es-ES"/>
        </w:rPr>
      </w:pPr>
      <w:r w:rsidRPr="00042531">
        <w:rPr>
          <w:bCs/>
          <w:lang w:val="es-ES" w:eastAsia="es-ES"/>
        </w:rPr>
        <w:t>En 1.924, Walter Shewhart diseñó una gráfica de estadísticas para controlar las variables del producto;  llamada Gráficos de Control y además diseñó el ciclo PHVA (Planear, Hacer, Verificar, Actuar) herramienta usada para gestión de los sistemas de calidad.</w:t>
      </w:r>
    </w:p>
    <w:p w:rsidR="00054D4B" w:rsidRPr="001634A2" w:rsidRDefault="00054D4B" w:rsidP="001634A2">
      <w:pPr>
        <w:pStyle w:val="Ttulo3"/>
        <w:numPr>
          <w:ilvl w:val="2"/>
          <w:numId w:val="2"/>
        </w:numPr>
      </w:pPr>
      <w:bookmarkStart w:id="16" w:name="_Toc457221293"/>
      <w:r w:rsidRPr="001634A2">
        <w:t>Segunda Guerra mundial</w:t>
      </w:r>
      <w:bookmarkEnd w:id="16"/>
    </w:p>
    <w:p w:rsidR="00054D4B" w:rsidRPr="00042531" w:rsidRDefault="00054D4B" w:rsidP="00054D4B">
      <w:pPr>
        <w:spacing w:line="360" w:lineRule="auto"/>
        <w:rPr>
          <w:rFonts w:cs="Arial"/>
          <w:iCs/>
          <w:color w:val="252525"/>
          <w:shd w:val="clear" w:color="auto" w:fill="FFFFFF"/>
        </w:rPr>
      </w:pPr>
      <w:r w:rsidRPr="00042531">
        <w:rPr>
          <w:rFonts w:cs="Arial"/>
          <w:iCs/>
          <w:color w:val="252525"/>
          <w:shd w:val="clear" w:color="auto" w:fill="FFFFFF"/>
        </w:rPr>
        <w:t>Con la segunda guerra mundial (1.939) el control estadístico de calidad se convirtió en el arma secreta de la industria y la calidad fue de gran interés sobretodo para el gobierno de Estados Unidos, quien estaba muy interesado en conservar las vidas de sus militantes. Para los militares era fundamental el evitar que tantos jóvenes norteamericanos perecieran simple y sencillamente porque sus paracaídas no se abrían. En octubre de 1942, de cada mil paracaídas fabricados, por lo menos 3,45% no se abrió, lo que significó una gran cantidad de jóvenes soldados norteamericanos caídos como consecuencia de los defectos de fábrica de los paracaídas. A partir de 1943 se intensificó la búsqueda para establecer los estándares de calidad a través de la visión aportada por aseguramiento de la calidad para evitar aquella tragedia.</w:t>
      </w:r>
    </w:p>
    <w:p w:rsidR="00054D4B" w:rsidRPr="00042531" w:rsidRDefault="00246E77" w:rsidP="00246E77">
      <w:pPr>
        <w:spacing w:line="360" w:lineRule="auto"/>
        <w:jc w:val="center"/>
        <w:rPr>
          <w:rFonts w:cs="Arial"/>
          <w:iCs/>
          <w:color w:val="252525"/>
          <w:shd w:val="clear" w:color="auto" w:fill="FFFFFF"/>
        </w:rPr>
      </w:pPr>
      <w:r>
        <w:rPr>
          <w:rFonts w:cs="Arial"/>
          <w:iCs/>
          <w:noProof/>
          <w:color w:val="252525"/>
          <w:shd w:val="clear" w:color="auto" w:fill="FFFFFF"/>
          <w:lang w:val="es-ES" w:eastAsia="es-ES"/>
        </w:rPr>
        <w:drawing>
          <wp:inline distT="0" distB="0" distL="0" distR="0">
            <wp:extent cx="6332220" cy="145034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sta5.jpg"/>
                    <pic:cNvPicPr/>
                  </pic:nvPicPr>
                  <pic:blipFill>
                    <a:blip r:embed="rId32">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054D4B">
      <w:pPr>
        <w:spacing w:line="360" w:lineRule="auto"/>
        <w:rPr>
          <w:rFonts w:cs="Arial"/>
          <w:iCs/>
          <w:color w:val="252525"/>
          <w:shd w:val="clear" w:color="auto" w:fill="FFFFFF"/>
          <w:lang w:val="es-ES"/>
        </w:rPr>
      </w:pPr>
    </w:p>
    <w:p w:rsidR="00054D4B" w:rsidRPr="001634A2" w:rsidRDefault="00054D4B" w:rsidP="001634A2">
      <w:pPr>
        <w:pStyle w:val="Ttulo3"/>
        <w:numPr>
          <w:ilvl w:val="2"/>
          <w:numId w:val="2"/>
        </w:numPr>
      </w:pPr>
      <w:bookmarkStart w:id="17" w:name="_Toc457221294"/>
      <w:r w:rsidRPr="001634A2">
        <w:lastRenderedPageBreak/>
        <w:t>Primera Conferencia de Circulo de Control de Calidad</w:t>
      </w:r>
      <w:bookmarkEnd w:id="17"/>
    </w:p>
    <w:p w:rsidR="00054D4B" w:rsidRPr="00042531" w:rsidRDefault="00054D4B" w:rsidP="00054D4B">
      <w:pPr>
        <w:spacing w:line="360" w:lineRule="auto"/>
        <w:rPr>
          <w:rFonts w:cs="Arial"/>
          <w:iCs/>
          <w:color w:val="252525"/>
          <w:shd w:val="clear" w:color="auto" w:fill="FFFFFF"/>
        </w:rPr>
      </w:pPr>
      <w:r w:rsidRPr="00042531">
        <w:rPr>
          <w:rFonts w:cs="Arial"/>
          <w:iCs/>
          <w:color w:val="252525"/>
          <w:shd w:val="clear" w:color="auto" w:fill="FFFFFF"/>
        </w:rPr>
        <w:t xml:space="preserve">Se llevó a cabo en Japón en 1.963, después de recibir la fuerte influencia de Deming, Juran e Ishikawa, dando partida a lo que se llamó el Milagro Japonés. </w:t>
      </w:r>
    </w:p>
    <w:p w:rsidR="00054D4B" w:rsidRPr="001634A2" w:rsidRDefault="00054D4B" w:rsidP="001634A2">
      <w:pPr>
        <w:pStyle w:val="Ttulo3"/>
        <w:numPr>
          <w:ilvl w:val="2"/>
          <w:numId w:val="2"/>
        </w:numPr>
      </w:pPr>
      <w:bookmarkStart w:id="18" w:name="_Toc457221295"/>
      <w:r w:rsidRPr="001634A2">
        <w:t>Calidad Total</w:t>
      </w:r>
      <w:bookmarkEnd w:id="18"/>
    </w:p>
    <w:p w:rsidR="00054D4B" w:rsidRPr="00042531" w:rsidRDefault="00054D4B" w:rsidP="00054D4B">
      <w:pPr>
        <w:spacing w:line="360" w:lineRule="auto"/>
        <w:rPr>
          <w:rFonts w:cs="Arial"/>
          <w:color w:val="252525"/>
          <w:shd w:val="clear" w:color="auto" w:fill="FFFFFF"/>
        </w:rPr>
      </w:pPr>
      <w:r w:rsidRPr="00042531">
        <w:t>En los años 80, aparece en el escenario  mundial el concepto de Calidad Total (</w:t>
      </w:r>
      <w:r w:rsidRPr="00042531">
        <w:rPr>
          <w:rFonts w:cs="Arial"/>
          <w:b/>
          <w:bCs/>
          <w:color w:val="252525"/>
          <w:shd w:val="clear" w:color="auto" w:fill="FFFFFF"/>
        </w:rPr>
        <w:t>TQM</w:t>
      </w:r>
      <w:r w:rsidRPr="00042531">
        <w:rPr>
          <w:rFonts w:cs="Arial"/>
          <w:color w:val="252525"/>
          <w:shd w:val="clear" w:color="auto" w:fill="FFFFFF"/>
        </w:rPr>
        <w:t>, del inglés</w:t>
      </w:r>
      <w:r w:rsidRPr="00042531">
        <w:rPr>
          <w:rStyle w:val="apple-converted-space"/>
          <w:rFonts w:cs="Arial"/>
          <w:color w:val="252525"/>
          <w:shd w:val="clear" w:color="auto" w:fill="FFFFFF"/>
        </w:rPr>
        <w:t> </w:t>
      </w:r>
      <w:r w:rsidRPr="00042531">
        <w:rPr>
          <w:rFonts w:cs="Arial"/>
          <w:i/>
          <w:iCs/>
          <w:color w:val="252525"/>
          <w:shd w:val="clear" w:color="auto" w:fill="FFFFFF"/>
        </w:rPr>
        <w:t xml:space="preserve">Total Quality Management); </w:t>
      </w:r>
      <w:r w:rsidRPr="00042531">
        <w:rPr>
          <w:rFonts w:cs="Arial"/>
          <w:color w:val="252525"/>
          <w:shd w:val="clear" w:color="auto" w:fill="FFFFFF"/>
        </w:rPr>
        <w:t>orientada a crear conciencia de</w:t>
      </w:r>
      <w:r w:rsidRPr="00042531">
        <w:rPr>
          <w:rStyle w:val="apple-converted-space"/>
          <w:rFonts w:cs="Arial"/>
          <w:color w:val="252525"/>
          <w:shd w:val="clear" w:color="auto" w:fill="FFFFFF"/>
        </w:rPr>
        <w:t> </w:t>
      </w:r>
      <w:r w:rsidRPr="00042531">
        <w:rPr>
          <w:rFonts w:cs="Arial"/>
          <w:shd w:val="clear" w:color="auto" w:fill="FFFFFF"/>
        </w:rPr>
        <w:t>calidad</w:t>
      </w:r>
      <w:r w:rsidRPr="00042531">
        <w:rPr>
          <w:rStyle w:val="apple-converted-space"/>
          <w:rFonts w:cs="Arial"/>
          <w:color w:val="252525"/>
          <w:shd w:val="clear" w:color="auto" w:fill="FFFFFF"/>
        </w:rPr>
        <w:t> </w:t>
      </w:r>
      <w:r w:rsidRPr="00042531">
        <w:rPr>
          <w:rFonts w:cs="Arial"/>
          <w:color w:val="252525"/>
          <w:shd w:val="clear" w:color="auto" w:fill="FFFFFF"/>
        </w:rPr>
        <w:t>en todos los procesos de organización y en todas las organizaciones sin importar su actividad (Ventas, finanzas, recursos humanos, etc). El cliente se constituye en el personaje fundamental y a quien van orientadas todas las acciones de las empresas; no solo en el tema de calidad.</w:t>
      </w:r>
    </w:p>
    <w:p w:rsidR="00054D4B" w:rsidRPr="001634A2" w:rsidRDefault="00054D4B" w:rsidP="001634A2">
      <w:pPr>
        <w:pStyle w:val="Ttulo3"/>
        <w:numPr>
          <w:ilvl w:val="2"/>
          <w:numId w:val="2"/>
        </w:numPr>
      </w:pPr>
      <w:bookmarkStart w:id="19" w:name="_Toc457221296"/>
      <w:r w:rsidRPr="001634A2">
        <w:t>Mejora continua de la calidad total</w:t>
      </w:r>
      <w:bookmarkEnd w:id="19"/>
    </w:p>
    <w:p w:rsidR="00054D4B" w:rsidRPr="00042531" w:rsidRDefault="00054D4B" w:rsidP="00054D4B">
      <w:pPr>
        <w:spacing w:line="360" w:lineRule="auto"/>
        <w:rPr>
          <w:rFonts w:cs="Arial"/>
          <w:color w:val="252525"/>
          <w:shd w:val="clear" w:color="auto" w:fill="FFFFFF"/>
        </w:rPr>
      </w:pPr>
      <w:r w:rsidRPr="00042531">
        <w:rPr>
          <w:rFonts w:cs="Arial"/>
          <w:color w:val="252525"/>
          <w:shd w:val="clear" w:color="auto" w:fill="FFFFFF"/>
        </w:rPr>
        <w:t>Competir con el mundo en un mercado globalizado, exige innovación y mejora continua; esto ha empezado a permear incluso a las organizaciones occidentales, dado el alto nivel de las competencia y las nuevas generaciones de liderazgo que ya están dispuestas a entrenar a su recurso humano y dedicarlos a procesos de mejora.</w:t>
      </w:r>
    </w:p>
    <w:p w:rsidR="00054D4B" w:rsidRPr="001634A2" w:rsidRDefault="00054D4B" w:rsidP="001634A2">
      <w:pPr>
        <w:pStyle w:val="Ttulo2"/>
        <w:numPr>
          <w:ilvl w:val="1"/>
          <w:numId w:val="2"/>
        </w:numPr>
      </w:pPr>
      <w:bookmarkStart w:id="20" w:name="_Toc457221297"/>
      <w:r w:rsidRPr="001634A2">
        <w:t>Filosofías de la calidad</w:t>
      </w:r>
      <w:bookmarkEnd w:id="20"/>
    </w:p>
    <w:p w:rsidR="00054D4B" w:rsidRPr="001634A2" w:rsidRDefault="00054D4B" w:rsidP="001634A2">
      <w:pPr>
        <w:pStyle w:val="Ttulo3"/>
        <w:numPr>
          <w:ilvl w:val="2"/>
          <w:numId w:val="2"/>
        </w:numPr>
      </w:pPr>
      <w:bookmarkStart w:id="21" w:name="_Toc457221298"/>
      <w:r w:rsidRPr="001634A2">
        <w:t>William Edwards Deming</w:t>
      </w:r>
      <w:bookmarkEnd w:id="21"/>
    </w:p>
    <w:p w:rsidR="00054D4B" w:rsidRPr="00042531" w:rsidRDefault="00054D4B" w:rsidP="00246E77">
      <w:pPr>
        <w:spacing w:before="0" w:after="0" w:line="360" w:lineRule="auto"/>
        <w:jc w:val="center"/>
      </w:pPr>
      <w:r w:rsidRPr="00042531">
        <w:rPr>
          <w:noProof/>
          <w:lang w:val="es-ES" w:eastAsia="es-ES"/>
        </w:rPr>
        <w:drawing>
          <wp:inline distT="0" distB="0" distL="0" distR="0" wp14:anchorId="76F19B14" wp14:editId="2DD73658">
            <wp:extent cx="3819525" cy="2000250"/>
            <wp:effectExtent l="133350" t="114300" r="123825" b="171450"/>
            <wp:docPr id="9218" name="Imagen 9218" descr="http://genusglobal.com/wp-content/uploads/2014/11/dr_w_edwards_deming.jpg">
              <a:hlinkClick xmlns:a="http://schemas.openxmlformats.org/drawingml/2006/main" r:id="rId33"/>
            </wp:docPr>
            <wp:cNvGraphicFramePr/>
            <a:graphic xmlns:a="http://schemas.openxmlformats.org/drawingml/2006/main">
              <a:graphicData uri="http://schemas.openxmlformats.org/drawingml/2006/picture">
                <pic:pic xmlns:pic="http://schemas.openxmlformats.org/drawingml/2006/picture">
                  <pic:nvPicPr>
                    <pic:cNvPr id="9218" name="Picture 2" descr="http://genusglobal.com/wp-content/uploads/2014/11/dr_w_edwards_deming.jpg">
                      <a:hlinkClick r:id="rId33"/>
                    </pic:cNvPr>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26398" cy="18991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054D4B" w:rsidRPr="00246E77" w:rsidRDefault="00054D4B" w:rsidP="00054D4B">
      <w:pPr>
        <w:spacing w:line="360" w:lineRule="auto"/>
        <w:jc w:val="center"/>
        <w:rPr>
          <w:i/>
          <w:sz w:val="18"/>
        </w:rPr>
      </w:pPr>
      <w:r w:rsidRPr="00246E77">
        <w:rPr>
          <w:i/>
          <w:sz w:val="18"/>
        </w:rPr>
        <w:t xml:space="preserve">Foto tomada de </w:t>
      </w:r>
      <w:hyperlink r:id="rId35" w:history="1">
        <w:r w:rsidRPr="00246E77">
          <w:rPr>
            <w:rStyle w:val="Hipervnculo"/>
            <w:i/>
            <w:sz w:val="18"/>
          </w:rPr>
          <w:t>http://genusglobal.com/pensamiento-administrativo-los-14-puntos-de-deming/</w:t>
        </w:r>
      </w:hyperlink>
      <w:r w:rsidRPr="00246E77">
        <w:rPr>
          <w:i/>
          <w:sz w:val="18"/>
        </w:rPr>
        <w:t xml:space="preserve"> </w:t>
      </w:r>
    </w:p>
    <w:p w:rsidR="00054D4B" w:rsidRPr="00042531" w:rsidRDefault="00054D4B" w:rsidP="00054D4B">
      <w:pPr>
        <w:shd w:val="clear" w:color="auto" w:fill="FFFFFF"/>
        <w:spacing w:before="100" w:beforeAutospacing="1" w:after="24" w:line="360" w:lineRule="auto"/>
        <w:rPr>
          <w:rFonts w:cs="Arial"/>
          <w:color w:val="252525"/>
          <w:shd w:val="clear" w:color="auto" w:fill="FFFFFF"/>
        </w:rPr>
      </w:pPr>
      <w:r w:rsidRPr="00042531">
        <w:rPr>
          <w:rFonts w:cs="Arial"/>
          <w:color w:val="252525"/>
          <w:shd w:val="clear" w:color="auto" w:fill="FFFFFF"/>
        </w:rPr>
        <w:lastRenderedPageBreak/>
        <w:t xml:space="preserve">Durante la Segunda Guerra Mundial, Deming, quien nació en Estados Unidos,  enseñó a los técnicos e ingenieros estadounidenses estadísticas que pudieran mejorar la calidad de los materiales de guerra. Este trabajo atrajo la atención de los japoneses. Durante los siguientes treinta años, Deming dedicaría su tiempo y esfuerzo a la enseñanza de los japoneses. </w:t>
      </w:r>
    </w:p>
    <w:p w:rsidR="00054D4B" w:rsidRPr="00042531" w:rsidRDefault="00054D4B" w:rsidP="00054D4B">
      <w:pPr>
        <w:shd w:val="clear" w:color="auto" w:fill="FFFFFF"/>
        <w:spacing w:before="100" w:beforeAutospacing="1" w:after="24" w:line="360" w:lineRule="auto"/>
        <w:rPr>
          <w:rFonts w:cs="Arial"/>
          <w:color w:val="252525"/>
          <w:shd w:val="clear" w:color="auto" w:fill="FFFFFF"/>
        </w:rPr>
      </w:pPr>
      <w:r w:rsidRPr="00042531">
        <w:rPr>
          <w:rFonts w:cs="Arial"/>
          <w:color w:val="252525"/>
          <w:shd w:val="clear" w:color="auto" w:fill="FFFFFF"/>
        </w:rPr>
        <w:t>Los principios de Deming establecían que mediante el uso de mediciones estadísticas, una compañía debía ver su funcionando para luego desarrollar maneras de mejorar dicho sistema, siguiendo los Catorce Puntos y teniendo presente los Siete Pecados Mortales.</w:t>
      </w:r>
    </w:p>
    <w:p w:rsidR="00054D4B" w:rsidRPr="00042531" w:rsidRDefault="00054D4B" w:rsidP="001634A2">
      <w:pPr>
        <w:shd w:val="clear" w:color="auto" w:fill="FFFFFF"/>
        <w:spacing w:before="100" w:beforeAutospacing="1" w:after="24" w:line="360" w:lineRule="auto"/>
        <w:jc w:val="center"/>
        <w:rPr>
          <w:rFonts w:cs="Arial"/>
          <w:b/>
          <w:color w:val="252525"/>
          <w:shd w:val="clear" w:color="auto" w:fill="FFFFFF"/>
        </w:rPr>
      </w:pPr>
      <w:r w:rsidRPr="00042531">
        <w:rPr>
          <w:rFonts w:cs="Arial"/>
          <w:b/>
          <w:color w:val="252525"/>
          <w:shd w:val="clear" w:color="auto" w:fill="FFFFFF"/>
        </w:rPr>
        <w:t>Concepto de calidad: “Una serie de cuestionamientos hacia una mejora continua”</w:t>
      </w:r>
    </w:p>
    <w:tbl>
      <w:tblPr>
        <w:tblStyle w:val="Tablaconcuadrcula"/>
        <w:tblW w:w="5000" w:type="pct"/>
        <w:jc w:val="center"/>
        <w:tblLook w:val="04A0" w:firstRow="1" w:lastRow="0" w:firstColumn="1" w:lastColumn="0" w:noHBand="0" w:noVBand="1"/>
      </w:tblPr>
      <w:tblGrid>
        <w:gridCol w:w="978"/>
        <w:gridCol w:w="9210"/>
      </w:tblGrid>
      <w:tr w:rsidR="00054D4B" w:rsidRPr="00042531" w:rsidTr="00246E77">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CATORCE PUNTOS DE DEMING</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1</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Crear constancia en la mejora de productos y servicios, con el objetivo de ser competitivo y mantenerse en el negocio, además proporcionar puestos de trabajo.</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2</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Adoptar una nueva filosofía de cooperación en la cual todos se benefician, y ponerla en práctica enseñándola a los empleados, clientes y proveedores.</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3</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Desistir de la dependencia en la inspección en masa para lograr calidad. En lugar de esto, mejorar el proceso e incluir calidad en el producto desde el comienzo.</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4</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Terminar con la práctica de comprar a los más bajos precios. En lugar de esto, minimizar el costo total en el largo plazo. Buscar tener un solo proveedor para cada ítem, basándose en una relación de largo plazo de lealtad y confianza.</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5</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Mejorar constantemente y por siempre los sistemas de producción, servicio y planificación de cualquier actividad. Esto va a mejorar la calidad y la productividad, bajando los costos constantemente.</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6</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Establecer entrenamiento dentro del trabajo (capacitación).</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7</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Establecer líderes, reconociendo sus diferentes habilidades, capacidades y aspiraciones. El objetivo del supervisor debería ser ayudar a la gente, máquinas y dispositivos a realizar su trabajo.</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8</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Eliminar el miedo y construir confianza, de esta manera todos podrán trabajar más eficientemente.</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9</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Borrar las barreras entre los departamentos. Abolir la competición y construir un sistema de cooperación basado en el mutuo beneficio que abarque toda la organización</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10</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 xml:space="preserve">Eliminar eslóganes, exhortaciones y metas pidiendo cero defectos o nuevos niveles de </w:t>
            </w:r>
            <w:r w:rsidRPr="00246E77">
              <w:rPr>
                <w:rFonts w:cs="Arial"/>
                <w:color w:val="252525"/>
                <w:shd w:val="clear" w:color="auto" w:fill="FFFFFF"/>
              </w:rPr>
              <w:lastRenderedPageBreak/>
              <w:t>productividad. Estas exhortaciones solo crean relaciones de rivalidad, la principal causa de la baja calidad y la baja productividad reside en el sistema y este va más allá del poder de la fuerza de trabajo.</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lastRenderedPageBreak/>
              <w:t>11</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Eliminar cuotas numéricas y la gestión por objetivos.</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12</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Remover barreras para apreciar la mano de obra y los elementos que privan a la gente de la alegría en su trabajo. Esto incluye eliminar las evaluaciones anuales o el sistema de méritos que da rangos a la gente y crean competición y conflictos.</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13</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Instituir un programa vigoroso de educación y auto mejora.</w:t>
            </w:r>
          </w:p>
        </w:tc>
      </w:tr>
      <w:tr w:rsidR="00054D4B" w:rsidRPr="00042531" w:rsidTr="00246E77">
        <w:trPr>
          <w:jc w:val="center"/>
        </w:trPr>
        <w:tc>
          <w:tcPr>
            <w:tcW w:w="48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pacing w:before="100" w:beforeAutospacing="1" w:after="24" w:line="360" w:lineRule="auto"/>
              <w:jc w:val="center"/>
              <w:rPr>
                <w:rFonts w:cs="Arial"/>
                <w:b/>
                <w:color w:val="252525"/>
                <w:shd w:val="clear" w:color="auto" w:fill="FFFFFF"/>
              </w:rPr>
            </w:pPr>
            <w:r w:rsidRPr="00246E77">
              <w:rPr>
                <w:rFonts w:cs="Arial"/>
                <w:b/>
                <w:color w:val="252525"/>
                <w:shd w:val="clear" w:color="auto" w:fill="FFFFFF"/>
              </w:rPr>
              <w:t>14</w:t>
            </w:r>
          </w:p>
        </w:tc>
        <w:tc>
          <w:tcPr>
            <w:tcW w:w="4520" w:type="pct"/>
            <w:tcBorders>
              <w:top w:val="single" w:sz="4" w:space="0" w:color="auto"/>
              <w:left w:val="single" w:sz="4" w:space="0" w:color="auto"/>
              <w:bottom w:val="single" w:sz="4" w:space="0" w:color="auto"/>
              <w:right w:val="single" w:sz="4" w:space="0" w:color="auto"/>
            </w:tcBorders>
            <w:vAlign w:val="center"/>
            <w:hideMark/>
          </w:tcPr>
          <w:p w:rsidR="00054D4B" w:rsidRPr="00246E77" w:rsidRDefault="00054D4B">
            <w:pPr>
              <w:shd w:val="clear" w:color="auto" w:fill="FFFFFF"/>
              <w:spacing w:before="100" w:beforeAutospacing="1" w:after="24" w:line="360" w:lineRule="auto"/>
              <w:jc w:val="center"/>
              <w:rPr>
                <w:rFonts w:cs="Arial"/>
                <w:color w:val="252525"/>
                <w:shd w:val="clear" w:color="auto" w:fill="FFFFFF"/>
              </w:rPr>
            </w:pPr>
            <w:r w:rsidRPr="00246E77">
              <w:rPr>
                <w:rFonts w:cs="Arial"/>
                <w:color w:val="252525"/>
                <w:shd w:val="clear" w:color="auto" w:fill="FFFFFF"/>
              </w:rPr>
              <w:t>Aplicar PDCA o PHVA, y evitar los siete pecados mortales.</w:t>
            </w:r>
          </w:p>
        </w:tc>
      </w:tr>
    </w:tbl>
    <w:p w:rsidR="00054D4B" w:rsidRPr="00042531" w:rsidRDefault="00054D4B" w:rsidP="00054D4B">
      <w:pPr>
        <w:shd w:val="clear" w:color="auto" w:fill="FFFFFF"/>
        <w:spacing w:before="100" w:beforeAutospacing="1" w:after="24" w:line="360" w:lineRule="auto"/>
        <w:rPr>
          <w:rFonts w:cs="Arial"/>
          <w:color w:val="252525"/>
          <w:shd w:val="clear" w:color="auto" w:fill="FFFFFF"/>
        </w:rPr>
      </w:pPr>
    </w:p>
    <w:tbl>
      <w:tblPr>
        <w:tblStyle w:val="Tablaconcuadrcula"/>
        <w:tblW w:w="5000" w:type="pct"/>
        <w:jc w:val="center"/>
        <w:tblLook w:val="04A0" w:firstRow="1" w:lastRow="0" w:firstColumn="1" w:lastColumn="0" w:noHBand="0" w:noVBand="1"/>
      </w:tblPr>
      <w:tblGrid>
        <w:gridCol w:w="1113"/>
        <w:gridCol w:w="9075"/>
      </w:tblGrid>
      <w:tr w:rsidR="00054D4B" w:rsidRPr="00042531" w:rsidTr="007C06E9">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before="100" w:beforeAutospacing="1" w:after="24" w:line="360" w:lineRule="auto"/>
              <w:jc w:val="center"/>
              <w:rPr>
                <w:rFonts w:cs="Arial"/>
                <w:b/>
                <w:color w:val="252525"/>
                <w:shd w:val="clear" w:color="auto" w:fill="FFFFFF"/>
              </w:rPr>
            </w:pPr>
            <w:r w:rsidRPr="00042531">
              <w:rPr>
                <w:rFonts w:cs="Arial"/>
                <w:b/>
                <w:color w:val="252525"/>
                <w:shd w:val="clear" w:color="auto" w:fill="FFFFFF"/>
              </w:rPr>
              <w:t>SIETE PECADOS ENUNCIADOS POR DEMING</w:t>
            </w:r>
          </w:p>
        </w:tc>
      </w:tr>
      <w:tr w:rsidR="00054D4B" w:rsidRPr="00042531" w:rsidTr="007C06E9">
        <w:trPr>
          <w:jc w:val="center"/>
        </w:trPr>
        <w:tc>
          <w:tcPr>
            <w:tcW w:w="546"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before="100" w:beforeAutospacing="1" w:after="24" w:line="360" w:lineRule="auto"/>
              <w:jc w:val="center"/>
              <w:rPr>
                <w:rFonts w:cs="Arial"/>
                <w:b/>
                <w:color w:val="252525"/>
                <w:shd w:val="clear" w:color="auto" w:fill="FFFFFF"/>
              </w:rPr>
            </w:pPr>
            <w:r w:rsidRPr="00042531">
              <w:rPr>
                <w:rFonts w:cs="Arial"/>
                <w:b/>
                <w:color w:val="252525"/>
                <w:shd w:val="clear" w:color="auto" w:fill="FFFFFF"/>
              </w:rPr>
              <w:t>1</w:t>
            </w:r>
          </w:p>
        </w:tc>
        <w:tc>
          <w:tcPr>
            <w:tcW w:w="4454"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hd w:val="clear" w:color="auto" w:fill="FFFFFF"/>
              <w:spacing w:before="100" w:beforeAutospacing="1" w:after="24" w:line="360" w:lineRule="auto"/>
              <w:rPr>
                <w:rFonts w:cs="Arial"/>
                <w:color w:val="252525"/>
                <w:shd w:val="clear" w:color="auto" w:fill="FFFFFF"/>
              </w:rPr>
            </w:pPr>
            <w:r w:rsidRPr="00042531">
              <w:rPr>
                <w:rFonts w:cs="Arial"/>
                <w:color w:val="252525"/>
                <w:shd w:val="clear" w:color="auto" w:fill="FFFFFF"/>
              </w:rPr>
              <w:t>Falta de constancia en los propósitos. Las empresas se suelen centrar en los dividendos trimestrales en lugar de la mejora continua de los procesos, productos y servicios.</w:t>
            </w:r>
          </w:p>
        </w:tc>
      </w:tr>
      <w:tr w:rsidR="00054D4B" w:rsidRPr="00042531" w:rsidTr="007C06E9">
        <w:trPr>
          <w:jc w:val="center"/>
        </w:trPr>
        <w:tc>
          <w:tcPr>
            <w:tcW w:w="546"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before="100" w:beforeAutospacing="1" w:after="24" w:line="360" w:lineRule="auto"/>
              <w:jc w:val="center"/>
              <w:rPr>
                <w:rFonts w:cs="Arial"/>
                <w:b/>
                <w:color w:val="252525"/>
                <w:shd w:val="clear" w:color="auto" w:fill="FFFFFF"/>
              </w:rPr>
            </w:pPr>
            <w:r w:rsidRPr="00042531">
              <w:rPr>
                <w:rFonts w:cs="Arial"/>
                <w:b/>
                <w:color w:val="252525"/>
                <w:shd w:val="clear" w:color="auto" w:fill="FFFFFF"/>
              </w:rPr>
              <w:t>2</w:t>
            </w:r>
          </w:p>
        </w:tc>
        <w:tc>
          <w:tcPr>
            <w:tcW w:w="4454"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before="100" w:beforeAutospacing="1" w:after="24" w:line="360" w:lineRule="auto"/>
              <w:rPr>
                <w:rFonts w:cs="Arial"/>
                <w:color w:val="252525"/>
                <w:shd w:val="clear" w:color="auto" w:fill="FFFFFF"/>
              </w:rPr>
            </w:pPr>
            <w:r w:rsidRPr="00042531">
              <w:rPr>
                <w:rFonts w:cs="Arial"/>
                <w:color w:val="252525"/>
                <w:shd w:val="clear" w:color="auto" w:fill="FFFFFF"/>
              </w:rPr>
              <w:t>Énfasis en las ganancias a corto plazo y los dividendos inmediatos. Cuando se centran en los beneficios a corto plazo se lleva al fracaso de la constancia en el logro del propósito y crecimiento a largo plazo</w:t>
            </w:r>
          </w:p>
        </w:tc>
      </w:tr>
      <w:tr w:rsidR="00054D4B" w:rsidRPr="00042531" w:rsidTr="007C06E9">
        <w:trPr>
          <w:jc w:val="center"/>
        </w:trPr>
        <w:tc>
          <w:tcPr>
            <w:tcW w:w="546"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before="100" w:beforeAutospacing="1" w:after="24" w:line="360" w:lineRule="auto"/>
              <w:jc w:val="center"/>
              <w:rPr>
                <w:rFonts w:cs="Arial"/>
                <w:b/>
                <w:color w:val="252525"/>
                <w:shd w:val="clear" w:color="auto" w:fill="FFFFFF"/>
              </w:rPr>
            </w:pPr>
            <w:r w:rsidRPr="00042531">
              <w:rPr>
                <w:rFonts w:cs="Arial"/>
                <w:b/>
                <w:color w:val="252525"/>
                <w:shd w:val="clear" w:color="auto" w:fill="FFFFFF"/>
              </w:rPr>
              <w:t>3</w:t>
            </w:r>
          </w:p>
        </w:tc>
        <w:tc>
          <w:tcPr>
            <w:tcW w:w="4454"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before="100" w:beforeAutospacing="1" w:after="24" w:line="360" w:lineRule="auto"/>
              <w:rPr>
                <w:rFonts w:cs="Arial"/>
                <w:color w:val="252525"/>
                <w:shd w:val="clear" w:color="auto" w:fill="FFFFFF"/>
              </w:rPr>
            </w:pPr>
            <w:r w:rsidRPr="00042531">
              <w:rPr>
                <w:rFonts w:cs="Arial"/>
                <w:color w:val="252525"/>
                <w:shd w:val="clear" w:color="auto" w:fill="FFFFFF"/>
              </w:rPr>
              <w:t>Evaluación por rendimiento, clasificación de méritos o revisión anual de resultados. La evaluación del comportamiento a través de la calificación por méritos está centrada en el producto final y no sobre el liderazgo para ayudar a la gente. Se destruye el trabajo en equipo y aumenta la rivalidad</w:t>
            </w:r>
          </w:p>
        </w:tc>
      </w:tr>
      <w:tr w:rsidR="00054D4B" w:rsidRPr="00042531" w:rsidTr="007C06E9">
        <w:trPr>
          <w:jc w:val="center"/>
        </w:trPr>
        <w:tc>
          <w:tcPr>
            <w:tcW w:w="546"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before="100" w:beforeAutospacing="1" w:after="24" w:line="360" w:lineRule="auto"/>
              <w:jc w:val="center"/>
              <w:rPr>
                <w:rFonts w:cs="Arial"/>
                <w:b/>
                <w:color w:val="252525"/>
                <w:shd w:val="clear" w:color="auto" w:fill="FFFFFF"/>
              </w:rPr>
            </w:pPr>
            <w:r w:rsidRPr="00042531">
              <w:rPr>
                <w:rFonts w:cs="Arial"/>
                <w:b/>
                <w:color w:val="252525"/>
                <w:shd w:val="clear" w:color="auto" w:fill="FFFFFF"/>
              </w:rPr>
              <w:t>4</w:t>
            </w:r>
          </w:p>
        </w:tc>
        <w:tc>
          <w:tcPr>
            <w:tcW w:w="4454"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hd w:val="clear" w:color="auto" w:fill="FFFFFF"/>
              <w:spacing w:before="100" w:beforeAutospacing="1" w:after="24" w:line="360" w:lineRule="auto"/>
              <w:rPr>
                <w:rFonts w:cs="Arial"/>
                <w:color w:val="252525"/>
                <w:shd w:val="clear" w:color="auto" w:fill="FFFFFF"/>
              </w:rPr>
            </w:pPr>
            <w:r w:rsidRPr="00042531">
              <w:rPr>
                <w:rFonts w:cs="Arial"/>
                <w:color w:val="252525"/>
                <w:shd w:val="clear" w:color="auto" w:fill="FFFFFF"/>
              </w:rPr>
              <w:t>Movilidad de los ejecutivos. El cambio de la dirección hacia otras compañías hace que los directivos no se comprometan con la calidad y productividad. Esta movilidad lleva a crear una mala supervisión y gestión.</w:t>
            </w:r>
          </w:p>
        </w:tc>
      </w:tr>
      <w:tr w:rsidR="00054D4B" w:rsidRPr="00042531" w:rsidTr="007C06E9">
        <w:trPr>
          <w:jc w:val="center"/>
        </w:trPr>
        <w:tc>
          <w:tcPr>
            <w:tcW w:w="546"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before="100" w:beforeAutospacing="1" w:after="24" w:line="360" w:lineRule="auto"/>
              <w:jc w:val="center"/>
              <w:rPr>
                <w:rFonts w:cs="Arial"/>
                <w:b/>
                <w:color w:val="252525"/>
                <w:shd w:val="clear" w:color="auto" w:fill="FFFFFF"/>
              </w:rPr>
            </w:pPr>
            <w:r w:rsidRPr="00042531">
              <w:rPr>
                <w:rFonts w:cs="Arial"/>
                <w:b/>
                <w:color w:val="252525"/>
                <w:shd w:val="clear" w:color="auto" w:fill="FFFFFF"/>
              </w:rPr>
              <w:t>5</w:t>
            </w:r>
          </w:p>
        </w:tc>
        <w:tc>
          <w:tcPr>
            <w:tcW w:w="4454"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hd w:val="clear" w:color="auto" w:fill="FFFFFF"/>
              <w:spacing w:before="100" w:beforeAutospacing="1" w:after="24" w:line="360" w:lineRule="auto"/>
              <w:rPr>
                <w:rFonts w:cs="Arial"/>
                <w:color w:val="252525"/>
                <w:shd w:val="clear" w:color="auto" w:fill="FFFFFF"/>
              </w:rPr>
            </w:pPr>
            <w:r w:rsidRPr="00042531">
              <w:rPr>
                <w:rFonts w:cs="Arial"/>
                <w:color w:val="252525"/>
                <w:shd w:val="clear" w:color="auto" w:fill="FFFFFF"/>
              </w:rPr>
              <w:t>Gerencia de la compañía basándose solamente en las cifras visibles. Compañías que se centran únicamente en las cifras o datos numéricos, dejando de lado otros aspectos importantes a tener en cuenta.</w:t>
            </w:r>
          </w:p>
        </w:tc>
      </w:tr>
      <w:tr w:rsidR="00054D4B" w:rsidRPr="00042531" w:rsidTr="007C06E9">
        <w:trPr>
          <w:jc w:val="center"/>
        </w:trPr>
        <w:tc>
          <w:tcPr>
            <w:tcW w:w="546"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before="100" w:beforeAutospacing="1" w:after="24" w:line="360" w:lineRule="auto"/>
              <w:jc w:val="center"/>
              <w:rPr>
                <w:rFonts w:cs="Arial"/>
                <w:b/>
                <w:color w:val="252525"/>
                <w:shd w:val="clear" w:color="auto" w:fill="FFFFFF"/>
              </w:rPr>
            </w:pPr>
            <w:r w:rsidRPr="00042531">
              <w:rPr>
                <w:rFonts w:cs="Arial"/>
                <w:b/>
                <w:color w:val="252525"/>
                <w:shd w:val="clear" w:color="auto" w:fill="FFFFFF"/>
              </w:rPr>
              <w:t>6</w:t>
            </w:r>
          </w:p>
        </w:tc>
        <w:tc>
          <w:tcPr>
            <w:tcW w:w="4454"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hd w:val="clear" w:color="auto" w:fill="FFFFFF"/>
              <w:spacing w:before="100" w:beforeAutospacing="1" w:after="24" w:line="360" w:lineRule="auto"/>
              <w:rPr>
                <w:rFonts w:cs="Arial"/>
                <w:color w:val="252525"/>
                <w:shd w:val="clear" w:color="auto" w:fill="FFFFFF"/>
              </w:rPr>
            </w:pPr>
            <w:r w:rsidRPr="00042531">
              <w:rPr>
                <w:rFonts w:cs="Arial"/>
                <w:color w:val="252525"/>
                <w:shd w:val="clear" w:color="auto" w:fill="FFFFFF"/>
              </w:rPr>
              <w:t>Costos médicos excesivos. Costes adicionales que ha de enfrentar las compañías por aspectos relacionados con la salud y atención, como los días de baja. El incremento de enfermedades y accidentes pueden desembocar en mayores gastos para las organizaciones.</w:t>
            </w:r>
          </w:p>
        </w:tc>
      </w:tr>
      <w:tr w:rsidR="00054D4B" w:rsidRPr="00042531" w:rsidTr="007C06E9">
        <w:trPr>
          <w:jc w:val="center"/>
        </w:trPr>
        <w:tc>
          <w:tcPr>
            <w:tcW w:w="546"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before="100" w:beforeAutospacing="1" w:after="24" w:line="360" w:lineRule="auto"/>
              <w:jc w:val="center"/>
              <w:rPr>
                <w:rFonts w:cs="Arial"/>
                <w:b/>
                <w:color w:val="252525"/>
                <w:shd w:val="clear" w:color="auto" w:fill="FFFFFF"/>
              </w:rPr>
            </w:pPr>
            <w:r w:rsidRPr="00042531">
              <w:rPr>
                <w:rFonts w:cs="Arial"/>
                <w:b/>
                <w:color w:val="252525"/>
                <w:shd w:val="clear" w:color="auto" w:fill="FFFFFF"/>
              </w:rPr>
              <w:lastRenderedPageBreak/>
              <w:t>7</w:t>
            </w:r>
          </w:p>
        </w:tc>
        <w:tc>
          <w:tcPr>
            <w:tcW w:w="4454"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hd w:val="clear" w:color="auto" w:fill="FFFFFF"/>
              <w:spacing w:before="100" w:beforeAutospacing="1" w:after="24" w:line="360" w:lineRule="auto"/>
              <w:rPr>
                <w:rFonts w:cs="Arial"/>
                <w:color w:val="252525"/>
                <w:shd w:val="clear" w:color="auto" w:fill="FFFFFF"/>
              </w:rPr>
            </w:pPr>
            <w:r w:rsidRPr="00042531">
              <w:rPr>
                <w:rFonts w:cs="Arial"/>
                <w:color w:val="252525"/>
                <w:shd w:val="clear" w:color="auto" w:fill="FFFFFF"/>
              </w:rPr>
              <w:t>Costo excesivo de garantías. Costes excesivos de responsabilidad, hinchados por los abogados que trabajan por minuta.</w:t>
            </w:r>
          </w:p>
        </w:tc>
      </w:tr>
    </w:tbl>
    <w:p w:rsidR="00054D4B" w:rsidRPr="00042531" w:rsidRDefault="00054D4B" w:rsidP="001634A2">
      <w:pPr>
        <w:pStyle w:val="Ttulo2"/>
      </w:pPr>
      <w:bookmarkStart w:id="22" w:name="_Toc457221299"/>
      <w:r w:rsidRPr="00042531">
        <w:rPr>
          <w:shd w:val="clear" w:color="auto" w:fill="FFFFFF"/>
        </w:rPr>
        <w:t>Joseph M. Jur</w:t>
      </w:r>
      <w:r w:rsidRPr="00042531">
        <w:t>an</w:t>
      </w:r>
      <w:bookmarkEnd w:id="22"/>
    </w:p>
    <w:p w:rsidR="00054D4B" w:rsidRPr="00042531" w:rsidRDefault="00054D4B" w:rsidP="00246E77">
      <w:pPr>
        <w:spacing w:before="0" w:after="0" w:line="360" w:lineRule="auto"/>
        <w:jc w:val="center"/>
      </w:pPr>
      <w:r w:rsidRPr="00042531">
        <w:rPr>
          <w:noProof/>
          <w:lang w:val="es-ES" w:eastAsia="es-ES"/>
        </w:rPr>
        <w:drawing>
          <wp:inline distT="0" distB="0" distL="0" distR="0" wp14:anchorId="344C8CFC" wp14:editId="77C9702B">
            <wp:extent cx="4162425" cy="2819400"/>
            <wp:effectExtent l="133350" t="114300" r="142875" b="114300"/>
            <wp:docPr id="10242" name="Imagen 10242" descr="http://www.philipcaruso-story.com/wp-content/uploads/2015/03/Joseph-Juran.jpg">
              <a:hlinkClick xmlns:a="http://schemas.openxmlformats.org/drawingml/2006/main" r:id="rId36"/>
            </wp:docPr>
            <wp:cNvGraphicFramePr/>
            <a:graphic xmlns:a="http://schemas.openxmlformats.org/drawingml/2006/main">
              <a:graphicData uri="http://schemas.openxmlformats.org/drawingml/2006/picture">
                <pic:pic xmlns:pic="http://schemas.openxmlformats.org/drawingml/2006/picture">
                  <pic:nvPicPr>
                    <pic:cNvPr id="10242" name="Picture 2" descr="http://www.philipcaruso-story.com/wp-content/uploads/2015/03/Joseph-Juran.jpg">
                      <a:hlinkClick r:id="rId36"/>
                    </pic:cNvPr>
                    <pic:cNvPicPr/>
                  </pic:nvPicPr>
                  <pic:blipFill rotWithShape="1">
                    <a:blip r:embed="rId37">
                      <a:extLst>
                        <a:ext uri="{28A0092B-C50C-407E-A947-70E740481C1C}">
                          <a14:useLocalDpi xmlns:a14="http://schemas.microsoft.com/office/drawing/2010/main" val="0"/>
                        </a:ext>
                      </a:extLst>
                    </a:blip>
                    <a:srcRect r="24594"/>
                    <a:stretch/>
                  </pic:blipFill>
                  <pic:spPr bwMode="auto">
                    <a:xfrm>
                      <a:off x="0" y="0"/>
                      <a:ext cx="3959860" cy="2625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054D4B" w:rsidRPr="00246E77" w:rsidRDefault="00054D4B" w:rsidP="00246E77">
      <w:pPr>
        <w:spacing w:before="0" w:after="0" w:line="360" w:lineRule="auto"/>
        <w:jc w:val="center"/>
        <w:rPr>
          <w:i/>
          <w:sz w:val="18"/>
        </w:rPr>
      </w:pPr>
      <w:r w:rsidRPr="00246E77">
        <w:rPr>
          <w:i/>
          <w:sz w:val="18"/>
        </w:rPr>
        <w:t xml:space="preserve">Foto tomada de </w:t>
      </w:r>
      <w:hyperlink r:id="rId38" w:history="1">
        <w:r w:rsidRPr="00246E77">
          <w:rPr>
            <w:rStyle w:val="Hipervnculo"/>
            <w:i/>
            <w:sz w:val="18"/>
          </w:rPr>
          <w:t>https://www.linkedin.com/pulse/legacy-joseph-mjuran-quality-leadership-thought-jesus</w:t>
        </w:r>
      </w:hyperlink>
      <w:r w:rsidRPr="00246E77">
        <w:rPr>
          <w:i/>
          <w:sz w:val="18"/>
        </w:rPr>
        <w:t xml:space="preserve"> </w:t>
      </w:r>
    </w:p>
    <w:p w:rsidR="00054D4B" w:rsidRPr="00042531" w:rsidRDefault="00054D4B" w:rsidP="00054D4B">
      <w:pPr>
        <w:shd w:val="clear" w:color="auto" w:fill="FFFFFF"/>
        <w:spacing w:before="100" w:beforeAutospacing="1" w:after="24" w:line="360" w:lineRule="auto"/>
      </w:pPr>
      <w:r w:rsidRPr="00042531">
        <w:t>Es reconocido como la persona que agregó la dimensión humana para la amplia calidad; de ahí provienen los orígenes estadísticos de la calidad total.</w:t>
      </w:r>
    </w:p>
    <w:p w:rsidR="00054D4B" w:rsidRPr="00042531" w:rsidRDefault="00054D4B" w:rsidP="00054D4B">
      <w:pPr>
        <w:shd w:val="clear" w:color="auto" w:fill="FFFFFF"/>
        <w:spacing w:before="100" w:beforeAutospacing="1" w:after="24" w:line="360" w:lineRule="auto"/>
      </w:pPr>
      <w:r w:rsidRPr="00042531">
        <w:t>Uno de sus principales aportes es la Trilogía de procesos de Juran, que contiene:</w:t>
      </w:r>
    </w:p>
    <w:p w:rsidR="00054D4B" w:rsidRPr="00042531" w:rsidRDefault="00054D4B" w:rsidP="00576BCD">
      <w:pPr>
        <w:pStyle w:val="Prrafodelista"/>
        <w:numPr>
          <w:ilvl w:val="0"/>
          <w:numId w:val="5"/>
        </w:numPr>
        <w:shd w:val="clear" w:color="auto" w:fill="FFFFFF"/>
        <w:spacing w:before="100" w:beforeAutospacing="1" w:after="24" w:line="360" w:lineRule="auto"/>
        <w:rPr>
          <w:rFonts w:asciiTheme="minorHAnsi" w:hAnsiTheme="minorHAnsi"/>
        </w:rPr>
      </w:pPr>
      <w:r w:rsidRPr="00042531">
        <w:rPr>
          <w:rFonts w:asciiTheme="minorHAnsi" w:hAnsiTheme="minorHAnsi"/>
          <w:b/>
        </w:rPr>
        <w:t>Planeación de la calidad</w:t>
      </w:r>
      <w:r w:rsidRPr="00042531">
        <w:rPr>
          <w:rFonts w:asciiTheme="minorHAnsi" w:hAnsiTheme="minorHAnsi"/>
        </w:rPr>
        <w:t xml:space="preserve">. Es aquel proceso en el que se hacen las preparaciones para cumplir con las metas de calidad y cuyo resultado final es un proceso capaz de lograr las metas de calidad bajo las condiciones de operación. </w:t>
      </w:r>
    </w:p>
    <w:p w:rsidR="00054D4B" w:rsidRPr="00042531" w:rsidRDefault="00054D4B" w:rsidP="00576BCD">
      <w:pPr>
        <w:pStyle w:val="Prrafodelista"/>
        <w:numPr>
          <w:ilvl w:val="0"/>
          <w:numId w:val="5"/>
        </w:numPr>
        <w:shd w:val="clear" w:color="auto" w:fill="FFFFFF"/>
        <w:spacing w:before="100" w:beforeAutospacing="1" w:after="24" w:line="360" w:lineRule="auto"/>
        <w:rPr>
          <w:rFonts w:asciiTheme="minorHAnsi" w:hAnsiTheme="minorHAnsi"/>
        </w:rPr>
      </w:pPr>
      <w:r w:rsidRPr="00042531">
        <w:rPr>
          <w:rFonts w:asciiTheme="minorHAnsi" w:hAnsiTheme="minorHAnsi"/>
          <w:b/>
        </w:rPr>
        <w:t>Control de la calidad</w:t>
      </w:r>
      <w:r w:rsidRPr="00042531">
        <w:rPr>
          <w:rFonts w:asciiTheme="minorHAnsi" w:hAnsiTheme="minorHAnsi"/>
        </w:rPr>
        <w:t xml:space="preserve">. Es el que permite comparar las metas de calidad con la realización de las operaciones y su resultado final es conducir las operaciones de acuerdo con el plan de calidad. </w:t>
      </w:r>
    </w:p>
    <w:p w:rsidR="00054D4B" w:rsidRPr="00042531" w:rsidRDefault="00054D4B" w:rsidP="00576BCD">
      <w:pPr>
        <w:pStyle w:val="Prrafodelista"/>
        <w:numPr>
          <w:ilvl w:val="0"/>
          <w:numId w:val="5"/>
        </w:numPr>
        <w:shd w:val="clear" w:color="auto" w:fill="FFFFFF"/>
        <w:spacing w:before="100" w:beforeAutospacing="1" w:after="24" w:line="360" w:lineRule="auto"/>
        <w:rPr>
          <w:rFonts w:asciiTheme="minorHAnsi" w:hAnsiTheme="minorHAnsi"/>
        </w:rPr>
      </w:pPr>
      <w:r w:rsidRPr="00042531">
        <w:rPr>
          <w:rFonts w:asciiTheme="minorHAnsi" w:hAnsiTheme="minorHAnsi"/>
          <w:b/>
        </w:rPr>
        <w:t>Mejora de la calidad</w:t>
      </w:r>
      <w:r w:rsidRPr="00042531">
        <w:rPr>
          <w:rFonts w:asciiTheme="minorHAnsi" w:hAnsiTheme="minorHAnsi"/>
        </w:rPr>
        <w:t xml:space="preserve">. Es el que rompe con los niveles anteriores de rendimiento y desempeño y su resultado final conduce las operaciones a niveles de calidad marcadamente mejores de aquellos que se han planteado para las operaciones. </w:t>
      </w:r>
    </w:p>
    <w:p w:rsidR="00054D4B" w:rsidRPr="001634A2" w:rsidRDefault="00054D4B" w:rsidP="001634A2">
      <w:pPr>
        <w:pStyle w:val="Ttulo3"/>
        <w:numPr>
          <w:ilvl w:val="2"/>
          <w:numId w:val="2"/>
        </w:numPr>
      </w:pPr>
      <w:bookmarkStart w:id="23" w:name="_Toc457221300"/>
      <w:r w:rsidRPr="001634A2">
        <w:lastRenderedPageBreak/>
        <w:t>Phil Crosby</w:t>
      </w:r>
      <w:bookmarkEnd w:id="23"/>
    </w:p>
    <w:p w:rsidR="00054D4B" w:rsidRPr="00042531" w:rsidRDefault="00054D4B" w:rsidP="00246E77">
      <w:pPr>
        <w:spacing w:before="0" w:after="0" w:line="360" w:lineRule="auto"/>
        <w:jc w:val="center"/>
      </w:pPr>
      <w:r w:rsidRPr="00042531">
        <w:rPr>
          <w:noProof/>
          <w:lang w:val="es-ES" w:eastAsia="es-ES"/>
        </w:rPr>
        <w:drawing>
          <wp:inline distT="0" distB="0" distL="0" distR="0" wp14:anchorId="05E10C8C" wp14:editId="25AB1221">
            <wp:extent cx="4381500" cy="2190750"/>
            <wp:effectExtent l="133350" t="114300" r="133350" b="171450"/>
            <wp:docPr id="11266" name="Imagen 11266" descr="http://www.wordsonimages.com/pics/56405-Phil+crosby+famous+quotes+4.jpg">
              <a:hlinkClick xmlns:a="http://schemas.openxmlformats.org/drawingml/2006/main" r:id="rId39"/>
            </wp:docPr>
            <wp:cNvGraphicFramePr/>
            <a:graphic xmlns:a="http://schemas.openxmlformats.org/drawingml/2006/main">
              <a:graphicData uri="http://schemas.openxmlformats.org/drawingml/2006/picture">
                <pic:pic xmlns:pic="http://schemas.openxmlformats.org/drawingml/2006/picture">
                  <pic:nvPicPr>
                    <pic:cNvPr id="11266" name="Picture 2" descr="http://www.wordsonimages.com/pics/56405-Phil+crosby+famous+quotes+4.jpg">
                      <a:hlinkClick r:id="rId39"/>
                    </pic:cNvPr>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08228" cy="21041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054D4B" w:rsidRPr="00246E77" w:rsidRDefault="00054D4B" w:rsidP="00246E77">
      <w:pPr>
        <w:spacing w:before="0" w:after="0" w:line="360" w:lineRule="auto"/>
        <w:jc w:val="center"/>
        <w:rPr>
          <w:i/>
          <w:sz w:val="18"/>
        </w:rPr>
      </w:pPr>
      <w:r w:rsidRPr="00246E77">
        <w:rPr>
          <w:i/>
          <w:sz w:val="18"/>
        </w:rPr>
        <w:t xml:space="preserve">Foto tomada de </w:t>
      </w:r>
      <w:hyperlink r:id="rId41" w:history="1">
        <w:r w:rsidRPr="00246E77">
          <w:rPr>
            <w:rStyle w:val="Hipervnculo"/>
            <w:i/>
            <w:sz w:val="18"/>
          </w:rPr>
          <w:t>http://www.azquotes.com/quote/67824</w:t>
        </w:r>
      </w:hyperlink>
      <w:r w:rsidRPr="00246E77">
        <w:rPr>
          <w:i/>
          <w:sz w:val="18"/>
        </w:rPr>
        <w:t xml:space="preserve"> </w:t>
      </w:r>
    </w:p>
    <w:p w:rsidR="00054D4B" w:rsidRPr="00042531" w:rsidRDefault="00054D4B" w:rsidP="00054D4B">
      <w:pPr>
        <w:spacing w:line="360" w:lineRule="auto"/>
      </w:pPr>
      <w:r w:rsidRPr="00042531">
        <w:t>Es el creador del concepto cero defectos. Crosby tiene el pensamiento que la calidad es gratis, es suplir los requerimientos de un cliente, al lograr cumplir con estos se logra cero defectos.</w:t>
      </w:r>
    </w:p>
    <w:p w:rsidR="00054D4B" w:rsidRPr="00042531" w:rsidRDefault="00054D4B" w:rsidP="00054D4B">
      <w:pPr>
        <w:spacing w:line="360" w:lineRule="auto"/>
      </w:pPr>
      <w:r w:rsidRPr="00042531">
        <w:t xml:space="preserve">Desarrolló un concepto denominado los absolutos de la calidad total, cuyos principios son: </w:t>
      </w:r>
    </w:p>
    <w:p w:rsidR="00054D4B" w:rsidRPr="00042531" w:rsidRDefault="00054D4B" w:rsidP="00576BCD">
      <w:pPr>
        <w:pStyle w:val="Prrafodelista"/>
        <w:numPr>
          <w:ilvl w:val="0"/>
          <w:numId w:val="6"/>
        </w:numPr>
        <w:spacing w:line="360" w:lineRule="auto"/>
        <w:rPr>
          <w:rFonts w:asciiTheme="minorHAnsi" w:hAnsiTheme="minorHAnsi"/>
        </w:rPr>
      </w:pPr>
      <w:r w:rsidRPr="00042531">
        <w:rPr>
          <w:rFonts w:asciiTheme="minorHAnsi" w:hAnsiTheme="minorHAnsi"/>
        </w:rPr>
        <w:t>La calidad se define como cumplimiento de requisitos.</w:t>
      </w:r>
    </w:p>
    <w:p w:rsidR="00054D4B" w:rsidRPr="00042531" w:rsidRDefault="00054D4B" w:rsidP="00576BCD">
      <w:pPr>
        <w:pStyle w:val="Prrafodelista"/>
        <w:numPr>
          <w:ilvl w:val="0"/>
          <w:numId w:val="6"/>
        </w:numPr>
        <w:spacing w:line="360" w:lineRule="auto"/>
        <w:rPr>
          <w:rFonts w:asciiTheme="minorHAnsi" w:hAnsiTheme="minorHAnsi"/>
        </w:rPr>
      </w:pPr>
      <w:r w:rsidRPr="00042531">
        <w:rPr>
          <w:rFonts w:asciiTheme="minorHAnsi" w:hAnsiTheme="minorHAnsi"/>
        </w:rPr>
        <w:t xml:space="preserve">El sistema de calidad es la prevención. </w:t>
      </w:r>
    </w:p>
    <w:p w:rsidR="00054D4B" w:rsidRPr="00042531" w:rsidRDefault="00054D4B" w:rsidP="00576BCD">
      <w:pPr>
        <w:pStyle w:val="Prrafodelista"/>
        <w:numPr>
          <w:ilvl w:val="0"/>
          <w:numId w:val="6"/>
        </w:numPr>
        <w:spacing w:line="360" w:lineRule="auto"/>
        <w:rPr>
          <w:rFonts w:asciiTheme="minorHAnsi" w:hAnsiTheme="minorHAnsi"/>
        </w:rPr>
      </w:pPr>
      <w:r w:rsidRPr="00042531">
        <w:rPr>
          <w:rFonts w:asciiTheme="minorHAnsi" w:hAnsiTheme="minorHAnsi"/>
        </w:rPr>
        <w:t xml:space="preserve">El estándar de realización es cero defectos. </w:t>
      </w:r>
    </w:p>
    <w:p w:rsidR="00054D4B" w:rsidRPr="00042531" w:rsidRDefault="00054D4B" w:rsidP="00576BCD">
      <w:pPr>
        <w:pStyle w:val="Prrafodelista"/>
        <w:numPr>
          <w:ilvl w:val="0"/>
          <w:numId w:val="6"/>
        </w:numPr>
        <w:spacing w:line="360" w:lineRule="auto"/>
        <w:rPr>
          <w:rFonts w:asciiTheme="minorHAnsi" w:hAnsiTheme="minorHAnsi"/>
        </w:rPr>
      </w:pPr>
      <w:r w:rsidRPr="00042531">
        <w:rPr>
          <w:rFonts w:asciiTheme="minorHAnsi" w:hAnsiTheme="minorHAnsi"/>
        </w:rPr>
        <w:t>La medida de la calidad es el precio del incumplimiento</w:t>
      </w:r>
    </w:p>
    <w:p w:rsidR="00054D4B" w:rsidRPr="00042531" w:rsidRDefault="00054D4B" w:rsidP="00054D4B">
      <w:pPr>
        <w:spacing w:line="360" w:lineRule="auto"/>
      </w:pPr>
      <w:r w:rsidRPr="00042531">
        <w:t xml:space="preserve">Crosby dice que hay tres mitos sobre la calidad, que se describen así: </w:t>
      </w:r>
    </w:p>
    <w:p w:rsidR="00054D4B" w:rsidRPr="00042531" w:rsidRDefault="00054D4B" w:rsidP="00576BCD">
      <w:pPr>
        <w:pStyle w:val="Prrafodelista"/>
        <w:numPr>
          <w:ilvl w:val="0"/>
          <w:numId w:val="7"/>
        </w:numPr>
        <w:spacing w:line="360" w:lineRule="auto"/>
        <w:rPr>
          <w:rFonts w:asciiTheme="minorHAnsi" w:hAnsiTheme="minorHAnsi"/>
        </w:rPr>
      </w:pPr>
      <w:r w:rsidRPr="00042531">
        <w:rPr>
          <w:rFonts w:asciiTheme="minorHAnsi" w:hAnsiTheme="minorHAnsi"/>
        </w:rPr>
        <w:t xml:space="preserve">La calidad es intangible. Por ello, se habla de alta calidad, calidad de exportación, producto bueno o malo, servicio excelente o pésimo. </w:t>
      </w:r>
    </w:p>
    <w:p w:rsidR="00054D4B" w:rsidRPr="00042531" w:rsidRDefault="00054D4B" w:rsidP="00576BCD">
      <w:pPr>
        <w:pStyle w:val="Prrafodelista"/>
        <w:numPr>
          <w:ilvl w:val="0"/>
          <w:numId w:val="7"/>
        </w:numPr>
        <w:spacing w:line="360" w:lineRule="auto"/>
        <w:rPr>
          <w:rFonts w:asciiTheme="minorHAnsi" w:hAnsiTheme="minorHAnsi"/>
        </w:rPr>
      </w:pPr>
      <w:r w:rsidRPr="00042531">
        <w:rPr>
          <w:rFonts w:asciiTheme="minorHAnsi" w:hAnsiTheme="minorHAnsi"/>
        </w:rPr>
        <w:t xml:space="preserve">La calidad cuesta. Lo costoso, realmente, son los errores y los defectos, no la calidad; por lo tanto, nunca será más económico tolerar errores que “hacerlo bien desde la primera vez”, y no habrá un “punto de equilibrio” entre beneficios y costo de calidad. </w:t>
      </w:r>
    </w:p>
    <w:p w:rsidR="00054D4B" w:rsidRPr="00042531" w:rsidRDefault="00054D4B" w:rsidP="00576BCD">
      <w:pPr>
        <w:pStyle w:val="Prrafodelista"/>
        <w:numPr>
          <w:ilvl w:val="0"/>
          <w:numId w:val="7"/>
        </w:numPr>
        <w:spacing w:line="360" w:lineRule="auto"/>
        <w:rPr>
          <w:rFonts w:asciiTheme="minorHAnsi" w:hAnsiTheme="minorHAnsi"/>
        </w:rPr>
      </w:pPr>
      <w:r w:rsidRPr="00042531">
        <w:rPr>
          <w:rFonts w:asciiTheme="minorHAnsi" w:hAnsiTheme="minorHAnsi"/>
        </w:rPr>
        <w:lastRenderedPageBreak/>
        <w:t xml:space="preserve">Los defectos y errores son inevitables. Crosby piensa que aceptar esto es lindar con la mediocridad. </w:t>
      </w:r>
    </w:p>
    <w:p w:rsidR="00054D4B" w:rsidRPr="001634A2" w:rsidRDefault="00054D4B" w:rsidP="001634A2">
      <w:pPr>
        <w:pStyle w:val="Ttulo3"/>
        <w:numPr>
          <w:ilvl w:val="2"/>
          <w:numId w:val="2"/>
        </w:numPr>
      </w:pPr>
      <w:bookmarkStart w:id="24" w:name="_Toc457221301"/>
      <w:r w:rsidRPr="001634A2">
        <w:t>Genichi Taguchi</w:t>
      </w:r>
      <w:bookmarkEnd w:id="24"/>
    </w:p>
    <w:p w:rsidR="00054D4B" w:rsidRPr="00042531" w:rsidRDefault="00054D4B" w:rsidP="00246E77">
      <w:pPr>
        <w:spacing w:before="0" w:after="0" w:line="360" w:lineRule="auto"/>
        <w:jc w:val="center"/>
      </w:pPr>
      <w:r w:rsidRPr="00042531">
        <w:rPr>
          <w:noProof/>
          <w:lang w:val="es-ES" w:eastAsia="es-ES"/>
        </w:rPr>
        <w:drawing>
          <wp:inline distT="0" distB="0" distL="0" distR="0" wp14:anchorId="2EE34977" wp14:editId="60862D06">
            <wp:extent cx="4733925" cy="2466975"/>
            <wp:effectExtent l="133350" t="114300" r="142875" b="66675"/>
            <wp:docPr id="12290" name="Imagen 12290" descr="http://k42.kn3.net/C/0/7/1/7/C/160.jpg">
              <a:hlinkClick xmlns:a="http://schemas.openxmlformats.org/drawingml/2006/main" r:id="rId42"/>
            </wp:docPr>
            <wp:cNvGraphicFramePr/>
            <a:graphic xmlns:a="http://schemas.openxmlformats.org/drawingml/2006/main">
              <a:graphicData uri="http://schemas.openxmlformats.org/drawingml/2006/picture">
                <pic:pic xmlns:pic="http://schemas.openxmlformats.org/drawingml/2006/picture">
                  <pic:nvPicPr>
                    <pic:cNvPr id="12290" name="Picture 2" descr="http://k42.kn3.net/C/0/7/1/7/C/160.jpg">
                      <a:hlinkClick r:id="rId42"/>
                    </pic:cNvPr>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36440" cy="2268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054D4B" w:rsidRPr="00246E77" w:rsidRDefault="00054D4B" w:rsidP="00246E77">
      <w:pPr>
        <w:spacing w:before="0" w:after="0" w:line="360" w:lineRule="auto"/>
        <w:jc w:val="center"/>
        <w:rPr>
          <w:i/>
          <w:sz w:val="18"/>
        </w:rPr>
      </w:pPr>
      <w:r w:rsidRPr="00246E77">
        <w:rPr>
          <w:i/>
          <w:sz w:val="18"/>
        </w:rPr>
        <w:t xml:space="preserve">Foto tomada de </w:t>
      </w:r>
      <w:hyperlink r:id="rId44" w:history="1">
        <w:r w:rsidR="00246E77" w:rsidRPr="00246E77">
          <w:rPr>
            <w:rStyle w:val="Hipervnculo"/>
            <w:i/>
            <w:sz w:val="18"/>
          </w:rPr>
          <w:t>http://sixsigmastudyguide.com/taguchi</w:t>
        </w:r>
      </w:hyperlink>
      <w:r w:rsidR="00246E77" w:rsidRPr="00246E77">
        <w:rPr>
          <w:i/>
          <w:sz w:val="18"/>
        </w:rPr>
        <w:t xml:space="preserve"> </w:t>
      </w:r>
    </w:p>
    <w:p w:rsidR="00054D4B" w:rsidRPr="00042531" w:rsidRDefault="00054D4B" w:rsidP="00054D4B">
      <w:pPr>
        <w:spacing w:line="360" w:lineRule="auto"/>
        <w:rPr>
          <w:rFonts w:cs="Arial"/>
        </w:rPr>
      </w:pPr>
      <w:r w:rsidRPr="00042531">
        <w:rPr>
          <w:rFonts w:cs="Arial"/>
        </w:rPr>
        <w:t>La filosofía de Taguchi abarca toda la función de producción, desde el diseño hasta la fabricación. Su metodología se concentra en el consumidor, valiéndose de la “función de pérdida”. Taguchi define la calidad en términos de la pérdida generada por el producto a la sociedad. Esta pérdida puede ser estimada desde el momento en que un producto es despachado hasta el final de su vida útil.</w:t>
      </w:r>
    </w:p>
    <w:p w:rsidR="00054D4B" w:rsidRPr="00042531" w:rsidRDefault="00054D4B" w:rsidP="00054D4B">
      <w:pPr>
        <w:spacing w:line="360" w:lineRule="auto"/>
        <w:rPr>
          <w:rFonts w:cs="Arial"/>
        </w:rPr>
      </w:pPr>
      <w:r w:rsidRPr="00042531">
        <w:rPr>
          <w:rFonts w:cs="Arial"/>
        </w:rPr>
        <w:t>Su filosofía es  el control de calidad, que le llamó </w:t>
      </w:r>
      <w:r w:rsidRPr="00042531">
        <w:rPr>
          <w:i/>
          <w:iCs/>
        </w:rPr>
        <w:t>Diseño Robusto</w:t>
      </w:r>
      <w:r w:rsidRPr="00042531">
        <w:rPr>
          <w:rFonts w:cs="Arial"/>
        </w:rPr>
        <w:t>; el cual consiste en que cada vez que se diseña un producto, se hace pensando en que va a cumplir con las necesidades de los clientes, pero siempre dentro de un cierto estándar; a esto se le llama “calidad aceptable”. El tipo de diseño que Taguchi propone es que se haga mayor énfasis en las necesidades que le interesan al consumidor y que a su vez, se ahorre dinero en las que no le interesen.</w:t>
      </w:r>
    </w:p>
    <w:p w:rsidR="00054D4B" w:rsidRPr="001634A2" w:rsidRDefault="00054D4B" w:rsidP="001634A2">
      <w:pPr>
        <w:pStyle w:val="Ttulo3"/>
        <w:numPr>
          <w:ilvl w:val="2"/>
          <w:numId w:val="2"/>
        </w:numPr>
      </w:pPr>
      <w:bookmarkStart w:id="25" w:name="_Toc457221302"/>
      <w:r w:rsidRPr="001634A2">
        <w:t>Kaoru Ishikawa</w:t>
      </w:r>
      <w:bookmarkEnd w:id="25"/>
    </w:p>
    <w:p w:rsidR="00054D4B" w:rsidRPr="00042531" w:rsidRDefault="00054D4B" w:rsidP="00054D4B">
      <w:pPr>
        <w:spacing w:line="360" w:lineRule="auto"/>
        <w:rPr>
          <w:rFonts w:cs="Arial"/>
        </w:rPr>
      </w:pPr>
      <w:r w:rsidRPr="00042531">
        <w:rPr>
          <w:rFonts w:cs="Arial"/>
        </w:rPr>
        <w:t>En 1986 Ishikawa define el control de calidad como: Desarrollar, diseñar, manufacturar y mantener un producto de calidad que sea el más económico, el útil y siempre satisfactorio para el consumidor.</w:t>
      </w:r>
    </w:p>
    <w:p w:rsidR="00054D4B" w:rsidRPr="00042531" w:rsidRDefault="00054D4B" w:rsidP="00054D4B">
      <w:pPr>
        <w:spacing w:line="360" w:lineRule="auto"/>
        <w:rPr>
          <w:rFonts w:cs="Arial"/>
        </w:rPr>
      </w:pPr>
      <w:r w:rsidRPr="00042531">
        <w:rPr>
          <w:rFonts w:cs="Arial"/>
        </w:rPr>
        <w:t>Es el creador de:</w:t>
      </w:r>
    </w:p>
    <w:p w:rsidR="00054D4B" w:rsidRPr="00042531" w:rsidRDefault="00054D4B" w:rsidP="00576BCD">
      <w:pPr>
        <w:pStyle w:val="Prrafodelista"/>
        <w:numPr>
          <w:ilvl w:val="0"/>
          <w:numId w:val="8"/>
        </w:numPr>
        <w:spacing w:line="360" w:lineRule="auto"/>
        <w:rPr>
          <w:rFonts w:asciiTheme="minorHAnsi" w:hAnsiTheme="minorHAnsi" w:cs="Arial"/>
        </w:rPr>
      </w:pPr>
      <w:r w:rsidRPr="00042531">
        <w:rPr>
          <w:rFonts w:asciiTheme="minorHAnsi" w:hAnsiTheme="minorHAnsi" w:cs="Arial"/>
        </w:rPr>
        <w:lastRenderedPageBreak/>
        <w:t>Gráfica de Pareto</w:t>
      </w:r>
    </w:p>
    <w:p w:rsidR="00054D4B" w:rsidRPr="00042531" w:rsidRDefault="00054D4B" w:rsidP="00576BCD">
      <w:pPr>
        <w:pStyle w:val="Prrafodelista"/>
        <w:numPr>
          <w:ilvl w:val="0"/>
          <w:numId w:val="8"/>
        </w:numPr>
        <w:spacing w:line="360" w:lineRule="auto"/>
        <w:rPr>
          <w:rFonts w:asciiTheme="minorHAnsi" w:hAnsiTheme="minorHAnsi" w:cs="Arial"/>
        </w:rPr>
      </w:pPr>
      <w:r w:rsidRPr="00042531">
        <w:rPr>
          <w:rFonts w:asciiTheme="minorHAnsi" w:hAnsiTheme="minorHAnsi" w:cs="Arial"/>
        </w:rPr>
        <w:t>Diagrama Causa efecto (Ishikawa o Espina de pez)</w:t>
      </w:r>
    </w:p>
    <w:p w:rsidR="00054D4B" w:rsidRPr="00042531" w:rsidRDefault="00054D4B" w:rsidP="00576BCD">
      <w:pPr>
        <w:pStyle w:val="Prrafodelista"/>
        <w:numPr>
          <w:ilvl w:val="0"/>
          <w:numId w:val="8"/>
        </w:numPr>
        <w:spacing w:line="360" w:lineRule="auto"/>
        <w:rPr>
          <w:rFonts w:asciiTheme="minorHAnsi" w:hAnsiTheme="minorHAnsi" w:cs="Arial"/>
        </w:rPr>
      </w:pPr>
      <w:r w:rsidRPr="00042531">
        <w:rPr>
          <w:rFonts w:asciiTheme="minorHAnsi" w:hAnsiTheme="minorHAnsi" w:cs="Arial"/>
        </w:rPr>
        <w:t>Diagrama de estratificación</w:t>
      </w:r>
    </w:p>
    <w:p w:rsidR="00054D4B" w:rsidRPr="00042531" w:rsidRDefault="00054D4B" w:rsidP="00576BCD">
      <w:pPr>
        <w:pStyle w:val="Prrafodelista"/>
        <w:numPr>
          <w:ilvl w:val="0"/>
          <w:numId w:val="8"/>
        </w:numPr>
        <w:spacing w:line="360" w:lineRule="auto"/>
        <w:rPr>
          <w:rFonts w:asciiTheme="minorHAnsi" w:hAnsiTheme="minorHAnsi" w:cs="Arial"/>
        </w:rPr>
      </w:pPr>
      <w:r w:rsidRPr="00042531">
        <w:rPr>
          <w:rFonts w:asciiTheme="minorHAnsi" w:hAnsiTheme="minorHAnsi" w:cs="Arial"/>
        </w:rPr>
        <w:t>Hoja de verificación</w:t>
      </w:r>
    </w:p>
    <w:p w:rsidR="00054D4B" w:rsidRPr="00042531" w:rsidRDefault="00054D4B" w:rsidP="00576BCD">
      <w:pPr>
        <w:pStyle w:val="Prrafodelista"/>
        <w:numPr>
          <w:ilvl w:val="0"/>
          <w:numId w:val="8"/>
        </w:numPr>
        <w:spacing w:line="360" w:lineRule="auto"/>
        <w:rPr>
          <w:rFonts w:asciiTheme="minorHAnsi" w:hAnsiTheme="minorHAnsi" w:cs="Arial"/>
        </w:rPr>
      </w:pPr>
      <w:r w:rsidRPr="00042531">
        <w:rPr>
          <w:rFonts w:asciiTheme="minorHAnsi" w:hAnsiTheme="minorHAnsi" w:cs="Arial"/>
        </w:rPr>
        <w:t>Histogramas</w:t>
      </w:r>
    </w:p>
    <w:p w:rsidR="00054D4B" w:rsidRPr="00042531" w:rsidRDefault="00054D4B" w:rsidP="00576BCD">
      <w:pPr>
        <w:pStyle w:val="Prrafodelista"/>
        <w:numPr>
          <w:ilvl w:val="0"/>
          <w:numId w:val="8"/>
        </w:numPr>
        <w:spacing w:line="360" w:lineRule="auto"/>
        <w:rPr>
          <w:rFonts w:asciiTheme="minorHAnsi" w:hAnsiTheme="minorHAnsi" w:cs="Arial"/>
        </w:rPr>
      </w:pPr>
      <w:r w:rsidRPr="00042531">
        <w:rPr>
          <w:rFonts w:asciiTheme="minorHAnsi" w:hAnsiTheme="minorHAnsi" w:cs="Arial"/>
        </w:rPr>
        <w:t xml:space="preserve">Diagrama de Dispersión </w:t>
      </w:r>
    </w:p>
    <w:p w:rsidR="00054D4B" w:rsidRPr="00042531" w:rsidRDefault="00054D4B" w:rsidP="00576BCD">
      <w:pPr>
        <w:pStyle w:val="Prrafodelista"/>
        <w:numPr>
          <w:ilvl w:val="0"/>
          <w:numId w:val="8"/>
        </w:numPr>
        <w:spacing w:line="360" w:lineRule="auto"/>
        <w:rPr>
          <w:rFonts w:asciiTheme="minorHAnsi" w:hAnsiTheme="minorHAnsi" w:cs="Arial"/>
        </w:rPr>
      </w:pPr>
      <w:r w:rsidRPr="00042531">
        <w:rPr>
          <w:rFonts w:asciiTheme="minorHAnsi" w:hAnsiTheme="minorHAnsi" w:cs="Arial"/>
        </w:rPr>
        <w:t>Gráfico de Control de Shewhart</w:t>
      </w:r>
    </w:p>
    <w:p w:rsidR="00054D4B" w:rsidRPr="00042531" w:rsidRDefault="00054D4B" w:rsidP="00054D4B">
      <w:pPr>
        <w:spacing w:line="360" w:lineRule="auto"/>
        <w:rPr>
          <w:rFonts w:cs="Arial"/>
        </w:rPr>
      </w:pPr>
      <w:r w:rsidRPr="00042531">
        <w:rPr>
          <w:rFonts w:cs="Arial"/>
        </w:rPr>
        <w:t>Es el padre de los círculos de calidad, a los cuales define como pequeñas unidades de trabajo próximos que potencian el desarrollo de habilidades, trabajo en equipo y rotación.</w:t>
      </w:r>
    </w:p>
    <w:p w:rsidR="00054D4B" w:rsidRPr="001634A2" w:rsidRDefault="00054D4B" w:rsidP="001634A2">
      <w:pPr>
        <w:pStyle w:val="Ttulo2"/>
        <w:numPr>
          <w:ilvl w:val="1"/>
          <w:numId w:val="2"/>
        </w:numPr>
      </w:pPr>
      <w:bookmarkStart w:id="26" w:name="_Toc457221303"/>
      <w:r w:rsidRPr="001634A2">
        <w:t>Evolución de la calidad</w:t>
      </w:r>
      <w:bookmarkEnd w:id="26"/>
    </w:p>
    <w:p w:rsidR="00054D4B" w:rsidRDefault="00054D4B" w:rsidP="00054D4B">
      <w:pPr>
        <w:spacing w:line="360" w:lineRule="auto"/>
        <w:rPr>
          <w:rFonts w:cs="Arial"/>
        </w:rPr>
      </w:pPr>
      <w:r w:rsidRPr="00042531">
        <w:rPr>
          <w:rFonts w:cs="Arial"/>
        </w:rPr>
        <w:t>La calidad ha evolucionado a lo largo de los años, al mismo tiempo que las necesidades de los clientes quienes cada vez son menos fieles y más abiertos a experimentar nuevas alternativas; partiendo de una conciencia de calidad que obligó a las empresas a establecer mecanismos de control para detectar problemas, pasando por una calidad que debía ser asegurada, porque el cliente sabe lo que quiere y no está dispuesto a aceptar lo contrario, hasta entender la calidad como parte fundamental de la estrategia competitiva de la organización.</w:t>
      </w:r>
    </w:p>
    <w:p w:rsidR="007C06E9" w:rsidRPr="00042531" w:rsidRDefault="007C06E9" w:rsidP="007C06E9">
      <w:pPr>
        <w:spacing w:line="360" w:lineRule="auto"/>
        <w:jc w:val="center"/>
        <w:rPr>
          <w:rFonts w:cs="Arial"/>
        </w:rPr>
      </w:pPr>
      <w:r>
        <w:rPr>
          <w:rFonts w:cs="Arial"/>
          <w:noProof/>
          <w:lang w:val="es-ES" w:eastAsia="es-ES"/>
        </w:rPr>
        <w:lastRenderedPageBreak/>
        <w:drawing>
          <wp:inline distT="0" distB="0" distL="0" distR="0">
            <wp:extent cx="6332220" cy="2526665"/>
            <wp:effectExtent l="0" t="0" r="0" b="6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pa2.jpg"/>
                    <pic:cNvPicPr/>
                  </pic:nvPicPr>
                  <pic:blipFill>
                    <a:blip r:embed="rId45">
                      <a:extLst>
                        <a:ext uri="{28A0092B-C50C-407E-A947-70E740481C1C}">
                          <a14:useLocalDpi xmlns:a14="http://schemas.microsoft.com/office/drawing/2010/main" val="0"/>
                        </a:ext>
                      </a:extLst>
                    </a:blip>
                    <a:stretch>
                      <a:fillRect/>
                    </a:stretch>
                  </pic:blipFill>
                  <pic:spPr>
                    <a:xfrm>
                      <a:off x="0" y="0"/>
                      <a:ext cx="6332220" cy="2526665"/>
                    </a:xfrm>
                    <a:prstGeom prst="rect">
                      <a:avLst/>
                    </a:prstGeom>
                  </pic:spPr>
                </pic:pic>
              </a:graphicData>
            </a:graphic>
          </wp:inline>
        </w:drawing>
      </w:r>
    </w:p>
    <w:p w:rsidR="00054D4B" w:rsidRPr="007C06E9" w:rsidRDefault="00054D4B" w:rsidP="007C06E9">
      <w:pPr>
        <w:jc w:val="center"/>
        <w:rPr>
          <w:i/>
          <w:sz w:val="18"/>
        </w:rPr>
      </w:pPr>
      <w:r w:rsidRPr="007C06E9">
        <w:rPr>
          <w:i/>
          <w:sz w:val="18"/>
        </w:rPr>
        <w:t>Figura. Construcción propia</w:t>
      </w:r>
    </w:p>
    <w:p w:rsidR="00054D4B" w:rsidRPr="001634A2" w:rsidRDefault="00054D4B" w:rsidP="001634A2">
      <w:pPr>
        <w:pStyle w:val="Ttulo2"/>
        <w:numPr>
          <w:ilvl w:val="1"/>
          <w:numId w:val="2"/>
        </w:numPr>
      </w:pPr>
      <w:bookmarkStart w:id="27" w:name="_Toc457221304"/>
      <w:r w:rsidRPr="001634A2">
        <w:t>TALLER DE APRENDIZAJE</w:t>
      </w:r>
      <w:bookmarkEnd w:id="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7170"/>
      </w:tblGrid>
      <w:tr w:rsidR="00054D4B" w:rsidRPr="00042531" w:rsidTr="007C06E9">
        <w:trPr>
          <w:jc w:val="center"/>
        </w:trPr>
        <w:tc>
          <w:tcPr>
            <w:tcW w:w="1481" w:type="pct"/>
            <w:tcBorders>
              <w:top w:val="single" w:sz="4" w:space="0" w:color="auto"/>
              <w:left w:val="single" w:sz="4" w:space="0" w:color="auto"/>
              <w:bottom w:val="single" w:sz="4" w:space="0" w:color="auto"/>
              <w:right w:val="single" w:sz="4" w:space="0" w:color="auto"/>
            </w:tcBorders>
            <w:hideMark/>
          </w:tcPr>
          <w:p w:rsidR="00054D4B" w:rsidRPr="00042531" w:rsidRDefault="00054D4B" w:rsidP="007C06E9">
            <w:pPr>
              <w:spacing w:before="120" w:after="120" w:line="256" w:lineRule="auto"/>
              <w:rPr>
                <w:rFonts w:cs="Calibri"/>
                <w:b/>
                <w:lang w:val="es-ES"/>
              </w:rPr>
            </w:pPr>
            <w:r w:rsidRPr="00042531">
              <w:rPr>
                <w:rFonts w:cs="Calibri"/>
                <w:b/>
                <w:lang w:val="es-ES"/>
              </w:rPr>
              <w:t>CONCEPTOS BASICOS DE CALIDAD</w:t>
            </w:r>
          </w:p>
        </w:tc>
        <w:tc>
          <w:tcPr>
            <w:tcW w:w="3519" w:type="pct"/>
            <w:tcBorders>
              <w:top w:val="single" w:sz="4" w:space="0" w:color="auto"/>
              <w:left w:val="single" w:sz="4" w:space="0" w:color="auto"/>
              <w:bottom w:val="single" w:sz="4" w:space="0" w:color="auto"/>
              <w:right w:val="single" w:sz="4" w:space="0" w:color="auto"/>
            </w:tcBorders>
            <w:hideMark/>
          </w:tcPr>
          <w:p w:rsidR="00054D4B" w:rsidRPr="00042531" w:rsidRDefault="00054D4B" w:rsidP="007C06E9">
            <w:pPr>
              <w:spacing w:before="120" w:after="120" w:line="256" w:lineRule="auto"/>
              <w:jc w:val="center"/>
              <w:rPr>
                <w:rFonts w:cs="Calibri"/>
                <w:lang w:val="es-ES"/>
              </w:rPr>
            </w:pPr>
            <w:r w:rsidRPr="00042531">
              <w:rPr>
                <w:rFonts w:cs="Calibri"/>
                <w:b/>
                <w:lang w:val="es-ES"/>
              </w:rPr>
              <w:t>AUTOR</w:t>
            </w:r>
            <w:r w:rsidRPr="00042531">
              <w:rPr>
                <w:rFonts w:cs="Calibri"/>
                <w:lang w:val="es-ES"/>
              </w:rPr>
              <w:t>: Paola Andrea Méndez Vergara</w:t>
            </w:r>
          </w:p>
        </w:tc>
      </w:tr>
      <w:tr w:rsidR="00054D4B" w:rsidRPr="00042531" w:rsidTr="007C06E9">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54D4B" w:rsidRPr="00042531" w:rsidRDefault="00054D4B" w:rsidP="007C06E9">
            <w:pPr>
              <w:spacing w:before="120" w:after="120" w:line="256" w:lineRule="auto"/>
              <w:rPr>
                <w:rFonts w:cs="Calibri"/>
                <w:lang w:val="es-ES"/>
              </w:rPr>
            </w:pPr>
            <w:r w:rsidRPr="00042531">
              <w:rPr>
                <w:rFonts w:cs="Calibri"/>
                <w:lang w:val="es-ES"/>
              </w:rPr>
              <w:t>Definir los principale</w:t>
            </w:r>
            <w:r w:rsidR="007C06E9">
              <w:rPr>
                <w:rFonts w:cs="Calibri"/>
                <w:lang w:val="es-ES"/>
              </w:rPr>
              <w:t>s conceptos de Calidad</w:t>
            </w:r>
          </w:p>
        </w:tc>
      </w:tr>
      <w:tr w:rsidR="00054D4B" w:rsidRPr="00042531" w:rsidTr="007C06E9">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54D4B" w:rsidRPr="00042531" w:rsidRDefault="00054D4B" w:rsidP="007C06E9">
            <w:pPr>
              <w:spacing w:before="120" w:after="120" w:line="256" w:lineRule="auto"/>
              <w:rPr>
                <w:rFonts w:cs="Calibri"/>
                <w:lang w:val="es-ES"/>
              </w:rPr>
            </w:pPr>
            <w:r w:rsidRPr="00042531">
              <w:rPr>
                <w:rFonts w:cs="Calibri"/>
                <w:lang w:val="es-ES"/>
              </w:rPr>
              <w:t xml:space="preserve">Solución del taller: </w:t>
            </w:r>
          </w:p>
          <w:p w:rsidR="00054D4B" w:rsidRPr="00042531" w:rsidRDefault="00054D4B" w:rsidP="007C06E9">
            <w:pPr>
              <w:pStyle w:val="Prrafodelista"/>
              <w:numPr>
                <w:ilvl w:val="0"/>
                <w:numId w:val="9"/>
              </w:numPr>
              <w:spacing w:before="120" w:after="120" w:line="360" w:lineRule="auto"/>
              <w:ind w:left="714" w:hanging="357"/>
              <w:rPr>
                <w:rFonts w:asciiTheme="minorHAnsi" w:hAnsiTheme="minorHAnsi" w:cs="Calibri"/>
                <w:b/>
                <w:lang w:val="es-ES"/>
              </w:rPr>
            </w:pPr>
            <w:r w:rsidRPr="00042531">
              <w:rPr>
                <w:rFonts w:asciiTheme="minorHAnsi" w:hAnsiTheme="minorHAnsi" w:cs="Calibri"/>
                <w:b/>
                <w:lang w:val="es-ES"/>
              </w:rPr>
              <w:t xml:space="preserve">CALIDAD: </w:t>
            </w:r>
            <w:r w:rsidRPr="00042531">
              <w:rPr>
                <w:rFonts w:asciiTheme="minorHAnsi" w:hAnsiTheme="minorHAnsi" w:cs="Arial"/>
                <w:color w:val="222222"/>
                <w:shd w:val="clear" w:color="auto" w:fill="FFFFFF"/>
              </w:rPr>
              <w:t>Conjunto de propiedades inherentes a una cosa que permite caracterizarla y valorarla con respecto a las restantes de su especie.</w:t>
            </w:r>
          </w:p>
          <w:p w:rsidR="00054D4B" w:rsidRPr="00042531" w:rsidRDefault="00054D4B" w:rsidP="007C06E9">
            <w:pPr>
              <w:pStyle w:val="Prrafodelista"/>
              <w:numPr>
                <w:ilvl w:val="0"/>
                <w:numId w:val="9"/>
              </w:numPr>
              <w:spacing w:before="120" w:after="120" w:line="360" w:lineRule="auto"/>
              <w:ind w:left="714" w:hanging="357"/>
              <w:rPr>
                <w:rFonts w:asciiTheme="minorHAnsi" w:hAnsiTheme="minorHAnsi" w:cs="Calibri"/>
                <w:b/>
                <w:lang w:val="es-ES"/>
              </w:rPr>
            </w:pPr>
            <w:r w:rsidRPr="00042531">
              <w:rPr>
                <w:rFonts w:asciiTheme="minorHAnsi" w:hAnsiTheme="minorHAnsi" w:cs="Calibri"/>
                <w:b/>
                <w:lang w:val="es-ES"/>
              </w:rPr>
              <w:t xml:space="preserve">EXPECTATIVAS: </w:t>
            </w:r>
            <w:r w:rsidRPr="00042531">
              <w:rPr>
                <w:rFonts w:asciiTheme="minorHAnsi" w:hAnsiTheme="minorHAnsi" w:cs="Calibri"/>
                <w:lang w:val="es-ES"/>
              </w:rPr>
              <w:t>Es lo que espera un cliente de un producto adquirido o que va a adquirir, en cuanto a apariencia, duración, textura, sabor, olor, entre otras.</w:t>
            </w:r>
          </w:p>
          <w:p w:rsidR="00054D4B" w:rsidRPr="007C06E9" w:rsidRDefault="00054D4B" w:rsidP="007C06E9">
            <w:pPr>
              <w:pStyle w:val="Prrafodelista"/>
              <w:numPr>
                <w:ilvl w:val="0"/>
                <w:numId w:val="9"/>
              </w:numPr>
              <w:spacing w:before="120" w:after="120" w:line="360" w:lineRule="auto"/>
              <w:ind w:left="714" w:hanging="357"/>
              <w:rPr>
                <w:rFonts w:asciiTheme="minorHAnsi" w:hAnsiTheme="minorHAnsi" w:cs="Calibri"/>
                <w:b/>
                <w:lang w:val="es-ES"/>
              </w:rPr>
            </w:pPr>
            <w:r w:rsidRPr="00042531">
              <w:rPr>
                <w:rFonts w:asciiTheme="minorHAnsi" w:hAnsiTheme="minorHAnsi" w:cs="Calibri"/>
                <w:b/>
                <w:lang w:val="es-ES"/>
              </w:rPr>
              <w:t xml:space="preserve">CLIENTE: </w:t>
            </w:r>
            <w:r w:rsidRPr="00042531">
              <w:rPr>
                <w:rFonts w:asciiTheme="minorHAnsi" w:hAnsiTheme="minorHAnsi" w:cs="Calibri"/>
                <w:lang w:val="es-ES"/>
              </w:rPr>
              <w:t>Es la persona que compra.</w:t>
            </w:r>
          </w:p>
        </w:tc>
      </w:tr>
    </w:tbl>
    <w:p w:rsidR="00054D4B" w:rsidRPr="001634A2" w:rsidRDefault="00054D4B" w:rsidP="001634A2">
      <w:pPr>
        <w:pStyle w:val="Ttulo2"/>
        <w:numPr>
          <w:ilvl w:val="1"/>
          <w:numId w:val="2"/>
        </w:numPr>
      </w:pPr>
      <w:bookmarkStart w:id="28" w:name="_Toc457221305"/>
      <w:r w:rsidRPr="001634A2">
        <w:t>TALLER DE ENTRENAMIENTO</w:t>
      </w:r>
      <w:bookmarkEnd w:id="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2"/>
        <w:gridCol w:w="6046"/>
      </w:tblGrid>
      <w:tr w:rsidR="00054D4B" w:rsidRPr="00042531" w:rsidTr="007C06E9">
        <w:trPr>
          <w:jc w:val="center"/>
        </w:trPr>
        <w:tc>
          <w:tcPr>
            <w:tcW w:w="2033" w:type="pct"/>
            <w:tcBorders>
              <w:top w:val="single" w:sz="4" w:space="0" w:color="auto"/>
              <w:left w:val="single" w:sz="4" w:space="0" w:color="auto"/>
              <w:bottom w:val="single" w:sz="4" w:space="0" w:color="auto"/>
              <w:right w:val="single" w:sz="4" w:space="0" w:color="auto"/>
            </w:tcBorders>
            <w:hideMark/>
          </w:tcPr>
          <w:p w:rsidR="00054D4B" w:rsidRPr="00042531" w:rsidRDefault="00054D4B" w:rsidP="007C06E9">
            <w:pPr>
              <w:spacing w:before="120" w:after="120" w:line="257" w:lineRule="auto"/>
              <w:rPr>
                <w:rFonts w:cs="Calibri"/>
                <w:lang w:val="es-ES"/>
              </w:rPr>
            </w:pPr>
            <w:r w:rsidRPr="00042531">
              <w:rPr>
                <w:rFonts w:cs="Calibri"/>
                <w:lang w:val="es-ES"/>
              </w:rPr>
              <w:t>UNIDAD 1. HISTORIA DE LA CALIDAD Y CONCEPTOS BASICOS</w:t>
            </w:r>
          </w:p>
        </w:tc>
        <w:tc>
          <w:tcPr>
            <w:tcW w:w="2967" w:type="pct"/>
            <w:tcBorders>
              <w:top w:val="single" w:sz="4" w:space="0" w:color="auto"/>
              <w:left w:val="single" w:sz="4" w:space="0" w:color="auto"/>
              <w:bottom w:val="single" w:sz="4" w:space="0" w:color="auto"/>
              <w:right w:val="single" w:sz="4" w:space="0" w:color="auto"/>
            </w:tcBorders>
            <w:hideMark/>
          </w:tcPr>
          <w:p w:rsidR="00054D4B" w:rsidRPr="00042531" w:rsidRDefault="00054D4B" w:rsidP="007C06E9">
            <w:pPr>
              <w:spacing w:before="120" w:after="120" w:line="257" w:lineRule="auto"/>
              <w:rPr>
                <w:rFonts w:cs="Calibri"/>
                <w:lang w:val="es-ES"/>
              </w:rPr>
            </w:pPr>
            <w:r w:rsidRPr="00042531">
              <w:rPr>
                <w:rFonts w:cs="Calibri"/>
                <w:lang w:val="es-ES"/>
              </w:rPr>
              <w:t xml:space="preserve">Modalidad de trabajo: </w:t>
            </w:r>
          </w:p>
        </w:tc>
      </w:tr>
      <w:tr w:rsidR="00054D4B" w:rsidRPr="00042531" w:rsidTr="007C06E9">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54D4B" w:rsidRPr="007C06E9" w:rsidRDefault="00054D4B" w:rsidP="007C06E9">
            <w:pPr>
              <w:spacing w:before="120" w:after="120" w:line="257" w:lineRule="auto"/>
              <w:ind w:right="142"/>
              <w:rPr>
                <w:rFonts w:cs="Calibri"/>
                <w:lang w:val="es-MX"/>
              </w:rPr>
            </w:pPr>
            <w:r w:rsidRPr="00042531">
              <w:rPr>
                <w:rFonts w:cs="Calibri"/>
                <w:b/>
                <w:lang w:val="es-MX"/>
              </w:rPr>
              <w:t>Actividad previa</w:t>
            </w:r>
            <w:r w:rsidRPr="00042531">
              <w:rPr>
                <w:rFonts w:cs="Calibri"/>
                <w:lang w:val="es-MX"/>
              </w:rPr>
              <w:t>: Estudiar la pr</w:t>
            </w:r>
            <w:r w:rsidR="007C06E9">
              <w:rPr>
                <w:rFonts w:cs="Calibri"/>
                <w:lang w:val="es-MX"/>
              </w:rPr>
              <w:t>imera unidad del módulo.</w:t>
            </w:r>
          </w:p>
        </w:tc>
      </w:tr>
      <w:tr w:rsidR="00054D4B" w:rsidRPr="00042531" w:rsidTr="007C06E9">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54D4B" w:rsidRPr="007C06E9" w:rsidRDefault="00054D4B" w:rsidP="007C06E9">
            <w:pPr>
              <w:spacing w:before="120" w:after="120" w:line="257" w:lineRule="auto"/>
              <w:rPr>
                <w:rFonts w:cs="Calibri"/>
                <w:lang w:val="es-MX"/>
              </w:rPr>
            </w:pPr>
            <w:r w:rsidRPr="00042531">
              <w:rPr>
                <w:rFonts w:cs="Calibri"/>
                <w:b/>
                <w:lang w:val="es-MX"/>
              </w:rPr>
              <w:lastRenderedPageBreak/>
              <w:t xml:space="preserve">Describa la actividad: </w:t>
            </w:r>
            <w:r w:rsidRPr="00042531">
              <w:rPr>
                <w:rFonts w:cs="Calibri"/>
                <w:lang w:val="es-MX"/>
              </w:rPr>
              <w:t>Realizar un cuadro sinóptico que resuma la evolución de la calidad a lo largo de la historia  y las diferentes filosofías que se han creado</w:t>
            </w:r>
            <w:r w:rsidR="007C06E9">
              <w:rPr>
                <w:rFonts w:cs="Calibri"/>
                <w:lang w:val="es-MX"/>
              </w:rPr>
              <w:t xml:space="preserve"> en el desarrollo de la calidad</w:t>
            </w:r>
          </w:p>
        </w:tc>
      </w:tr>
    </w:tbl>
    <w:p w:rsidR="00727089" w:rsidRPr="00042531" w:rsidRDefault="009E73D7" w:rsidP="00727089">
      <w:r>
        <w:rPr>
          <w:noProof/>
          <w:lang w:val="es-ES" w:eastAsia="es-ES"/>
        </w:rPr>
        <w:drawing>
          <wp:inline distT="0" distB="0" distL="0" distR="0">
            <wp:extent cx="6332220" cy="293814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sta6.jpg"/>
                    <pic:cNvPicPr/>
                  </pic:nvPicPr>
                  <pic:blipFill>
                    <a:blip r:embed="rId46">
                      <a:extLst>
                        <a:ext uri="{28A0092B-C50C-407E-A947-70E740481C1C}">
                          <a14:useLocalDpi xmlns:a14="http://schemas.microsoft.com/office/drawing/2010/main" val="0"/>
                        </a:ext>
                      </a:extLst>
                    </a:blip>
                    <a:stretch>
                      <a:fillRect/>
                    </a:stretch>
                  </pic:blipFill>
                  <pic:spPr>
                    <a:xfrm>
                      <a:off x="0" y="0"/>
                      <a:ext cx="6332220" cy="2938145"/>
                    </a:xfrm>
                    <a:prstGeom prst="rect">
                      <a:avLst/>
                    </a:prstGeom>
                  </pic:spPr>
                </pic:pic>
              </a:graphicData>
            </a:graphic>
          </wp:inline>
        </w:drawing>
      </w:r>
    </w:p>
    <w:p w:rsidR="00054D4B" w:rsidRDefault="00054D4B" w:rsidP="001634A2">
      <w:pPr>
        <w:pStyle w:val="Ttulo1"/>
        <w:numPr>
          <w:ilvl w:val="0"/>
          <w:numId w:val="2"/>
        </w:numPr>
      </w:pPr>
      <w:bookmarkStart w:id="29" w:name="_Toc424914811"/>
      <w:bookmarkStart w:id="30" w:name="_Toc457221306"/>
      <w:r w:rsidRPr="001634A2">
        <w:lastRenderedPageBreak/>
        <w:t xml:space="preserve">UNIDAD 2. </w:t>
      </w:r>
      <w:bookmarkEnd w:id="29"/>
      <w:r w:rsidRPr="001634A2">
        <w:t>CONTROL DE LA CALIDAD</w:t>
      </w:r>
      <w:bookmarkEnd w:id="30"/>
    </w:p>
    <w:p w:rsidR="009E73D7" w:rsidRDefault="009E73D7" w:rsidP="00A803DD">
      <w:pPr>
        <w:jc w:val="center"/>
      </w:pPr>
      <w:r>
        <w:rPr>
          <w:noProof/>
          <w:lang w:val="es-ES" w:eastAsia="es-ES"/>
        </w:rPr>
        <w:drawing>
          <wp:inline distT="0" distB="0" distL="0" distR="0" wp14:anchorId="369EBC8E" wp14:editId="02B468A2">
            <wp:extent cx="5667375" cy="318135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61300" t="20481" r="16031" b="39925"/>
                    <a:stretch/>
                  </pic:blipFill>
                  <pic:spPr bwMode="auto">
                    <a:xfrm>
                      <a:off x="0" y="0"/>
                      <a:ext cx="5683136" cy="3190197"/>
                    </a:xfrm>
                    <a:prstGeom prst="rect">
                      <a:avLst/>
                    </a:prstGeom>
                    <a:ln>
                      <a:noFill/>
                    </a:ln>
                    <a:extLst>
                      <a:ext uri="{53640926-AAD7-44D8-BBD7-CCE9431645EC}">
                        <a14:shadowObscured xmlns:a14="http://schemas.microsoft.com/office/drawing/2010/main"/>
                      </a:ext>
                    </a:extLst>
                  </pic:spPr>
                </pic:pic>
              </a:graphicData>
            </a:graphic>
          </wp:inline>
        </w:drawing>
      </w:r>
    </w:p>
    <w:p w:rsidR="009E73D7" w:rsidRPr="009E73D7" w:rsidRDefault="009E73D7" w:rsidP="009E73D7">
      <w:pPr>
        <w:pStyle w:val="Descripcin"/>
        <w:jc w:val="center"/>
        <w:rPr>
          <w:lang w:val="es-ES"/>
        </w:rPr>
      </w:pPr>
      <w:r>
        <w:rPr>
          <w:lang w:val="es-ES"/>
        </w:rPr>
        <w:fldChar w:fldCharType="begin"/>
      </w:r>
      <w:r>
        <w:rPr>
          <w:lang w:val="es-ES"/>
        </w:rPr>
        <w:instrText xml:space="preserve"> SEQ Ilustración \* ARABIC </w:instrText>
      </w:r>
      <w:r>
        <w:rPr>
          <w:lang w:val="es-ES"/>
        </w:rPr>
        <w:fldChar w:fldCharType="separate"/>
      </w:r>
      <w:r w:rsidR="002D291E">
        <w:rPr>
          <w:noProof/>
          <w:lang w:val="es-ES"/>
        </w:rPr>
        <w:t>1</w:t>
      </w:r>
      <w:r>
        <w:rPr>
          <w:lang w:val="es-ES"/>
        </w:rPr>
        <w:fldChar w:fldCharType="end"/>
      </w:r>
      <w:r w:rsidRPr="00BA11FF">
        <w:t>Control de calidad 2015-1</w:t>
      </w:r>
      <w:r>
        <w:t xml:space="preserve"> </w:t>
      </w:r>
      <w:hyperlink r:id="rId48" w:history="1">
        <w:r w:rsidRPr="009E73D7">
          <w:rPr>
            <w:rStyle w:val="Hipervnculo"/>
          </w:rPr>
          <w:t>Enlace</w:t>
        </w:r>
      </w:hyperlink>
    </w:p>
    <w:p w:rsidR="009E73D7" w:rsidRDefault="009E73D7" w:rsidP="009E73D7">
      <w:pPr>
        <w:tabs>
          <w:tab w:val="left" w:pos="6521"/>
        </w:tabs>
        <w:spacing w:after="0" w:line="360" w:lineRule="auto"/>
        <w:jc w:val="center"/>
        <w:rPr>
          <w:rFonts w:eastAsia="Times New Roman" w:cs="Times New Roman"/>
          <w:lang w:val="es-ES" w:eastAsia="es-ES"/>
        </w:rPr>
      </w:pPr>
      <w:r>
        <w:rPr>
          <w:rFonts w:eastAsia="Times New Roman" w:cs="Times New Roman"/>
          <w:noProof/>
          <w:lang w:val="es-ES" w:eastAsia="es-ES"/>
        </w:rPr>
        <w:drawing>
          <wp:inline distT="0" distB="0" distL="0" distR="0">
            <wp:extent cx="6332220" cy="145034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sta7.jpg"/>
                    <pic:cNvPicPr/>
                  </pic:nvPicPr>
                  <pic:blipFill>
                    <a:blip r:embed="rId49">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054D4B">
      <w:pPr>
        <w:tabs>
          <w:tab w:val="left" w:pos="6521"/>
        </w:tabs>
        <w:spacing w:after="0" w:line="360" w:lineRule="auto"/>
        <w:rPr>
          <w:rFonts w:eastAsia="Times New Roman" w:cs="Times New Roman"/>
          <w:lang w:val="es-ES" w:eastAsia="es-ES"/>
        </w:rPr>
      </w:pPr>
      <w:r w:rsidRPr="00042531">
        <w:rPr>
          <w:rFonts w:eastAsia="Times New Roman" w:cs="Times New Roman"/>
          <w:lang w:val="es-ES" w:eastAsia="es-ES"/>
        </w:rPr>
        <w:t>Todo producto que no cumpla las características mínimas para decir que es correcto, será eliminado, sin poderse corregir los posibles defectos de fabricación que podrían evitar esos costos añadidos y desperdicios de material.</w:t>
      </w:r>
    </w:p>
    <w:p w:rsidR="00054D4B" w:rsidRPr="00042531" w:rsidRDefault="00054D4B" w:rsidP="00054D4B">
      <w:pPr>
        <w:spacing w:after="0" w:line="360" w:lineRule="auto"/>
        <w:rPr>
          <w:rStyle w:val="Hipervnculo"/>
        </w:rPr>
      </w:pPr>
      <w:r w:rsidRPr="00042531">
        <w:rPr>
          <w:rFonts w:eastAsia="Times New Roman" w:cs="Times New Roman"/>
          <w:lang w:eastAsia="es-ES"/>
        </w:rPr>
        <w:t>El control de calidad no se aplica únicamente al producto final, sino que se realiza a lo largo de todo el proceso de producción. Es decir, en la recepción de materias primas, en el proceso de fabricación, en los productos semielaborados y en el propio producto final</w:t>
      </w:r>
    </w:p>
    <w:p w:rsidR="00054D4B" w:rsidRPr="00042531" w:rsidRDefault="00054D4B" w:rsidP="001634A2">
      <w:pPr>
        <w:pStyle w:val="Ttulo3"/>
      </w:pPr>
      <w:bookmarkStart w:id="31" w:name="_Toc457221307"/>
      <w:r w:rsidRPr="00042531">
        <w:lastRenderedPageBreak/>
        <w:t>Relación de conceptos</w:t>
      </w:r>
      <w:bookmarkEnd w:id="31"/>
    </w:p>
    <w:p w:rsidR="00054D4B" w:rsidRPr="00042531" w:rsidRDefault="00A803DD" w:rsidP="00A803DD">
      <w:pPr>
        <w:spacing w:after="0" w:line="360" w:lineRule="auto"/>
        <w:jc w:val="center"/>
        <w:rPr>
          <w:rFonts w:eastAsia="Times New Roman" w:cs="Times New Roman"/>
          <w:lang w:val="es-ES" w:eastAsia="es-ES"/>
        </w:rPr>
      </w:pPr>
      <w:r>
        <w:rPr>
          <w:rFonts w:eastAsia="Times New Roman" w:cs="Times New Roman"/>
          <w:noProof/>
          <w:lang w:val="es-ES" w:eastAsia="es-ES"/>
        </w:rPr>
        <w:drawing>
          <wp:inline distT="0" distB="0" distL="0" distR="0">
            <wp:extent cx="5233712" cy="3312795"/>
            <wp:effectExtent l="0" t="0" r="508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pa3.jpg"/>
                    <pic:cNvPicPr/>
                  </pic:nvPicPr>
                  <pic:blipFill>
                    <a:blip r:embed="rId50">
                      <a:extLst>
                        <a:ext uri="{28A0092B-C50C-407E-A947-70E740481C1C}">
                          <a14:useLocalDpi xmlns:a14="http://schemas.microsoft.com/office/drawing/2010/main" val="0"/>
                        </a:ext>
                      </a:extLst>
                    </a:blip>
                    <a:stretch>
                      <a:fillRect/>
                    </a:stretch>
                  </pic:blipFill>
                  <pic:spPr>
                    <a:xfrm>
                      <a:off x="0" y="0"/>
                      <a:ext cx="5242905" cy="3318614"/>
                    </a:xfrm>
                    <a:prstGeom prst="rect">
                      <a:avLst/>
                    </a:prstGeom>
                  </pic:spPr>
                </pic:pic>
              </a:graphicData>
            </a:graphic>
          </wp:inline>
        </w:drawing>
      </w:r>
    </w:p>
    <w:p w:rsidR="00054D4B" w:rsidRPr="00042531" w:rsidRDefault="00054D4B" w:rsidP="001634A2">
      <w:pPr>
        <w:pStyle w:val="Ttulo3"/>
        <w:rPr>
          <w:lang w:eastAsia="es-ES"/>
        </w:rPr>
      </w:pPr>
      <w:bookmarkStart w:id="32" w:name="_Toc457221308"/>
      <w:r w:rsidRPr="00042531">
        <w:rPr>
          <w:lang w:eastAsia="es-ES"/>
        </w:rPr>
        <w:t>Objetivo general</w:t>
      </w:r>
      <w:bookmarkEnd w:id="32"/>
    </w:p>
    <w:p w:rsidR="00054D4B" w:rsidRPr="00042531" w:rsidRDefault="00054D4B" w:rsidP="00054D4B">
      <w:pPr>
        <w:spacing w:line="360" w:lineRule="auto"/>
        <w:rPr>
          <w:rFonts w:cs="Arial"/>
        </w:rPr>
      </w:pPr>
      <w:r w:rsidRPr="00042531">
        <w:t xml:space="preserve">Manejar </w:t>
      </w:r>
      <w:r w:rsidRPr="00042531">
        <w:rPr>
          <w:rFonts w:cs="Arial"/>
        </w:rPr>
        <w:t>las herramientas de control de la calidad que le permitan la implementación de sistemas de inspección de inspección y muestreo.</w:t>
      </w:r>
    </w:p>
    <w:p w:rsidR="00054D4B" w:rsidRPr="00042531" w:rsidRDefault="00054D4B" w:rsidP="001634A2">
      <w:pPr>
        <w:pStyle w:val="Ttulo3"/>
        <w:rPr>
          <w:lang w:eastAsia="es-ES"/>
        </w:rPr>
      </w:pPr>
      <w:bookmarkStart w:id="33" w:name="_Toc457221309"/>
      <w:r w:rsidRPr="00042531">
        <w:rPr>
          <w:lang w:eastAsia="es-ES"/>
        </w:rPr>
        <w:t>Objetivos específicos</w:t>
      </w:r>
      <w:bookmarkEnd w:id="33"/>
    </w:p>
    <w:p w:rsidR="00054D4B" w:rsidRPr="00042531" w:rsidRDefault="00054D4B" w:rsidP="00576BCD">
      <w:pPr>
        <w:pStyle w:val="Prrafodelista"/>
        <w:numPr>
          <w:ilvl w:val="0"/>
          <w:numId w:val="10"/>
        </w:numPr>
        <w:spacing w:after="0" w:line="360" w:lineRule="auto"/>
        <w:rPr>
          <w:rFonts w:asciiTheme="minorHAnsi" w:eastAsia="Times New Roman" w:hAnsiTheme="minorHAnsi"/>
          <w:lang w:eastAsia="es-ES"/>
        </w:rPr>
      </w:pPr>
      <w:r w:rsidRPr="00042531">
        <w:rPr>
          <w:rFonts w:asciiTheme="minorHAnsi" w:eastAsia="Times New Roman" w:hAnsiTheme="minorHAnsi"/>
          <w:lang w:eastAsia="es-ES"/>
        </w:rPr>
        <w:t>Recordar los tipos de inspección existentes</w:t>
      </w:r>
    </w:p>
    <w:p w:rsidR="00054D4B" w:rsidRPr="00042531" w:rsidRDefault="00054D4B" w:rsidP="00576BCD">
      <w:pPr>
        <w:pStyle w:val="Prrafodelista"/>
        <w:numPr>
          <w:ilvl w:val="0"/>
          <w:numId w:val="10"/>
        </w:numPr>
        <w:spacing w:after="0" w:line="360" w:lineRule="auto"/>
        <w:rPr>
          <w:rFonts w:asciiTheme="minorHAnsi" w:eastAsia="Times New Roman" w:hAnsiTheme="minorHAnsi"/>
          <w:lang w:eastAsia="es-ES"/>
        </w:rPr>
      </w:pPr>
      <w:r w:rsidRPr="00042531">
        <w:rPr>
          <w:rFonts w:asciiTheme="minorHAnsi" w:eastAsia="Times New Roman" w:hAnsiTheme="minorHAnsi"/>
          <w:lang w:eastAsia="es-ES"/>
        </w:rPr>
        <w:t>Manejar los diferentes tipos de inspección</w:t>
      </w:r>
    </w:p>
    <w:p w:rsidR="00054D4B" w:rsidRPr="00042531" w:rsidRDefault="00054D4B" w:rsidP="00576BCD">
      <w:pPr>
        <w:pStyle w:val="Prrafodelista"/>
        <w:numPr>
          <w:ilvl w:val="0"/>
          <w:numId w:val="10"/>
        </w:numPr>
        <w:spacing w:after="0" w:line="360" w:lineRule="auto"/>
        <w:rPr>
          <w:rFonts w:asciiTheme="minorHAnsi" w:eastAsia="Times New Roman" w:hAnsiTheme="minorHAnsi"/>
          <w:lang w:eastAsia="es-ES"/>
        </w:rPr>
      </w:pPr>
      <w:r w:rsidRPr="00042531">
        <w:rPr>
          <w:rFonts w:asciiTheme="minorHAnsi" w:eastAsia="Times New Roman" w:hAnsiTheme="minorHAnsi"/>
          <w:lang w:eastAsia="es-ES"/>
        </w:rPr>
        <w:t>Manejar el plan de muestreo</w:t>
      </w:r>
    </w:p>
    <w:p w:rsidR="00054D4B" w:rsidRPr="00042531" w:rsidRDefault="00054D4B" w:rsidP="00054D4B">
      <w:pPr>
        <w:spacing w:after="0" w:line="360" w:lineRule="auto"/>
        <w:rPr>
          <w:rFonts w:eastAsia="Times New Roman"/>
          <w:lang w:eastAsia="es-ES"/>
        </w:rPr>
      </w:pPr>
    </w:p>
    <w:p w:rsidR="00054D4B" w:rsidRPr="00042531" w:rsidRDefault="00054D4B" w:rsidP="00054D4B">
      <w:pPr>
        <w:spacing w:after="0" w:line="360" w:lineRule="auto"/>
        <w:rPr>
          <w:rFonts w:eastAsia="Times New Roman"/>
          <w:lang w:eastAsia="es-ES"/>
        </w:rPr>
      </w:pPr>
    </w:p>
    <w:p w:rsidR="00054D4B" w:rsidRPr="00042531" w:rsidRDefault="00054D4B" w:rsidP="00054D4B">
      <w:pPr>
        <w:pStyle w:val="Ttulo2"/>
        <w:numPr>
          <w:ilvl w:val="1"/>
          <w:numId w:val="2"/>
        </w:numPr>
      </w:pPr>
      <w:bookmarkStart w:id="34" w:name="_Toc457221310"/>
      <w:r w:rsidRPr="001634A2">
        <w:lastRenderedPageBreak/>
        <w:t>Etapas del Control de la calidad</w:t>
      </w:r>
      <w:bookmarkEnd w:id="34"/>
    </w:p>
    <w:p w:rsidR="00054D4B" w:rsidRPr="00042531" w:rsidRDefault="00054D4B" w:rsidP="00054D4B">
      <w:pPr>
        <w:rPr>
          <w:b/>
          <w:lang w:val="es-ES" w:eastAsia="es-ES"/>
        </w:rPr>
      </w:pPr>
      <w:r w:rsidRPr="00042531">
        <w:rPr>
          <w:noProof/>
          <w:lang w:val="es-ES" w:eastAsia="es-ES"/>
        </w:rPr>
        <w:drawing>
          <wp:inline distT="0" distB="0" distL="0" distR="0" wp14:anchorId="2886D077" wp14:editId="56F82F7C">
            <wp:extent cx="6115050" cy="4019550"/>
            <wp:effectExtent l="0" t="0" r="0" b="38100"/>
            <wp:docPr id="7191" name="Diagrama 71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rsidR="00054D4B" w:rsidRPr="00042531" w:rsidRDefault="00054D4B" w:rsidP="00054D4B">
      <w:pPr>
        <w:jc w:val="center"/>
        <w:rPr>
          <w:lang w:eastAsia="es-CO"/>
        </w:rPr>
      </w:pPr>
      <w:r w:rsidRPr="00042531">
        <w:rPr>
          <w:b/>
          <w:lang w:val="es-ES" w:eastAsia="es-ES"/>
        </w:rPr>
        <w:t>El</w:t>
      </w:r>
      <w:r w:rsidRPr="00042531">
        <w:rPr>
          <w:rFonts w:eastAsia="Times New Roman" w:cs="Times New Roman"/>
          <w:b/>
          <w:lang w:val="es-ES" w:eastAsia="es-ES"/>
        </w:rPr>
        <w:t>aboración propia</w:t>
      </w:r>
    </w:p>
    <w:p w:rsidR="00054D4B" w:rsidRPr="001634A2" w:rsidRDefault="00054D4B" w:rsidP="001634A2">
      <w:pPr>
        <w:pStyle w:val="Ttulo2"/>
        <w:numPr>
          <w:ilvl w:val="1"/>
          <w:numId w:val="2"/>
        </w:numPr>
      </w:pPr>
      <w:bookmarkStart w:id="35" w:name="_Toc457221311"/>
      <w:r w:rsidRPr="001634A2">
        <w:t>Inspección</w:t>
      </w:r>
      <w:bookmarkEnd w:id="35"/>
    </w:p>
    <w:p w:rsidR="00054D4B" w:rsidRPr="00042531" w:rsidRDefault="00FC4980" w:rsidP="00054D4B">
      <w:pPr>
        <w:pStyle w:val="Ttulo4"/>
        <w:numPr>
          <w:ilvl w:val="0"/>
          <w:numId w:val="0"/>
        </w:numPr>
        <w:spacing w:line="360" w:lineRule="auto"/>
        <w:rPr>
          <w:rFonts w:asciiTheme="minorHAnsi" w:eastAsia="Times New Roman" w:hAnsiTheme="minorHAnsi" w:cs="Times New Roman"/>
          <w:iCs w:val="0"/>
          <w:color w:val="auto"/>
          <w:sz w:val="22"/>
          <w:lang w:val="es-ES" w:eastAsia="es-ES"/>
        </w:rPr>
      </w:pPr>
      <w:r w:rsidRPr="00042531">
        <w:rPr>
          <w:rFonts w:asciiTheme="minorHAnsi" w:eastAsia="Times New Roman" w:hAnsiTheme="minorHAnsi" w:cs="Times New Roman"/>
          <w:iCs w:val="0"/>
          <w:caps w:val="0"/>
          <w:color w:val="auto"/>
          <w:sz w:val="22"/>
          <w:lang w:val="es-ES" w:eastAsia="es-ES"/>
        </w:rPr>
        <w:t>L</w:t>
      </w:r>
      <w:r w:rsidR="00727089" w:rsidRPr="00042531">
        <w:rPr>
          <w:rFonts w:asciiTheme="minorHAnsi" w:eastAsia="Times New Roman" w:hAnsiTheme="minorHAnsi" w:cs="Times New Roman"/>
          <w:iCs w:val="0"/>
          <w:caps w:val="0"/>
          <w:color w:val="auto"/>
          <w:sz w:val="22"/>
          <w:lang w:val="es-ES" w:eastAsia="es-ES"/>
        </w:rPr>
        <w:t>a inspección es la evaluación de la calidad de alguna característica del producto, consiste en examinar y medir las características de calidad del mismo, así como los componentes y materiales de que está elaborado, o de un servicio o proceso determinado, todo ello utilizando instrumentos de medición, patrones de comparación o equipos de pruebas y ensayos, para ver si cumple o no los requisitos especificados.</w:t>
      </w:r>
    </w:p>
    <w:p w:rsidR="00054D4B" w:rsidRPr="00042531" w:rsidRDefault="00FC4980" w:rsidP="00054D4B">
      <w:pPr>
        <w:pStyle w:val="Ttulo4"/>
        <w:numPr>
          <w:ilvl w:val="0"/>
          <w:numId w:val="0"/>
        </w:numPr>
        <w:spacing w:line="360" w:lineRule="auto"/>
        <w:rPr>
          <w:rFonts w:asciiTheme="minorHAnsi" w:eastAsia="Times New Roman" w:hAnsiTheme="minorHAnsi" w:cs="Times New Roman"/>
          <w:iCs w:val="0"/>
          <w:color w:val="auto"/>
          <w:sz w:val="22"/>
          <w:lang w:val="es-ES" w:eastAsia="es-ES"/>
        </w:rPr>
      </w:pPr>
      <w:r w:rsidRPr="00042531">
        <w:rPr>
          <w:rFonts w:asciiTheme="minorHAnsi" w:eastAsia="Times New Roman" w:hAnsiTheme="minorHAnsi" w:cs="Times New Roman"/>
          <w:iCs w:val="0"/>
          <w:caps w:val="0"/>
          <w:color w:val="auto"/>
          <w:sz w:val="22"/>
          <w:lang w:val="es-ES" w:eastAsia="es-ES"/>
        </w:rPr>
        <w:t xml:space="preserve">Por tanto, los sistemas de inspección sirven para confirmar que el sistema de calidad funciona según lo previsto. </w:t>
      </w:r>
    </w:p>
    <w:p w:rsidR="00054D4B" w:rsidRDefault="00054D4B" w:rsidP="00054D4B">
      <w:pPr>
        <w:rPr>
          <w:lang w:val="es-ES" w:eastAsia="es-ES"/>
        </w:rPr>
      </w:pPr>
    </w:p>
    <w:p w:rsidR="00CC4E8A" w:rsidRPr="00042531" w:rsidRDefault="00CC4E8A" w:rsidP="00054D4B">
      <w:pPr>
        <w:rPr>
          <w:lang w:val="es-ES" w:eastAsia="es-ES"/>
        </w:rPr>
      </w:pPr>
    </w:p>
    <w:tbl>
      <w:tblPr>
        <w:tblStyle w:val="Tablaconcuadrcula"/>
        <w:tblW w:w="5000" w:type="pct"/>
        <w:jc w:val="center"/>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340"/>
        <w:gridCol w:w="6848"/>
      </w:tblGrid>
      <w:tr w:rsidR="00054D4B" w:rsidRPr="00042531" w:rsidTr="00CC4E8A">
        <w:trPr>
          <w:jc w:val="center"/>
        </w:trPr>
        <w:tc>
          <w:tcPr>
            <w:tcW w:w="5000" w:type="pct"/>
            <w:gridSpan w:val="2"/>
            <w:shd w:val="clear" w:color="auto" w:fill="1F4E79" w:themeFill="accent1" w:themeFillShade="80"/>
            <w:vAlign w:val="center"/>
            <w:hideMark/>
          </w:tcPr>
          <w:p w:rsidR="00054D4B" w:rsidRPr="001634A2" w:rsidRDefault="00054D4B" w:rsidP="001634A2">
            <w:pPr>
              <w:spacing w:before="120" w:after="120" w:line="360" w:lineRule="auto"/>
              <w:jc w:val="center"/>
              <w:rPr>
                <w:rFonts w:eastAsia="Times New Roman" w:cs="Times New Roman"/>
                <w:b/>
                <w:lang w:val="es-ES" w:eastAsia="es-ES"/>
              </w:rPr>
            </w:pPr>
            <w:r w:rsidRPr="001634A2">
              <w:rPr>
                <w:rFonts w:eastAsia="Times New Roman" w:cs="Times New Roman"/>
                <w:b/>
                <w:color w:val="FFFFFF" w:themeColor="background1"/>
                <w:lang w:val="es-ES" w:eastAsia="es-ES"/>
              </w:rPr>
              <w:lastRenderedPageBreak/>
              <w:t>MODALIDADES DE INSPECCION</w:t>
            </w:r>
          </w:p>
        </w:tc>
      </w:tr>
      <w:tr w:rsidR="00054D4B" w:rsidRPr="00042531" w:rsidTr="00CC4E8A">
        <w:trPr>
          <w:jc w:val="center"/>
        </w:trPr>
        <w:tc>
          <w:tcPr>
            <w:tcW w:w="1639" w:type="pct"/>
            <w:shd w:val="clear" w:color="auto" w:fill="A6A6A6" w:themeFill="background1" w:themeFillShade="A6"/>
            <w:vAlign w:val="center"/>
          </w:tcPr>
          <w:p w:rsidR="00054D4B" w:rsidRPr="001634A2" w:rsidRDefault="001634A2" w:rsidP="001634A2">
            <w:pPr>
              <w:spacing w:before="120" w:after="120" w:line="360" w:lineRule="auto"/>
              <w:jc w:val="center"/>
              <w:rPr>
                <w:rFonts w:eastAsia="Times New Roman"/>
                <w:b/>
                <w:u w:val="single"/>
                <w:lang w:val="es-ES" w:eastAsia="es-ES"/>
              </w:rPr>
            </w:pPr>
            <w:r w:rsidRPr="00042531">
              <w:rPr>
                <w:rFonts w:eastAsia="Times New Roman"/>
                <w:b/>
                <w:u w:val="single"/>
                <w:lang w:val="es-ES" w:eastAsia="es-ES"/>
              </w:rPr>
              <w:t>INSPECCIÓN AL 100%</w:t>
            </w:r>
          </w:p>
        </w:tc>
        <w:tc>
          <w:tcPr>
            <w:tcW w:w="3361" w:type="pct"/>
            <w:shd w:val="clear" w:color="auto" w:fill="F2F2F2" w:themeFill="background1" w:themeFillShade="F2"/>
            <w:vAlign w:val="center"/>
          </w:tcPr>
          <w:p w:rsidR="00054D4B" w:rsidRPr="00042531" w:rsidRDefault="00FC4980" w:rsidP="001634A2">
            <w:pPr>
              <w:pStyle w:val="Ttulo4"/>
              <w:numPr>
                <w:ilvl w:val="0"/>
                <w:numId w:val="0"/>
              </w:numPr>
              <w:spacing w:before="120" w:after="120" w:line="360" w:lineRule="auto"/>
              <w:outlineLvl w:val="3"/>
              <w:rPr>
                <w:rFonts w:asciiTheme="minorHAnsi" w:eastAsia="Times New Roman" w:hAnsiTheme="minorHAnsi" w:cs="Times New Roman"/>
                <w:iCs w:val="0"/>
                <w:color w:val="auto"/>
                <w:sz w:val="22"/>
                <w:lang w:val="es-ES" w:eastAsia="es-ES"/>
              </w:rPr>
            </w:pPr>
            <w:r w:rsidRPr="00042531">
              <w:rPr>
                <w:rFonts w:asciiTheme="minorHAnsi" w:eastAsia="Times New Roman" w:hAnsiTheme="minorHAnsi" w:cs="Times New Roman"/>
                <w:iCs w:val="0"/>
                <w:caps w:val="0"/>
                <w:color w:val="auto"/>
                <w:sz w:val="22"/>
                <w:lang w:val="es-ES" w:eastAsia="es-ES"/>
              </w:rPr>
              <w:t>El proceso de inspección 100% es aquel proceso que consiste en verificar todas las unidades de un lote. una inspección al 100% permite aceptar solo piezas de la calidad especificada.</w:t>
            </w:r>
          </w:p>
          <w:p w:rsidR="00054D4B" w:rsidRPr="00042531" w:rsidRDefault="00FC4980" w:rsidP="001634A2">
            <w:pPr>
              <w:pStyle w:val="Ttulo4"/>
              <w:numPr>
                <w:ilvl w:val="0"/>
                <w:numId w:val="0"/>
              </w:numPr>
              <w:spacing w:before="120" w:after="120" w:line="360" w:lineRule="auto"/>
              <w:outlineLvl w:val="3"/>
              <w:rPr>
                <w:rFonts w:asciiTheme="minorHAnsi" w:eastAsia="Times New Roman" w:hAnsiTheme="minorHAnsi" w:cs="Times New Roman"/>
                <w:iCs w:val="0"/>
                <w:color w:val="auto"/>
                <w:sz w:val="22"/>
                <w:lang w:val="es-ES" w:eastAsia="es-ES"/>
              </w:rPr>
            </w:pPr>
            <w:r w:rsidRPr="00042531">
              <w:rPr>
                <w:rFonts w:asciiTheme="minorHAnsi" w:eastAsia="Times New Roman" w:hAnsiTheme="minorHAnsi" w:cs="Times New Roman"/>
                <w:iCs w:val="0"/>
                <w:caps w:val="0"/>
                <w:color w:val="auto"/>
                <w:sz w:val="22"/>
                <w:lang w:val="es-ES" w:eastAsia="es-ES"/>
              </w:rPr>
              <w:t>Los errores en los que se puede incurrir cuando se realiza una inspección al 100% (de manera manual) son:</w:t>
            </w:r>
          </w:p>
          <w:p w:rsidR="00054D4B" w:rsidRPr="00042531" w:rsidRDefault="00FC4980" w:rsidP="001634A2">
            <w:pPr>
              <w:pStyle w:val="Ttulo4"/>
              <w:numPr>
                <w:ilvl w:val="0"/>
                <w:numId w:val="11"/>
              </w:numPr>
              <w:spacing w:before="120" w:after="120" w:line="360" w:lineRule="auto"/>
              <w:outlineLvl w:val="3"/>
              <w:rPr>
                <w:rFonts w:asciiTheme="minorHAnsi" w:eastAsia="Times New Roman" w:hAnsiTheme="minorHAnsi" w:cs="Times New Roman"/>
                <w:sz w:val="22"/>
                <w:lang w:val="es-ES" w:eastAsia="es-ES"/>
              </w:rPr>
            </w:pPr>
            <w:r w:rsidRPr="00042531">
              <w:rPr>
                <w:rFonts w:asciiTheme="minorHAnsi" w:eastAsia="Times New Roman" w:hAnsiTheme="minorHAnsi" w:cs="Times New Roman"/>
                <w:iCs w:val="0"/>
                <w:caps w:val="0"/>
                <w:color w:val="auto"/>
                <w:sz w:val="22"/>
                <w:lang w:val="es-ES" w:eastAsia="es-ES"/>
              </w:rPr>
              <w:t xml:space="preserve">Error tipo i: el gasto involucrado </w:t>
            </w:r>
          </w:p>
          <w:p w:rsidR="00054D4B" w:rsidRPr="00042531" w:rsidRDefault="00FC4980" w:rsidP="001634A2">
            <w:pPr>
              <w:pStyle w:val="Ttulo4"/>
              <w:numPr>
                <w:ilvl w:val="0"/>
                <w:numId w:val="11"/>
              </w:numPr>
              <w:spacing w:before="120" w:after="120" w:line="360" w:lineRule="auto"/>
              <w:outlineLvl w:val="3"/>
              <w:rPr>
                <w:rFonts w:asciiTheme="minorHAnsi" w:eastAsia="Times New Roman" w:hAnsiTheme="minorHAnsi" w:cs="Times New Roman"/>
                <w:sz w:val="22"/>
                <w:lang w:val="es-ES" w:eastAsia="es-ES"/>
              </w:rPr>
            </w:pPr>
            <w:r w:rsidRPr="00042531">
              <w:rPr>
                <w:rFonts w:asciiTheme="minorHAnsi" w:eastAsia="Times New Roman" w:hAnsiTheme="minorHAnsi" w:cs="Times New Roman"/>
                <w:iCs w:val="0"/>
                <w:caps w:val="0"/>
                <w:color w:val="auto"/>
                <w:sz w:val="22"/>
                <w:lang w:val="es-ES" w:eastAsia="es-ES"/>
              </w:rPr>
              <w:t>Error tipo ii: la precisión de la inspección</w:t>
            </w:r>
          </w:p>
        </w:tc>
      </w:tr>
      <w:tr w:rsidR="00054D4B" w:rsidRPr="00042531" w:rsidTr="00CC4E8A">
        <w:trPr>
          <w:jc w:val="center"/>
        </w:trPr>
        <w:tc>
          <w:tcPr>
            <w:tcW w:w="1639" w:type="pct"/>
            <w:shd w:val="clear" w:color="auto" w:fill="A6A6A6" w:themeFill="background1" w:themeFillShade="A6"/>
            <w:vAlign w:val="center"/>
          </w:tcPr>
          <w:p w:rsidR="00054D4B" w:rsidRPr="001634A2" w:rsidRDefault="001634A2" w:rsidP="001634A2">
            <w:pPr>
              <w:spacing w:before="120" w:after="120" w:line="360" w:lineRule="auto"/>
              <w:jc w:val="center"/>
              <w:rPr>
                <w:b/>
                <w:lang w:val="es-ES" w:eastAsia="es-ES"/>
              </w:rPr>
            </w:pPr>
            <w:r w:rsidRPr="00042531">
              <w:rPr>
                <w:rFonts w:eastAsia="Times New Roman"/>
                <w:b/>
                <w:lang w:val="es-ES" w:eastAsia="es-ES"/>
              </w:rPr>
              <w:t>INSPECCIÓN POR MUESTREO</w:t>
            </w:r>
          </w:p>
        </w:tc>
        <w:tc>
          <w:tcPr>
            <w:tcW w:w="3361" w:type="pct"/>
            <w:shd w:val="clear" w:color="auto" w:fill="F2F2F2" w:themeFill="background1" w:themeFillShade="F2"/>
            <w:vAlign w:val="center"/>
            <w:hideMark/>
          </w:tcPr>
          <w:p w:rsidR="00054D4B" w:rsidRPr="00042531" w:rsidRDefault="00054D4B" w:rsidP="001634A2">
            <w:pPr>
              <w:spacing w:before="120" w:after="120" w:line="360" w:lineRule="auto"/>
              <w:jc w:val="left"/>
              <w:rPr>
                <w:rFonts w:eastAsia="Times New Roman"/>
                <w:lang w:val="es-ES" w:eastAsia="es-ES"/>
              </w:rPr>
            </w:pPr>
            <w:r w:rsidRPr="00042531">
              <w:rPr>
                <w:rFonts w:eastAsia="Times New Roman" w:cs="Times New Roman"/>
                <w:lang w:val="es-ES" w:eastAsia="es-ES"/>
              </w:rPr>
              <w:t>Es un procedimiento en el que se verifica una o más muestras del lote para determinar su calidad. El muestreo es usado para reducir la necesidad de inspeccionar cada artículo o producto, y reducir así el tiempo y gastos de inspección.</w:t>
            </w:r>
            <w:r w:rsidRPr="00042531">
              <w:rPr>
                <w:rFonts w:eastAsia="Times New Roman" w:cs="Times New Roman"/>
                <w:b/>
                <w:iCs/>
                <w:lang w:val="es-ES" w:eastAsia="es-ES"/>
              </w:rPr>
              <w:t xml:space="preserve"> </w:t>
            </w:r>
            <w:r w:rsidRPr="00042531">
              <w:rPr>
                <w:rFonts w:eastAsia="Times New Roman"/>
                <w:lang w:val="es-ES" w:eastAsia="es-ES"/>
              </w:rPr>
              <w:t xml:space="preserve">Es una forma de inspección por lo que no es una estrategia para mejorar la calidad. </w:t>
            </w:r>
          </w:p>
          <w:p w:rsidR="00054D4B" w:rsidRPr="00042531" w:rsidRDefault="00054D4B" w:rsidP="001634A2">
            <w:pPr>
              <w:spacing w:before="120" w:after="120" w:line="360" w:lineRule="auto"/>
              <w:jc w:val="left"/>
              <w:rPr>
                <w:rFonts w:eastAsia="Times New Roman"/>
                <w:lang w:val="es-ES" w:eastAsia="es-ES"/>
              </w:rPr>
            </w:pPr>
            <w:r w:rsidRPr="00042531">
              <w:rPr>
                <w:rFonts w:eastAsia="Times New Roman"/>
                <w:lang w:val="es-ES" w:eastAsia="es-ES"/>
              </w:rPr>
              <w:t>Se recomienda aplicarlo cuando:</w:t>
            </w:r>
          </w:p>
          <w:p w:rsidR="00054D4B" w:rsidRPr="00042531" w:rsidRDefault="00054D4B" w:rsidP="001634A2">
            <w:pPr>
              <w:pStyle w:val="Prrafodelista"/>
              <w:numPr>
                <w:ilvl w:val="0"/>
                <w:numId w:val="12"/>
              </w:numPr>
              <w:spacing w:before="120" w:after="120"/>
              <w:jc w:val="left"/>
              <w:rPr>
                <w:rFonts w:asciiTheme="minorHAnsi" w:hAnsiTheme="minorHAnsi"/>
                <w:lang w:val="es-ES" w:eastAsia="es-ES"/>
              </w:rPr>
            </w:pPr>
            <w:r w:rsidRPr="00042531">
              <w:rPr>
                <w:rFonts w:asciiTheme="minorHAnsi" w:eastAsia="Times New Roman" w:hAnsiTheme="minorHAnsi"/>
                <w:lang w:val="es-ES" w:eastAsia="es-ES"/>
              </w:rPr>
              <w:t xml:space="preserve">Las pruebas son destructivas  </w:t>
            </w:r>
          </w:p>
          <w:p w:rsidR="00054D4B" w:rsidRPr="00042531" w:rsidRDefault="00054D4B" w:rsidP="001634A2">
            <w:pPr>
              <w:pStyle w:val="Prrafodelista"/>
              <w:numPr>
                <w:ilvl w:val="0"/>
                <w:numId w:val="12"/>
              </w:numPr>
              <w:spacing w:before="120" w:after="120"/>
              <w:jc w:val="left"/>
              <w:rPr>
                <w:rFonts w:asciiTheme="minorHAnsi" w:hAnsiTheme="minorHAnsi"/>
                <w:lang w:val="es-ES" w:eastAsia="es-ES"/>
              </w:rPr>
            </w:pPr>
            <w:r w:rsidRPr="00042531">
              <w:rPr>
                <w:rFonts w:asciiTheme="minorHAnsi" w:eastAsia="Times New Roman" w:hAnsiTheme="minorHAnsi"/>
                <w:lang w:val="es-ES" w:eastAsia="es-ES"/>
              </w:rPr>
              <w:t>La inspección es costosa</w:t>
            </w:r>
          </w:p>
          <w:p w:rsidR="00054D4B" w:rsidRPr="00042531" w:rsidRDefault="00054D4B" w:rsidP="001634A2">
            <w:pPr>
              <w:pStyle w:val="Prrafodelista"/>
              <w:numPr>
                <w:ilvl w:val="0"/>
                <w:numId w:val="12"/>
              </w:numPr>
              <w:spacing w:before="120" w:after="120"/>
              <w:jc w:val="left"/>
              <w:rPr>
                <w:rFonts w:asciiTheme="minorHAnsi" w:hAnsiTheme="minorHAnsi"/>
                <w:lang w:val="es-ES" w:eastAsia="es-ES"/>
              </w:rPr>
            </w:pPr>
            <w:r w:rsidRPr="00042531">
              <w:rPr>
                <w:rFonts w:asciiTheme="minorHAnsi" w:eastAsia="Times New Roman" w:hAnsiTheme="minorHAnsi"/>
                <w:lang w:val="es-ES" w:eastAsia="es-ES"/>
              </w:rPr>
              <w:t xml:space="preserve">Cuando el volumen de producción es muy alto </w:t>
            </w:r>
          </w:p>
          <w:p w:rsidR="00054D4B" w:rsidRPr="00042531" w:rsidRDefault="00FC4980" w:rsidP="001634A2">
            <w:pPr>
              <w:pStyle w:val="Ttulo4"/>
              <w:numPr>
                <w:ilvl w:val="0"/>
                <w:numId w:val="0"/>
              </w:numPr>
              <w:spacing w:before="120" w:after="120" w:line="360" w:lineRule="auto"/>
              <w:outlineLvl w:val="3"/>
              <w:rPr>
                <w:rFonts w:asciiTheme="minorHAnsi" w:eastAsia="Times New Roman" w:hAnsiTheme="minorHAnsi" w:cs="Times New Roman"/>
                <w:iCs w:val="0"/>
                <w:color w:val="auto"/>
                <w:sz w:val="22"/>
                <w:lang w:val="es-ES" w:eastAsia="es-ES"/>
              </w:rPr>
            </w:pPr>
            <w:r w:rsidRPr="00042531">
              <w:rPr>
                <w:rFonts w:asciiTheme="minorHAnsi" w:eastAsia="Times New Roman" w:hAnsiTheme="minorHAnsi" w:cs="Times New Roman"/>
                <w:iCs w:val="0"/>
                <w:caps w:val="0"/>
                <w:color w:val="auto"/>
                <w:sz w:val="22"/>
                <w:lang w:val="es-ES" w:eastAsia="es-ES"/>
              </w:rPr>
              <w:t>Cuando se realiza inspección por muestreo se puede incurrir en los siguientes errores:</w:t>
            </w:r>
          </w:p>
          <w:p w:rsidR="00054D4B" w:rsidRPr="00042531" w:rsidRDefault="00FC4980" w:rsidP="001634A2">
            <w:pPr>
              <w:pStyle w:val="Ttulo4"/>
              <w:numPr>
                <w:ilvl w:val="0"/>
                <w:numId w:val="13"/>
              </w:numPr>
              <w:spacing w:before="120" w:after="120" w:line="360" w:lineRule="auto"/>
              <w:outlineLvl w:val="3"/>
              <w:rPr>
                <w:rFonts w:asciiTheme="minorHAnsi" w:eastAsia="Times New Roman" w:hAnsiTheme="minorHAnsi" w:cs="Times New Roman"/>
                <w:iCs w:val="0"/>
                <w:color w:val="auto"/>
                <w:sz w:val="22"/>
                <w:lang w:val="es-ES" w:eastAsia="es-ES"/>
              </w:rPr>
            </w:pPr>
            <w:r w:rsidRPr="00042531">
              <w:rPr>
                <w:rFonts w:asciiTheme="minorHAnsi" w:eastAsia="Times New Roman" w:hAnsiTheme="minorHAnsi" w:cs="Times New Roman"/>
                <w:iCs w:val="0"/>
                <w:caps w:val="0"/>
                <w:color w:val="auto"/>
                <w:sz w:val="22"/>
                <w:lang w:val="es-ES" w:eastAsia="es-ES"/>
              </w:rPr>
              <w:t xml:space="preserve">Error tipo i: cuando se rechaza un lote que cumple con las especificaciones de calidad </w:t>
            </w:r>
          </w:p>
          <w:p w:rsidR="00054D4B" w:rsidRPr="00042531" w:rsidRDefault="00FC4980" w:rsidP="001634A2">
            <w:pPr>
              <w:pStyle w:val="Ttulo4"/>
              <w:numPr>
                <w:ilvl w:val="0"/>
                <w:numId w:val="13"/>
              </w:numPr>
              <w:spacing w:before="120" w:after="120" w:line="360" w:lineRule="auto"/>
              <w:outlineLvl w:val="3"/>
              <w:rPr>
                <w:rFonts w:asciiTheme="minorHAnsi" w:eastAsia="Times New Roman" w:hAnsiTheme="minorHAnsi" w:cs="Times New Roman"/>
                <w:iCs w:val="0"/>
                <w:color w:val="auto"/>
                <w:sz w:val="22"/>
                <w:lang w:val="es-ES" w:eastAsia="es-ES"/>
              </w:rPr>
            </w:pPr>
            <w:r w:rsidRPr="00042531">
              <w:rPr>
                <w:rFonts w:asciiTheme="minorHAnsi" w:eastAsia="Times New Roman" w:hAnsiTheme="minorHAnsi" w:cs="Times New Roman"/>
                <w:caps w:val="0"/>
                <w:color w:val="auto"/>
                <w:sz w:val="22"/>
                <w:lang w:val="es-ES" w:eastAsia="es-ES"/>
              </w:rPr>
              <w:t>Error tipo ii: cuando se acepta un lote que no cumple con las especificaciones de calidad</w:t>
            </w:r>
          </w:p>
        </w:tc>
      </w:tr>
    </w:tbl>
    <w:p w:rsidR="00054D4B" w:rsidRDefault="00054D4B" w:rsidP="00054D4B">
      <w:pPr>
        <w:spacing w:line="360" w:lineRule="auto"/>
        <w:rPr>
          <w:lang w:val="es-ES" w:eastAsia="es-ES"/>
        </w:rPr>
      </w:pPr>
    </w:p>
    <w:p w:rsidR="00CC4E8A" w:rsidRPr="00042531" w:rsidRDefault="00CC4E8A" w:rsidP="00054D4B">
      <w:pPr>
        <w:spacing w:line="360" w:lineRule="auto"/>
        <w:rPr>
          <w:lang w:val="es-ES" w:eastAsia="es-ES"/>
        </w:rPr>
      </w:pPr>
    </w:p>
    <w:p w:rsidR="00054D4B" w:rsidRPr="00042531" w:rsidRDefault="00054D4B" w:rsidP="00054D4B">
      <w:pPr>
        <w:spacing w:line="360" w:lineRule="auto"/>
        <w:jc w:val="center"/>
        <w:rPr>
          <w:rFonts w:eastAsia="Times New Roman" w:cs="Times New Roman"/>
          <w:lang w:val="es-ES" w:eastAsia="es-ES"/>
        </w:rPr>
      </w:pPr>
      <w:r w:rsidRPr="00042531">
        <w:rPr>
          <w:lang w:val="es-ES" w:eastAsia="es-ES"/>
        </w:rPr>
        <w:lastRenderedPageBreak/>
        <w:t>L</w:t>
      </w:r>
      <w:r w:rsidRPr="00042531">
        <w:rPr>
          <w:rFonts w:eastAsia="Times New Roman" w:cs="Times New Roman"/>
          <w:lang w:val="es-ES" w:eastAsia="es-ES"/>
        </w:rPr>
        <w:t>as siguientes son las ventajas y desventajas de la inspección por muestreo:</w:t>
      </w:r>
    </w:p>
    <w:tbl>
      <w:tblPr>
        <w:tblW w:w="0" w:type="auto"/>
        <w:tblLook w:val="04A0" w:firstRow="1" w:lastRow="0" w:firstColumn="1" w:lastColumn="0" w:noHBand="0" w:noVBand="1"/>
      </w:tblPr>
      <w:tblGrid>
        <w:gridCol w:w="5056"/>
        <w:gridCol w:w="5056"/>
      </w:tblGrid>
      <w:tr w:rsidR="00054D4B" w:rsidRPr="00042531" w:rsidTr="00CC4E8A">
        <w:trPr>
          <w:trHeight w:val="633"/>
        </w:trPr>
        <w:tc>
          <w:tcPr>
            <w:tcW w:w="5056" w:type="dxa"/>
            <w:tcBorders>
              <w:top w:val="single" w:sz="8" w:space="0" w:color="auto"/>
              <w:bottom w:val="single" w:sz="8" w:space="0" w:color="auto"/>
            </w:tcBorders>
            <w:hideMark/>
          </w:tcPr>
          <w:p w:rsidR="00054D4B" w:rsidRPr="00CC4E8A" w:rsidRDefault="00054D4B">
            <w:pPr>
              <w:spacing w:line="360" w:lineRule="auto"/>
              <w:jc w:val="center"/>
              <w:rPr>
                <w:b/>
                <w:color w:val="000000" w:themeColor="text1"/>
                <w:u w:val="single"/>
                <w:lang w:val="es-ES" w:eastAsia="es-ES"/>
              </w:rPr>
            </w:pPr>
            <w:r w:rsidRPr="00CC4E8A">
              <w:rPr>
                <w:b/>
                <w:color w:val="000000" w:themeColor="text1"/>
                <w:u w:val="single"/>
                <w:lang w:val="es-ES" w:eastAsia="es-ES"/>
              </w:rPr>
              <w:t>VENTAJAS</w:t>
            </w:r>
          </w:p>
        </w:tc>
        <w:tc>
          <w:tcPr>
            <w:tcW w:w="5056" w:type="dxa"/>
            <w:tcBorders>
              <w:top w:val="single" w:sz="8" w:space="0" w:color="auto"/>
              <w:bottom w:val="single" w:sz="8" w:space="0" w:color="auto"/>
            </w:tcBorders>
            <w:hideMark/>
          </w:tcPr>
          <w:p w:rsidR="00054D4B" w:rsidRPr="00CC4E8A" w:rsidRDefault="00054D4B">
            <w:pPr>
              <w:spacing w:line="360" w:lineRule="auto"/>
              <w:jc w:val="center"/>
              <w:rPr>
                <w:b/>
                <w:color w:val="000000" w:themeColor="text1"/>
                <w:u w:val="single"/>
                <w:lang w:eastAsia="es-ES"/>
              </w:rPr>
            </w:pPr>
            <w:r w:rsidRPr="00CC4E8A">
              <w:rPr>
                <w:b/>
                <w:color w:val="000000" w:themeColor="text1"/>
                <w:u w:val="single"/>
                <w:lang w:val="es-ES" w:eastAsia="es-ES"/>
              </w:rPr>
              <w:t>DESVENTAJAS</w:t>
            </w:r>
          </w:p>
        </w:tc>
      </w:tr>
      <w:tr w:rsidR="00054D4B" w:rsidRPr="00042531" w:rsidTr="00CC4E8A">
        <w:tc>
          <w:tcPr>
            <w:tcW w:w="5056" w:type="dxa"/>
            <w:tcBorders>
              <w:top w:val="single" w:sz="8" w:space="0" w:color="auto"/>
              <w:bottom w:val="nil"/>
            </w:tcBorders>
            <w:shd w:val="clear" w:color="auto" w:fill="BFBFBF" w:themeFill="background1" w:themeFillShade="BF"/>
            <w:hideMark/>
          </w:tcPr>
          <w:p w:rsidR="00054D4B" w:rsidRPr="00CC4E8A" w:rsidRDefault="00054D4B">
            <w:pPr>
              <w:spacing w:line="360" w:lineRule="auto"/>
              <w:rPr>
                <w:color w:val="000000" w:themeColor="text1"/>
                <w:lang w:val="es-ES" w:eastAsia="es-ES"/>
              </w:rPr>
            </w:pPr>
            <w:r w:rsidRPr="00CC4E8A">
              <w:rPr>
                <w:color w:val="000000" w:themeColor="text1"/>
                <w:lang w:val="es-ES" w:eastAsia="es-ES"/>
              </w:rPr>
              <w:t>Se requiere menor tiempo de inspección</w:t>
            </w:r>
          </w:p>
        </w:tc>
        <w:tc>
          <w:tcPr>
            <w:tcW w:w="5056" w:type="dxa"/>
            <w:tcBorders>
              <w:top w:val="single" w:sz="8" w:space="0" w:color="auto"/>
              <w:bottom w:val="nil"/>
            </w:tcBorders>
            <w:shd w:val="clear" w:color="auto" w:fill="BFBFBF" w:themeFill="background1" w:themeFillShade="BF"/>
            <w:hideMark/>
          </w:tcPr>
          <w:p w:rsidR="00054D4B" w:rsidRPr="00CC4E8A" w:rsidRDefault="00054D4B">
            <w:pPr>
              <w:spacing w:line="360" w:lineRule="auto"/>
              <w:rPr>
                <w:color w:val="000000" w:themeColor="text1"/>
                <w:lang w:val="es-ES" w:eastAsia="es-ES"/>
              </w:rPr>
            </w:pPr>
            <w:r w:rsidRPr="00CC4E8A">
              <w:rPr>
                <w:color w:val="000000" w:themeColor="text1"/>
                <w:lang w:val="es-ES" w:eastAsia="es-ES"/>
              </w:rPr>
              <w:t>Riesgo de aceptar lotes "malos" y rechazar lotes "buenos"</w:t>
            </w:r>
          </w:p>
        </w:tc>
      </w:tr>
      <w:tr w:rsidR="00054D4B" w:rsidRPr="00042531" w:rsidTr="00CC4E8A">
        <w:tc>
          <w:tcPr>
            <w:tcW w:w="5056" w:type="dxa"/>
            <w:tcBorders>
              <w:top w:val="nil"/>
            </w:tcBorders>
            <w:hideMark/>
          </w:tcPr>
          <w:p w:rsidR="00054D4B" w:rsidRPr="00CC4E8A" w:rsidRDefault="00054D4B">
            <w:pPr>
              <w:spacing w:line="360" w:lineRule="auto"/>
              <w:rPr>
                <w:color w:val="000000" w:themeColor="text1"/>
                <w:lang w:val="es-ES" w:eastAsia="es-ES"/>
              </w:rPr>
            </w:pPr>
            <w:r w:rsidRPr="00CC4E8A">
              <w:rPr>
                <w:color w:val="000000" w:themeColor="text1"/>
                <w:lang w:val="es-ES" w:eastAsia="es-ES"/>
              </w:rPr>
              <w:t>Reducción de costos por no inspeccion</w:t>
            </w:r>
            <w:r w:rsidRPr="00CC4E8A">
              <w:rPr>
                <w:rFonts w:eastAsia="Times New Roman" w:cs="Times New Roman"/>
                <w:color w:val="000000" w:themeColor="text1"/>
                <w:lang w:val="es-ES" w:eastAsia="es-ES"/>
              </w:rPr>
              <w:t>ar el lote completo</w:t>
            </w:r>
          </w:p>
        </w:tc>
        <w:tc>
          <w:tcPr>
            <w:tcW w:w="5056" w:type="dxa"/>
            <w:tcBorders>
              <w:top w:val="nil"/>
            </w:tcBorders>
            <w:hideMark/>
          </w:tcPr>
          <w:p w:rsidR="00054D4B" w:rsidRPr="00CC4E8A" w:rsidRDefault="00054D4B">
            <w:pPr>
              <w:spacing w:line="360" w:lineRule="auto"/>
              <w:rPr>
                <w:rFonts w:eastAsia="Times New Roman" w:cs="Times New Roman"/>
                <w:color w:val="000000" w:themeColor="text1"/>
                <w:lang w:val="es-ES" w:eastAsia="es-ES"/>
              </w:rPr>
            </w:pPr>
            <w:r w:rsidRPr="00CC4E8A">
              <w:rPr>
                <w:rFonts w:eastAsia="Times New Roman" w:cs="Times New Roman"/>
                <w:color w:val="000000" w:themeColor="text1"/>
                <w:lang w:val="es-ES" w:eastAsia="es-ES"/>
              </w:rPr>
              <w:t>Requiere la elaboración de planes y documentación</w:t>
            </w:r>
          </w:p>
        </w:tc>
      </w:tr>
      <w:tr w:rsidR="00054D4B" w:rsidRPr="00042531" w:rsidTr="00CC4E8A">
        <w:tc>
          <w:tcPr>
            <w:tcW w:w="5056" w:type="dxa"/>
            <w:tcBorders>
              <w:bottom w:val="nil"/>
            </w:tcBorders>
            <w:shd w:val="clear" w:color="auto" w:fill="BFBFBF" w:themeFill="background1" w:themeFillShade="BF"/>
            <w:hideMark/>
          </w:tcPr>
          <w:p w:rsidR="00054D4B" w:rsidRPr="00CC4E8A" w:rsidRDefault="00054D4B">
            <w:pPr>
              <w:spacing w:line="360" w:lineRule="auto"/>
              <w:rPr>
                <w:color w:val="000000" w:themeColor="text1"/>
                <w:lang w:val="es-ES" w:eastAsia="es-ES"/>
              </w:rPr>
            </w:pPr>
            <w:r w:rsidRPr="00CC4E8A">
              <w:rPr>
                <w:color w:val="000000" w:themeColor="text1"/>
                <w:lang w:val="es-ES" w:eastAsia="es-ES"/>
              </w:rPr>
              <w:t>Reducción de d</w:t>
            </w:r>
            <w:r w:rsidRPr="00CC4E8A">
              <w:rPr>
                <w:rFonts w:eastAsia="Times New Roman" w:cs="Times New Roman"/>
                <w:color w:val="000000" w:themeColor="text1"/>
                <w:lang w:val="es-ES" w:eastAsia="es-ES"/>
              </w:rPr>
              <w:t>años por manipulación</w:t>
            </w:r>
          </w:p>
        </w:tc>
        <w:tc>
          <w:tcPr>
            <w:tcW w:w="5056" w:type="dxa"/>
            <w:tcBorders>
              <w:bottom w:val="nil"/>
            </w:tcBorders>
            <w:shd w:val="clear" w:color="auto" w:fill="BFBFBF" w:themeFill="background1" w:themeFillShade="BF"/>
          </w:tcPr>
          <w:p w:rsidR="00054D4B" w:rsidRPr="00CC4E8A" w:rsidRDefault="00054D4B">
            <w:pPr>
              <w:spacing w:line="360" w:lineRule="auto"/>
              <w:rPr>
                <w:color w:val="000000" w:themeColor="text1"/>
                <w:lang w:val="es-ES" w:eastAsia="es-ES"/>
              </w:rPr>
            </w:pPr>
          </w:p>
        </w:tc>
      </w:tr>
      <w:tr w:rsidR="00054D4B" w:rsidRPr="00042531" w:rsidTr="00CC4E8A">
        <w:tc>
          <w:tcPr>
            <w:tcW w:w="5056" w:type="dxa"/>
            <w:tcBorders>
              <w:top w:val="nil"/>
              <w:bottom w:val="single" w:sz="8" w:space="0" w:color="auto"/>
            </w:tcBorders>
            <w:hideMark/>
          </w:tcPr>
          <w:p w:rsidR="00054D4B" w:rsidRPr="00CC4E8A" w:rsidRDefault="00054D4B">
            <w:pPr>
              <w:spacing w:line="360" w:lineRule="auto"/>
              <w:rPr>
                <w:color w:val="000000" w:themeColor="text1"/>
                <w:lang w:val="es-ES" w:eastAsia="es-ES"/>
              </w:rPr>
            </w:pPr>
            <w:r w:rsidRPr="00CC4E8A">
              <w:rPr>
                <w:color w:val="000000" w:themeColor="text1"/>
                <w:lang w:val="es-ES" w:eastAsia="es-ES"/>
              </w:rPr>
              <w:t>Menos inspectores</w:t>
            </w:r>
          </w:p>
        </w:tc>
        <w:tc>
          <w:tcPr>
            <w:tcW w:w="5056" w:type="dxa"/>
            <w:tcBorders>
              <w:top w:val="nil"/>
              <w:bottom w:val="single" w:sz="8" w:space="0" w:color="auto"/>
            </w:tcBorders>
          </w:tcPr>
          <w:p w:rsidR="00054D4B" w:rsidRPr="00CC4E8A" w:rsidRDefault="00054D4B">
            <w:pPr>
              <w:spacing w:line="360" w:lineRule="auto"/>
              <w:rPr>
                <w:color w:val="000000" w:themeColor="text1"/>
                <w:lang w:val="es-ES" w:eastAsia="es-ES"/>
              </w:rPr>
            </w:pPr>
          </w:p>
        </w:tc>
      </w:tr>
    </w:tbl>
    <w:p w:rsidR="00054D4B" w:rsidRDefault="00054D4B" w:rsidP="00054D4B">
      <w:pPr>
        <w:spacing w:before="0"/>
        <w:contextualSpacing/>
        <w:jc w:val="left"/>
        <w:rPr>
          <w:b/>
          <w:u w:val="single"/>
          <w:lang w:val="es-ES" w:eastAsia="es-ES"/>
        </w:rPr>
      </w:pPr>
    </w:p>
    <w:p w:rsidR="00CC4E8A" w:rsidRPr="00042531" w:rsidRDefault="00CC4E8A" w:rsidP="00CC4E8A">
      <w:pPr>
        <w:spacing w:before="0"/>
        <w:contextualSpacing/>
        <w:jc w:val="center"/>
      </w:pPr>
      <w:r>
        <w:rPr>
          <w:noProof/>
          <w:lang w:val="es-ES" w:eastAsia="es-ES"/>
        </w:rPr>
        <w:drawing>
          <wp:inline distT="0" distB="0" distL="0" distR="0">
            <wp:extent cx="6332220" cy="177292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sta8.jpg"/>
                    <pic:cNvPicPr/>
                  </pic:nvPicPr>
                  <pic:blipFill>
                    <a:blip r:embed="rId56">
                      <a:extLst>
                        <a:ext uri="{28A0092B-C50C-407E-A947-70E740481C1C}">
                          <a14:useLocalDpi xmlns:a14="http://schemas.microsoft.com/office/drawing/2010/main" val="0"/>
                        </a:ext>
                      </a:extLst>
                    </a:blip>
                    <a:stretch>
                      <a:fillRect/>
                    </a:stretch>
                  </pic:blipFill>
                  <pic:spPr>
                    <a:xfrm>
                      <a:off x="0" y="0"/>
                      <a:ext cx="6332220" cy="1772920"/>
                    </a:xfrm>
                    <a:prstGeom prst="rect">
                      <a:avLst/>
                    </a:prstGeom>
                  </pic:spPr>
                </pic:pic>
              </a:graphicData>
            </a:graphic>
          </wp:inline>
        </w:drawing>
      </w:r>
    </w:p>
    <w:p w:rsidR="00054D4B" w:rsidRPr="001634A2" w:rsidRDefault="00054D4B" w:rsidP="001634A2">
      <w:pPr>
        <w:pStyle w:val="Ttulo4"/>
      </w:pPr>
      <w:r w:rsidRPr="001634A2">
        <w:t>Plan de muestreo</w:t>
      </w:r>
    </w:p>
    <w:p w:rsidR="00054D4B" w:rsidRPr="00042531" w:rsidRDefault="00054D4B" w:rsidP="00054D4B">
      <w:pPr>
        <w:spacing w:line="360" w:lineRule="auto"/>
        <w:rPr>
          <w:rFonts w:eastAsia="Times New Roman"/>
          <w:lang w:val="es-ES" w:eastAsia="es-ES"/>
        </w:rPr>
      </w:pPr>
      <w:r w:rsidRPr="00042531">
        <w:rPr>
          <w:rFonts w:eastAsia="Times New Roman"/>
          <w:lang w:val="es-ES" w:eastAsia="es-ES"/>
        </w:rPr>
        <w:t xml:space="preserve">Un </w:t>
      </w:r>
      <w:r w:rsidRPr="00042531">
        <w:rPr>
          <w:rFonts w:eastAsia="Times New Roman"/>
          <w:b/>
          <w:lang w:val="es-ES" w:eastAsia="es-ES"/>
        </w:rPr>
        <w:t>plan de muestreo</w:t>
      </w:r>
      <w:r w:rsidRPr="00042531">
        <w:rPr>
          <w:rFonts w:eastAsia="Times New Roman"/>
          <w:lang w:val="es-ES" w:eastAsia="es-ES"/>
        </w:rPr>
        <w:t xml:space="preserve"> indica el </w:t>
      </w:r>
      <w:r w:rsidRPr="00042531">
        <w:rPr>
          <w:rFonts w:eastAsia="Times New Roman"/>
          <w:b/>
          <w:u w:val="single"/>
          <w:lang w:val="es-ES" w:eastAsia="es-ES"/>
        </w:rPr>
        <w:t>número de unidades</w:t>
      </w:r>
      <w:r w:rsidRPr="00042531">
        <w:rPr>
          <w:rFonts w:eastAsia="Times New Roman"/>
          <w:lang w:val="es-ES" w:eastAsia="es-ES"/>
        </w:rPr>
        <w:t xml:space="preserve"> del producto de cada lote o producción que debe ser inspeccionado (el tamaño de muestra o serie de tamaños de muestra), y el criterio para la determinación de la aceptabilidad del lote o producción (los números de aceptación y el rechazo)</w:t>
      </w:r>
    </w:p>
    <w:p w:rsidR="00054D4B" w:rsidRPr="00042531" w:rsidRDefault="00054D4B" w:rsidP="00054D4B">
      <w:pPr>
        <w:spacing w:line="360" w:lineRule="auto"/>
        <w:jc w:val="left"/>
        <w:rPr>
          <w:rFonts w:eastAsia="Times New Roman"/>
          <w:lang w:val="es-ES" w:eastAsia="es-ES"/>
        </w:rPr>
      </w:pPr>
      <w:r w:rsidRPr="00042531">
        <w:rPr>
          <w:rFonts w:eastAsia="Times New Roman"/>
          <w:lang w:val="es-ES" w:eastAsia="es-ES"/>
        </w:rPr>
        <w:t>El procedimiento de inspección es el siguiente:</w:t>
      </w:r>
    </w:p>
    <w:p w:rsidR="00054D4B" w:rsidRPr="00042531" w:rsidRDefault="00054D4B" w:rsidP="00576BCD">
      <w:pPr>
        <w:numPr>
          <w:ilvl w:val="0"/>
          <w:numId w:val="14"/>
        </w:numPr>
        <w:spacing w:line="360" w:lineRule="auto"/>
        <w:jc w:val="left"/>
        <w:rPr>
          <w:rFonts w:eastAsia="Times New Roman"/>
          <w:lang w:eastAsia="es-ES"/>
        </w:rPr>
      </w:pPr>
      <w:r w:rsidRPr="00042531">
        <w:rPr>
          <w:rFonts w:eastAsia="Times New Roman"/>
          <w:lang w:val="es-ES" w:eastAsia="es-ES"/>
        </w:rPr>
        <w:t>Interpretación de la especificación requerida.</w:t>
      </w:r>
    </w:p>
    <w:p w:rsidR="00054D4B" w:rsidRPr="00042531" w:rsidRDefault="00054D4B" w:rsidP="00576BCD">
      <w:pPr>
        <w:numPr>
          <w:ilvl w:val="0"/>
          <w:numId w:val="14"/>
        </w:numPr>
        <w:spacing w:line="360" w:lineRule="auto"/>
        <w:jc w:val="left"/>
        <w:rPr>
          <w:rFonts w:eastAsia="Times New Roman"/>
          <w:lang w:eastAsia="es-ES"/>
        </w:rPr>
      </w:pPr>
      <w:r w:rsidRPr="00042531">
        <w:rPr>
          <w:rFonts w:eastAsia="Times New Roman"/>
          <w:lang w:val="es-ES" w:eastAsia="es-ES"/>
        </w:rPr>
        <w:lastRenderedPageBreak/>
        <w:t>Muestreo de los lotes.</w:t>
      </w:r>
    </w:p>
    <w:p w:rsidR="00054D4B" w:rsidRPr="00042531" w:rsidRDefault="00054D4B" w:rsidP="00576BCD">
      <w:pPr>
        <w:numPr>
          <w:ilvl w:val="0"/>
          <w:numId w:val="14"/>
        </w:numPr>
        <w:spacing w:line="360" w:lineRule="auto"/>
        <w:jc w:val="left"/>
        <w:rPr>
          <w:rFonts w:eastAsia="Times New Roman"/>
          <w:lang w:eastAsia="es-ES"/>
        </w:rPr>
      </w:pPr>
      <w:r w:rsidRPr="00042531">
        <w:rPr>
          <w:rFonts w:eastAsia="Times New Roman"/>
          <w:lang w:val="es-ES" w:eastAsia="es-ES"/>
        </w:rPr>
        <w:t>Medición de la característica de calidad.</w:t>
      </w:r>
    </w:p>
    <w:p w:rsidR="00054D4B" w:rsidRPr="00042531" w:rsidRDefault="00054D4B" w:rsidP="00576BCD">
      <w:pPr>
        <w:numPr>
          <w:ilvl w:val="0"/>
          <w:numId w:val="14"/>
        </w:numPr>
        <w:spacing w:line="360" w:lineRule="auto"/>
        <w:jc w:val="left"/>
        <w:rPr>
          <w:rFonts w:eastAsia="Times New Roman"/>
          <w:lang w:eastAsia="es-ES"/>
        </w:rPr>
      </w:pPr>
      <w:r w:rsidRPr="00042531">
        <w:rPr>
          <w:rFonts w:eastAsia="Times New Roman"/>
          <w:lang w:val="es-ES" w:eastAsia="es-ES"/>
        </w:rPr>
        <w:t>Comparación de lo interpretado con lo medido.</w:t>
      </w:r>
    </w:p>
    <w:p w:rsidR="00054D4B" w:rsidRPr="00042531" w:rsidRDefault="00054D4B" w:rsidP="00576BCD">
      <w:pPr>
        <w:numPr>
          <w:ilvl w:val="0"/>
          <w:numId w:val="14"/>
        </w:numPr>
        <w:spacing w:line="360" w:lineRule="auto"/>
        <w:jc w:val="left"/>
        <w:rPr>
          <w:rFonts w:eastAsia="Times New Roman"/>
          <w:lang w:eastAsia="es-ES"/>
        </w:rPr>
      </w:pPr>
      <w:r w:rsidRPr="00042531">
        <w:rPr>
          <w:rFonts w:eastAsia="Times New Roman"/>
          <w:lang w:val="es-ES" w:eastAsia="es-ES"/>
        </w:rPr>
        <w:t>Enjuiciamiento de la conformidad.</w:t>
      </w:r>
    </w:p>
    <w:p w:rsidR="00054D4B" w:rsidRPr="00042531" w:rsidRDefault="00054D4B" w:rsidP="00576BCD">
      <w:pPr>
        <w:numPr>
          <w:ilvl w:val="0"/>
          <w:numId w:val="14"/>
        </w:numPr>
        <w:spacing w:line="360" w:lineRule="auto"/>
        <w:jc w:val="left"/>
        <w:rPr>
          <w:rFonts w:eastAsia="Times New Roman"/>
          <w:lang w:eastAsia="es-ES"/>
        </w:rPr>
      </w:pPr>
      <w:r w:rsidRPr="00042531">
        <w:rPr>
          <w:rFonts w:eastAsia="Times New Roman"/>
          <w:lang w:val="es-ES" w:eastAsia="es-ES"/>
        </w:rPr>
        <w:t>Registro de los datos obtenidos</w:t>
      </w:r>
    </w:p>
    <w:p w:rsidR="00054D4B" w:rsidRPr="00042531" w:rsidRDefault="00054D4B" w:rsidP="00054D4B">
      <w:pPr>
        <w:spacing w:line="360" w:lineRule="auto"/>
        <w:jc w:val="left"/>
        <w:rPr>
          <w:lang w:eastAsia="es-ES"/>
        </w:rPr>
      </w:pPr>
      <w:r w:rsidRPr="00042531">
        <w:rPr>
          <w:lang w:eastAsia="es-ES"/>
        </w:rPr>
        <w:t>Los lotes aceptados continúan el proceso previsto. Para los lotes rechazados es necesario establecer su tratamiento, que puede consistir en:</w:t>
      </w:r>
    </w:p>
    <w:p w:rsidR="00054D4B" w:rsidRPr="00042531" w:rsidRDefault="00054D4B" w:rsidP="00576BCD">
      <w:pPr>
        <w:numPr>
          <w:ilvl w:val="0"/>
          <w:numId w:val="15"/>
        </w:numPr>
        <w:jc w:val="left"/>
        <w:rPr>
          <w:lang w:eastAsia="es-ES"/>
        </w:rPr>
      </w:pPr>
      <w:r w:rsidRPr="00042531">
        <w:rPr>
          <w:lang w:eastAsia="es-ES"/>
        </w:rPr>
        <w:t>Inutilizar el lote.</w:t>
      </w:r>
    </w:p>
    <w:p w:rsidR="00054D4B" w:rsidRPr="00042531" w:rsidRDefault="00054D4B" w:rsidP="00576BCD">
      <w:pPr>
        <w:numPr>
          <w:ilvl w:val="0"/>
          <w:numId w:val="15"/>
        </w:numPr>
        <w:jc w:val="left"/>
        <w:rPr>
          <w:lang w:eastAsia="es-ES"/>
        </w:rPr>
      </w:pPr>
      <w:r w:rsidRPr="00042531">
        <w:rPr>
          <w:lang w:eastAsia="es-ES"/>
        </w:rPr>
        <w:t>Realizar una inspección 100% del lote para separar o reparar las piezas defectuosas.</w:t>
      </w:r>
    </w:p>
    <w:p w:rsidR="00054D4B" w:rsidRPr="00042531" w:rsidRDefault="00054D4B" w:rsidP="00576BCD">
      <w:pPr>
        <w:numPr>
          <w:ilvl w:val="0"/>
          <w:numId w:val="15"/>
        </w:numPr>
        <w:spacing w:line="360" w:lineRule="auto"/>
        <w:jc w:val="left"/>
        <w:rPr>
          <w:lang w:eastAsia="es-ES"/>
        </w:rPr>
      </w:pPr>
      <w:r w:rsidRPr="00042531">
        <w:rPr>
          <w:lang w:eastAsia="es-ES"/>
        </w:rPr>
        <w:t>Realizar una segunda muestra (muestreo doble), separando o reparando las piezas encontradas defectuosas.</w:t>
      </w:r>
    </w:p>
    <w:p w:rsidR="00054D4B" w:rsidRPr="00042531" w:rsidRDefault="00054D4B" w:rsidP="00054D4B">
      <w:pPr>
        <w:jc w:val="left"/>
        <w:rPr>
          <w:lang w:val="es-ES" w:eastAsia="es-ES"/>
        </w:rPr>
      </w:pPr>
      <w:r w:rsidRPr="00042531">
        <w:rPr>
          <w:lang w:val="es-ES" w:eastAsia="es-ES"/>
        </w:rPr>
        <w:t>Los tipos de pl</w:t>
      </w:r>
      <w:r w:rsidRPr="00042531">
        <w:rPr>
          <w:rFonts w:eastAsia="Times New Roman"/>
          <w:lang w:val="es-ES" w:eastAsia="es-ES"/>
        </w:rPr>
        <w:t>anes de muestreo son:</w:t>
      </w:r>
    </w:p>
    <w:p w:rsidR="00054D4B" w:rsidRPr="00042531" w:rsidRDefault="00054D4B" w:rsidP="00576BCD">
      <w:pPr>
        <w:pStyle w:val="Prrafodelista"/>
        <w:numPr>
          <w:ilvl w:val="0"/>
          <w:numId w:val="16"/>
        </w:numPr>
        <w:spacing w:line="360" w:lineRule="auto"/>
        <w:rPr>
          <w:rFonts w:asciiTheme="minorHAnsi" w:eastAsia="Times New Roman" w:hAnsiTheme="minorHAnsi"/>
          <w:b/>
          <w:lang w:val="es-ES" w:eastAsia="es-ES"/>
        </w:rPr>
      </w:pPr>
      <w:r w:rsidRPr="00042531">
        <w:rPr>
          <w:rFonts w:asciiTheme="minorHAnsi" w:eastAsia="Times New Roman" w:hAnsiTheme="minorHAnsi"/>
          <w:b/>
          <w:lang w:val="es-ES" w:eastAsia="es-ES"/>
        </w:rPr>
        <w:t>Inspección por atributos</w:t>
      </w:r>
    </w:p>
    <w:p w:rsidR="00054D4B" w:rsidRPr="00042531" w:rsidRDefault="00054D4B" w:rsidP="00054D4B">
      <w:pPr>
        <w:pStyle w:val="Prrafodelista"/>
        <w:spacing w:line="360" w:lineRule="auto"/>
        <w:ind w:left="720"/>
        <w:rPr>
          <w:rFonts w:asciiTheme="minorHAnsi" w:eastAsia="Times New Roman" w:hAnsiTheme="minorHAnsi"/>
          <w:lang w:val="es-ES" w:eastAsia="es-ES"/>
        </w:rPr>
      </w:pPr>
      <w:r w:rsidRPr="00042531">
        <w:rPr>
          <w:rFonts w:asciiTheme="minorHAnsi" w:eastAsia="Times New Roman" w:hAnsiTheme="minorHAnsi"/>
          <w:lang w:val="es-ES" w:eastAsia="es-ES"/>
        </w:rPr>
        <w:t>La inspección por atributos se puede considerar aquel tipo de inspección de muestras aleatorias de n unidades en el que cada artículo o producto es clasificado de acuerdo con ciertos atributos como aceptable o defectuosa, es decir, consiste en averiguar si el material en consideración cumple o no cumple con lo especificado, sin interesar la medida de la característica.</w:t>
      </w:r>
    </w:p>
    <w:p w:rsidR="00054D4B" w:rsidRPr="00042531" w:rsidRDefault="00054D4B" w:rsidP="00576BCD">
      <w:pPr>
        <w:pStyle w:val="Prrafodelista"/>
        <w:numPr>
          <w:ilvl w:val="0"/>
          <w:numId w:val="16"/>
        </w:numPr>
        <w:spacing w:line="360" w:lineRule="auto"/>
        <w:rPr>
          <w:rFonts w:asciiTheme="minorHAnsi" w:eastAsia="Times New Roman" w:hAnsiTheme="minorHAnsi"/>
          <w:b/>
          <w:lang w:val="es-ES" w:eastAsia="es-ES"/>
        </w:rPr>
      </w:pPr>
      <w:r w:rsidRPr="00042531">
        <w:rPr>
          <w:rFonts w:asciiTheme="minorHAnsi" w:eastAsia="Times New Roman" w:hAnsiTheme="minorHAnsi"/>
          <w:b/>
          <w:lang w:val="es-ES" w:eastAsia="es-ES"/>
        </w:rPr>
        <w:t>Inspección por muestreo</w:t>
      </w:r>
    </w:p>
    <w:p w:rsidR="00054D4B" w:rsidRDefault="00054D4B" w:rsidP="00054D4B">
      <w:pPr>
        <w:pStyle w:val="Prrafodelista"/>
        <w:spacing w:line="360" w:lineRule="auto"/>
        <w:ind w:left="720"/>
        <w:rPr>
          <w:rFonts w:asciiTheme="minorHAnsi" w:eastAsia="Times New Roman" w:hAnsiTheme="minorHAnsi"/>
          <w:lang w:val="es-ES" w:eastAsia="es-ES"/>
        </w:rPr>
      </w:pPr>
      <w:r w:rsidRPr="00042531">
        <w:rPr>
          <w:rFonts w:asciiTheme="minorHAnsi" w:eastAsia="Times New Roman" w:hAnsiTheme="minorHAnsi"/>
          <w:lang w:val="es-ES" w:eastAsia="es-ES"/>
        </w:rPr>
        <w:t>La inspección por variables se trata de un tipo de inspección que consiste en medir y registrar una unidad de medida en la que una característica específica de calidad es medida con una escala continua para posteriormente ser anotada, como podría ser kilogramos, centímetros, metros por segundo, etc.</w:t>
      </w:r>
    </w:p>
    <w:p w:rsidR="00054D4B" w:rsidRPr="00CC4E8A" w:rsidRDefault="00CC4E8A" w:rsidP="00CC4E8A">
      <w:pPr>
        <w:spacing w:line="360" w:lineRule="auto"/>
        <w:jc w:val="center"/>
        <w:rPr>
          <w:rFonts w:eastAsia="Times New Roman"/>
          <w:lang w:val="es-ES" w:eastAsia="es-ES"/>
        </w:rPr>
      </w:pPr>
      <w:r>
        <w:rPr>
          <w:rFonts w:eastAsia="Times New Roman"/>
          <w:noProof/>
          <w:lang w:val="es-ES" w:eastAsia="es-ES"/>
        </w:rPr>
        <w:lastRenderedPageBreak/>
        <w:drawing>
          <wp:inline distT="0" distB="0" distL="0" distR="0">
            <wp:extent cx="6332220" cy="196278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sta9.jpg"/>
                    <pic:cNvPicPr/>
                  </pic:nvPicPr>
                  <pic:blipFill>
                    <a:blip r:embed="rId57">
                      <a:extLst>
                        <a:ext uri="{28A0092B-C50C-407E-A947-70E740481C1C}">
                          <a14:useLocalDpi xmlns:a14="http://schemas.microsoft.com/office/drawing/2010/main" val="0"/>
                        </a:ext>
                      </a:extLst>
                    </a:blip>
                    <a:stretch>
                      <a:fillRect/>
                    </a:stretch>
                  </pic:blipFill>
                  <pic:spPr>
                    <a:xfrm>
                      <a:off x="0" y="0"/>
                      <a:ext cx="6332220" cy="1962785"/>
                    </a:xfrm>
                    <a:prstGeom prst="rect">
                      <a:avLst/>
                    </a:prstGeom>
                  </pic:spPr>
                </pic:pic>
              </a:graphicData>
            </a:graphic>
          </wp:inline>
        </w:drawing>
      </w:r>
    </w:p>
    <w:p w:rsidR="00054D4B" w:rsidRPr="001634A2" w:rsidRDefault="00054D4B" w:rsidP="001634A2">
      <w:pPr>
        <w:pStyle w:val="Ttulo2"/>
        <w:numPr>
          <w:ilvl w:val="1"/>
          <w:numId w:val="2"/>
        </w:numPr>
      </w:pPr>
      <w:bookmarkStart w:id="36" w:name="_Toc457221312"/>
      <w:r w:rsidRPr="001634A2">
        <w:t>Taller de aprendizaje</w:t>
      </w:r>
      <w:bookmarkEnd w:id="3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394"/>
      </w:tblGrid>
      <w:tr w:rsidR="00054D4B" w:rsidRPr="00042531" w:rsidTr="00CC4E8A">
        <w:trPr>
          <w:trHeight w:val="843"/>
          <w:jc w:val="center"/>
        </w:trPr>
        <w:tc>
          <w:tcPr>
            <w:tcW w:w="1862"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rsidP="001634A2">
            <w:pPr>
              <w:tabs>
                <w:tab w:val="left" w:pos="1890"/>
              </w:tabs>
              <w:spacing w:before="0" w:after="200" w:line="360" w:lineRule="auto"/>
              <w:jc w:val="center"/>
              <w:rPr>
                <w:b/>
              </w:rPr>
            </w:pPr>
            <w:r w:rsidRPr="00042531">
              <w:rPr>
                <w:b/>
              </w:rPr>
              <w:t>UNIDAD 2: CONTROL DE LA CALIDAD</w:t>
            </w:r>
          </w:p>
        </w:tc>
        <w:tc>
          <w:tcPr>
            <w:tcW w:w="3138"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line="256" w:lineRule="auto"/>
              <w:rPr>
                <w:rFonts w:cs="Calibri"/>
                <w:lang w:val="es-ES"/>
              </w:rPr>
            </w:pPr>
            <w:r w:rsidRPr="00042531">
              <w:rPr>
                <w:rFonts w:cs="Calibri"/>
                <w:lang w:val="es-ES"/>
              </w:rPr>
              <w:t>Datos del autor del taller: Paola Andrea Méndez Vergara</w:t>
            </w:r>
          </w:p>
        </w:tc>
      </w:tr>
      <w:tr w:rsidR="00054D4B" w:rsidRPr="00042531" w:rsidTr="00CC4E8A">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line="256" w:lineRule="auto"/>
              <w:jc w:val="center"/>
              <w:rPr>
                <w:rFonts w:cs="Calibri"/>
                <w:lang w:val="es-ES"/>
              </w:rPr>
            </w:pPr>
            <w:r w:rsidRPr="00042531">
              <w:rPr>
                <w:rFonts w:cs="Calibri"/>
                <w:lang w:val="es-ES"/>
              </w:rPr>
              <w:t>Identificar la modalidad de inspección que usted sugeriría para los siguientes productos:</w:t>
            </w:r>
          </w:p>
          <w:tbl>
            <w:tblPr>
              <w:tblW w:w="5000" w:type="pct"/>
              <w:tblLook w:val="04A0" w:firstRow="1" w:lastRow="0" w:firstColumn="1" w:lastColumn="0" w:noHBand="0" w:noVBand="1"/>
            </w:tblPr>
            <w:tblGrid>
              <w:gridCol w:w="4986"/>
              <w:gridCol w:w="4986"/>
            </w:tblGrid>
            <w:tr w:rsidR="00CC4E8A" w:rsidRPr="00CC4E8A" w:rsidTr="00CC4E8A">
              <w:tc>
                <w:tcPr>
                  <w:tcW w:w="2500" w:type="pct"/>
                  <w:tcBorders>
                    <w:top w:val="single" w:sz="8" w:space="0" w:color="auto"/>
                    <w:bottom w:val="single" w:sz="8" w:space="0" w:color="auto"/>
                  </w:tcBorders>
                  <w:hideMark/>
                </w:tcPr>
                <w:p w:rsidR="00054D4B" w:rsidRPr="00CC4E8A" w:rsidRDefault="00054D4B">
                  <w:pPr>
                    <w:jc w:val="center"/>
                    <w:rPr>
                      <w:rFonts w:cs="Calibri"/>
                      <w:b/>
                      <w:color w:val="000000" w:themeColor="text1"/>
                      <w:lang w:val="es-ES"/>
                    </w:rPr>
                  </w:pPr>
                  <w:r w:rsidRPr="00CC4E8A">
                    <w:rPr>
                      <w:rFonts w:cs="Calibri"/>
                      <w:b/>
                      <w:color w:val="000000" w:themeColor="text1"/>
                      <w:lang w:val="es-ES"/>
                    </w:rPr>
                    <w:t>PRODUCTO</w:t>
                  </w:r>
                </w:p>
              </w:tc>
              <w:tc>
                <w:tcPr>
                  <w:tcW w:w="2500" w:type="pct"/>
                  <w:tcBorders>
                    <w:top w:val="single" w:sz="8" w:space="0" w:color="auto"/>
                    <w:bottom w:val="single" w:sz="8" w:space="0" w:color="auto"/>
                  </w:tcBorders>
                  <w:hideMark/>
                </w:tcPr>
                <w:p w:rsidR="00054D4B" w:rsidRPr="00CC4E8A" w:rsidRDefault="00054D4B">
                  <w:pPr>
                    <w:jc w:val="center"/>
                    <w:rPr>
                      <w:rFonts w:cs="Calibri"/>
                      <w:b/>
                      <w:color w:val="000000" w:themeColor="text1"/>
                      <w:lang w:val="es-ES"/>
                    </w:rPr>
                  </w:pPr>
                  <w:r w:rsidRPr="00CC4E8A">
                    <w:rPr>
                      <w:rFonts w:cs="Calibri"/>
                      <w:b/>
                      <w:color w:val="000000" w:themeColor="text1"/>
                      <w:lang w:val="es-ES"/>
                    </w:rPr>
                    <w:t>MODALIDAD DE INSPECCION SUGERIDA</w:t>
                  </w:r>
                </w:p>
              </w:tc>
            </w:tr>
            <w:tr w:rsidR="00CC4E8A" w:rsidRPr="00CC4E8A" w:rsidTr="00CC4E8A">
              <w:tc>
                <w:tcPr>
                  <w:tcW w:w="2500" w:type="pct"/>
                  <w:tcBorders>
                    <w:top w:val="single" w:sz="8" w:space="0" w:color="auto"/>
                    <w:bottom w:val="nil"/>
                  </w:tcBorders>
                  <w:shd w:val="clear" w:color="auto" w:fill="BFBFBF" w:themeFill="background1" w:themeFillShade="BF"/>
                  <w:hideMark/>
                </w:tcPr>
                <w:p w:rsidR="00054D4B" w:rsidRPr="00CC4E8A" w:rsidRDefault="00054D4B">
                  <w:pPr>
                    <w:pStyle w:val="Prrafodelista"/>
                    <w:ind w:left="720"/>
                    <w:jc w:val="center"/>
                    <w:rPr>
                      <w:rFonts w:asciiTheme="minorHAnsi" w:hAnsiTheme="minorHAnsi" w:cs="Calibri"/>
                      <w:color w:val="000000" w:themeColor="text1"/>
                      <w:lang w:val="es-ES"/>
                    </w:rPr>
                  </w:pPr>
                  <w:r w:rsidRPr="00CC4E8A">
                    <w:rPr>
                      <w:rFonts w:asciiTheme="minorHAnsi" w:hAnsiTheme="minorHAnsi" w:cs="Calibri"/>
                      <w:color w:val="000000" w:themeColor="text1"/>
                      <w:lang w:val="es-ES"/>
                    </w:rPr>
                    <w:t>Camisetas</w:t>
                  </w:r>
                </w:p>
              </w:tc>
              <w:tc>
                <w:tcPr>
                  <w:tcW w:w="2500" w:type="pct"/>
                  <w:tcBorders>
                    <w:top w:val="single" w:sz="8" w:space="0" w:color="auto"/>
                    <w:bottom w:val="nil"/>
                  </w:tcBorders>
                  <w:shd w:val="clear" w:color="auto" w:fill="BFBFBF" w:themeFill="background1" w:themeFillShade="BF"/>
                  <w:hideMark/>
                </w:tcPr>
                <w:p w:rsidR="00054D4B" w:rsidRPr="00CC4E8A" w:rsidRDefault="00054D4B">
                  <w:pPr>
                    <w:jc w:val="center"/>
                    <w:rPr>
                      <w:rFonts w:cs="Calibri"/>
                      <w:color w:val="000000" w:themeColor="text1"/>
                      <w:lang w:val="es-ES"/>
                    </w:rPr>
                  </w:pPr>
                  <w:r w:rsidRPr="00CC4E8A">
                    <w:rPr>
                      <w:rFonts w:cs="Calibri"/>
                      <w:color w:val="000000" w:themeColor="text1"/>
                      <w:lang w:val="es-ES"/>
                    </w:rPr>
                    <w:t>Inspección por muestreo</w:t>
                  </w:r>
                </w:p>
              </w:tc>
            </w:tr>
            <w:tr w:rsidR="00CC4E8A" w:rsidRPr="00CC4E8A" w:rsidTr="00CC4E8A">
              <w:tc>
                <w:tcPr>
                  <w:tcW w:w="2500" w:type="pct"/>
                  <w:tcBorders>
                    <w:top w:val="nil"/>
                  </w:tcBorders>
                  <w:hideMark/>
                </w:tcPr>
                <w:p w:rsidR="00054D4B" w:rsidRPr="00CC4E8A" w:rsidRDefault="00054D4B">
                  <w:pPr>
                    <w:pStyle w:val="Prrafodelista"/>
                    <w:ind w:left="720"/>
                    <w:jc w:val="center"/>
                    <w:rPr>
                      <w:rFonts w:asciiTheme="minorHAnsi" w:hAnsiTheme="minorHAnsi" w:cs="Calibri"/>
                      <w:color w:val="000000" w:themeColor="text1"/>
                      <w:lang w:val="es-ES"/>
                    </w:rPr>
                  </w:pPr>
                  <w:r w:rsidRPr="00CC4E8A">
                    <w:rPr>
                      <w:rFonts w:asciiTheme="minorHAnsi" w:hAnsiTheme="minorHAnsi" w:cs="Calibri"/>
                      <w:color w:val="000000" w:themeColor="text1"/>
                      <w:lang w:val="es-ES"/>
                    </w:rPr>
                    <w:t>Condones</w:t>
                  </w:r>
                </w:p>
              </w:tc>
              <w:tc>
                <w:tcPr>
                  <w:tcW w:w="2500" w:type="pct"/>
                  <w:tcBorders>
                    <w:top w:val="nil"/>
                  </w:tcBorders>
                  <w:hideMark/>
                </w:tcPr>
                <w:p w:rsidR="00054D4B" w:rsidRPr="00CC4E8A" w:rsidRDefault="00054D4B">
                  <w:pPr>
                    <w:jc w:val="center"/>
                    <w:rPr>
                      <w:rFonts w:cs="Calibri"/>
                      <w:color w:val="000000" w:themeColor="text1"/>
                      <w:lang w:val="es-ES"/>
                    </w:rPr>
                  </w:pPr>
                  <w:r w:rsidRPr="00CC4E8A">
                    <w:rPr>
                      <w:rFonts w:cs="Calibri"/>
                      <w:color w:val="000000" w:themeColor="text1"/>
                      <w:lang w:val="es-ES"/>
                    </w:rPr>
                    <w:t>Inspección a</w:t>
                  </w:r>
                  <w:r w:rsidRPr="00CC4E8A">
                    <w:rPr>
                      <w:color w:val="000000" w:themeColor="text1"/>
                      <w:shd w:val="clear" w:color="auto" w:fill="FFFFFF"/>
                    </w:rPr>
                    <w:t xml:space="preserve">l </w:t>
                  </w:r>
                  <w:r w:rsidRPr="00CC4E8A">
                    <w:rPr>
                      <w:rFonts w:cs="Calibri"/>
                      <w:color w:val="000000" w:themeColor="text1"/>
                      <w:lang w:val="es-ES"/>
                    </w:rPr>
                    <w:t>100%</w:t>
                  </w:r>
                </w:p>
              </w:tc>
            </w:tr>
            <w:tr w:rsidR="00CC4E8A" w:rsidRPr="00CC4E8A" w:rsidTr="00CC4E8A">
              <w:tc>
                <w:tcPr>
                  <w:tcW w:w="2500" w:type="pct"/>
                  <w:tcBorders>
                    <w:bottom w:val="nil"/>
                  </w:tcBorders>
                  <w:shd w:val="clear" w:color="auto" w:fill="BFBFBF" w:themeFill="background1" w:themeFillShade="BF"/>
                  <w:hideMark/>
                </w:tcPr>
                <w:p w:rsidR="00054D4B" w:rsidRPr="00CC4E8A" w:rsidRDefault="00054D4B">
                  <w:pPr>
                    <w:pStyle w:val="Prrafodelista"/>
                    <w:ind w:left="720"/>
                    <w:jc w:val="center"/>
                    <w:rPr>
                      <w:rFonts w:asciiTheme="minorHAnsi" w:hAnsiTheme="minorHAnsi" w:cs="Calibri"/>
                      <w:color w:val="000000" w:themeColor="text1"/>
                      <w:lang w:val="es-ES"/>
                    </w:rPr>
                  </w:pPr>
                  <w:r w:rsidRPr="00CC4E8A">
                    <w:rPr>
                      <w:rFonts w:asciiTheme="minorHAnsi" w:hAnsiTheme="minorHAnsi" w:cs="Calibri"/>
                      <w:color w:val="000000" w:themeColor="text1"/>
                      <w:lang w:val="es-ES"/>
                    </w:rPr>
                    <w:t>Detergente en polvo</w:t>
                  </w:r>
                </w:p>
              </w:tc>
              <w:tc>
                <w:tcPr>
                  <w:tcW w:w="2500" w:type="pct"/>
                  <w:tcBorders>
                    <w:bottom w:val="nil"/>
                  </w:tcBorders>
                  <w:shd w:val="clear" w:color="auto" w:fill="BFBFBF" w:themeFill="background1" w:themeFillShade="BF"/>
                  <w:hideMark/>
                </w:tcPr>
                <w:p w:rsidR="00054D4B" w:rsidRPr="00CC4E8A" w:rsidRDefault="00054D4B">
                  <w:pPr>
                    <w:jc w:val="center"/>
                    <w:rPr>
                      <w:rFonts w:cs="Calibri"/>
                      <w:color w:val="000000" w:themeColor="text1"/>
                      <w:lang w:val="es-ES"/>
                    </w:rPr>
                  </w:pPr>
                  <w:r w:rsidRPr="00CC4E8A">
                    <w:rPr>
                      <w:rFonts w:cs="Calibri"/>
                      <w:color w:val="000000" w:themeColor="text1"/>
                      <w:lang w:val="es-ES"/>
                    </w:rPr>
                    <w:t>Inspección por muestreo</w:t>
                  </w:r>
                </w:p>
              </w:tc>
            </w:tr>
            <w:tr w:rsidR="00CC4E8A" w:rsidRPr="00CC4E8A" w:rsidTr="00CC4E8A">
              <w:tc>
                <w:tcPr>
                  <w:tcW w:w="2500" w:type="pct"/>
                  <w:tcBorders>
                    <w:top w:val="nil"/>
                    <w:bottom w:val="single" w:sz="8" w:space="0" w:color="auto"/>
                  </w:tcBorders>
                  <w:hideMark/>
                </w:tcPr>
                <w:p w:rsidR="00054D4B" w:rsidRPr="00CC4E8A" w:rsidRDefault="00054D4B">
                  <w:pPr>
                    <w:pStyle w:val="Prrafodelista"/>
                    <w:ind w:left="720"/>
                    <w:jc w:val="center"/>
                    <w:rPr>
                      <w:rFonts w:asciiTheme="minorHAnsi" w:hAnsiTheme="minorHAnsi" w:cs="Calibri"/>
                      <w:color w:val="000000" w:themeColor="text1"/>
                      <w:lang w:val="es-ES"/>
                    </w:rPr>
                  </w:pPr>
                  <w:r w:rsidRPr="00CC4E8A">
                    <w:rPr>
                      <w:rFonts w:asciiTheme="minorHAnsi" w:hAnsiTheme="minorHAnsi" w:cs="Calibri"/>
                      <w:color w:val="000000" w:themeColor="text1"/>
                      <w:lang w:val="es-ES"/>
                    </w:rPr>
                    <w:t>Pastillas de planificar</w:t>
                  </w:r>
                </w:p>
              </w:tc>
              <w:tc>
                <w:tcPr>
                  <w:tcW w:w="2500" w:type="pct"/>
                  <w:tcBorders>
                    <w:top w:val="nil"/>
                    <w:bottom w:val="single" w:sz="8" w:space="0" w:color="auto"/>
                  </w:tcBorders>
                  <w:hideMark/>
                </w:tcPr>
                <w:p w:rsidR="00054D4B" w:rsidRPr="00CC4E8A" w:rsidRDefault="00054D4B">
                  <w:pPr>
                    <w:jc w:val="center"/>
                    <w:rPr>
                      <w:rFonts w:cs="Calibri"/>
                      <w:color w:val="000000" w:themeColor="text1"/>
                      <w:lang w:val="es-ES"/>
                    </w:rPr>
                  </w:pPr>
                  <w:r w:rsidRPr="00CC4E8A">
                    <w:rPr>
                      <w:rFonts w:cs="Calibri"/>
                      <w:color w:val="000000" w:themeColor="text1"/>
                      <w:lang w:val="es-ES"/>
                    </w:rPr>
                    <w:t>Inspección a</w:t>
                  </w:r>
                  <w:r w:rsidRPr="00CC4E8A">
                    <w:rPr>
                      <w:color w:val="000000" w:themeColor="text1"/>
                      <w:shd w:val="clear" w:color="auto" w:fill="FFFFFF"/>
                    </w:rPr>
                    <w:t xml:space="preserve">l </w:t>
                  </w:r>
                  <w:r w:rsidRPr="00CC4E8A">
                    <w:rPr>
                      <w:rFonts w:cs="Calibri"/>
                      <w:color w:val="000000" w:themeColor="text1"/>
                      <w:lang w:val="es-ES"/>
                    </w:rPr>
                    <w:t>100%</w:t>
                  </w:r>
                </w:p>
              </w:tc>
            </w:tr>
          </w:tbl>
          <w:p w:rsidR="00054D4B" w:rsidRPr="00CC4E8A" w:rsidRDefault="00054D4B">
            <w:pPr>
              <w:spacing w:line="256" w:lineRule="auto"/>
              <w:jc w:val="center"/>
              <w:rPr>
                <w:rFonts w:cs="Calibri"/>
                <w:color w:val="000000" w:themeColor="text1"/>
                <w:lang w:val="es-ES"/>
              </w:rPr>
            </w:pPr>
            <w:r w:rsidRPr="00CC4E8A">
              <w:rPr>
                <w:rFonts w:cs="Calibri"/>
                <w:color w:val="000000" w:themeColor="text1"/>
                <w:lang w:val="es-ES"/>
              </w:rPr>
              <w:t>Identificar el tipo de plan de muestreo que sugeriría en la inspección de los siguientes casos:</w:t>
            </w:r>
          </w:p>
          <w:tbl>
            <w:tblPr>
              <w:tblW w:w="5000" w:type="pct"/>
              <w:tblLook w:val="04A0" w:firstRow="1" w:lastRow="0" w:firstColumn="1" w:lastColumn="0" w:noHBand="0" w:noVBand="1"/>
            </w:tblPr>
            <w:tblGrid>
              <w:gridCol w:w="4986"/>
              <w:gridCol w:w="4986"/>
            </w:tblGrid>
            <w:tr w:rsidR="00CC4E8A" w:rsidRPr="00CC4E8A" w:rsidTr="00CC4E8A">
              <w:tc>
                <w:tcPr>
                  <w:tcW w:w="2500" w:type="pct"/>
                  <w:tcBorders>
                    <w:top w:val="single" w:sz="8" w:space="0" w:color="auto"/>
                    <w:bottom w:val="single" w:sz="8" w:space="0" w:color="auto"/>
                  </w:tcBorders>
                  <w:hideMark/>
                </w:tcPr>
                <w:p w:rsidR="00054D4B" w:rsidRPr="00CC4E8A" w:rsidRDefault="00054D4B">
                  <w:pPr>
                    <w:jc w:val="center"/>
                    <w:rPr>
                      <w:rFonts w:cs="Calibri"/>
                      <w:color w:val="000000" w:themeColor="text1"/>
                      <w:lang w:val="es-ES"/>
                    </w:rPr>
                  </w:pPr>
                  <w:r w:rsidRPr="00CC4E8A">
                    <w:rPr>
                      <w:rFonts w:cs="Calibri"/>
                      <w:color w:val="000000" w:themeColor="text1"/>
                      <w:lang w:val="es-ES"/>
                    </w:rPr>
                    <w:t>CASO DE INSPECCION</w:t>
                  </w:r>
                </w:p>
              </w:tc>
              <w:tc>
                <w:tcPr>
                  <w:tcW w:w="2500" w:type="pct"/>
                  <w:tcBorders>
                    <w:top w:val="single" w:sz="8" w:space="0" w:color="auto"/>
                    <w:bottom w:val="single" w:sz="8" w:space="0" w:color="auto"/>
                  </w:tcBorders>
                  <w:hideMark/>
                </w:tcPr>
                <w:p w:rsidR="00054D4B" w:rsidRPr="00CC4E8A" w:rsidRDefault="00054D4B">
                  <w:pPr>
                    <w:jc w:val="center"/>
                    <w:rPr>
                      <w:rFonts w:cs="Calibri"/>
                      <w:color w:val="000000" w:themeColor="text1"/>
                      <w:lang w:val="es-ES"/>
                    </w:rPr>
                  </w:pPr>
                  <w:r w:rsidRPr="00CC4E8A">
                    <w:rPr>
                      <w:rFonts w:cs="Calibri"/>
                      <w:color w:val="000000" w:themeColor="text1"/>
                      <w:lang w:val="es-ES"/>
                    </w:rPr>
                    <w:t>PLAN DE MUESTREO</w:t>
                  </w:r>
                </w:p>
              </w:tc>
            </w:tr>
            <w:tr w:rsidR="00CC4E8A" w:rsidRPr="00CC4E8A" w:rsidTr="00CC4E8A">
              <w:tc>
                <w:tcPr>
                  <w:tcW w:w="2500" w:type="pct"/>
                  <w:tcBorders>
                    <w:top w:val="single" w:sz="8" w:space="0" w:color="auto"/>
                    <w:bottom w:val="nil"/>
                  </w:tcBorders>
                  <w:shd w:val="clear" w:color="auto" w:fill="BFBFBF" w:themeFill="background1" w:themeFillShade="BF"/>
                  <w:hideMark/>
                </w:tcPr>
                <w:p w:rsidR="00054D4B" w:rsidRPr="00CC4E8A" w:rsidRDefault="00054D4B">
                  <w:pPr>
                    <w:jc w:val="center"/>
                    <w:rPr>
                      <w:rFonts w:cs="Calibri"/>
                      <w:color w:val="000000" w:themeColor="text1"/>
                      <w:lang w:val="es-ES"/>
                    </w:rPr>
                  </w:pPr>
                  <w:r w:rsidRPr="00CC4E8A">
                    <w:rPr>
                      <w:rFonts w:cs="Calibri"/>
                      <w:color w:val="000000" w:themeColor="text1"/>
                      <w:lang w:val="es-ES"/>
                    </w:rPr>
                    <w:t>Apariencia de la bolsa de detergente en polvo</w:t>
                  </w:r>
                </w:p>
              </w:tc>
              <w:tc>
                <w:tcPr>
                  <w:tcW w:w="2500" w:type="pct"/>
                  <w:tcBorders>
                    <w:top w:val="single" w:sz="8" w:space="0" w:color="auto"/>
                    <w:bottom w:val="nil"/>
                  </w:tcBorders>
                  <w:shd w:val="clear" w:color="auto" w:fill="BFBFBF" w:themeFill="background1" w:themeFillShade="BF"/>
                  <w:hideMark/>
                </w:tcPr>
                <w:p w:rsidR="00054D4B" w:rsidRPr="00CC4E8A" w:rsidRDefault="00054D4B">
                  <w:pPr>
                    <w:jc w:val="center"/>
                    <w:rPr>
                      <w:rFonts w:cs="Calibri"/>
                      <w:color w:val="000000" w:themeColor="text1"/>
                      <w:lang w:val="es-ES"/>
                    </w:rPr>
                  </w:pPr>
                  <w:r w:rsidRPr="00CC4E8A">
                    <w:rPr>
                      <w:rFonts w:eastAsia="Calibri" w:cs="Calibri"/>
                      <w:color w:val="000000" w:themeColor="text1"/>
                      <w:lang w:val="es-ES"/>
                    </w:rPr>
                    <w:t>Atributos</w:t>
                  </w:r>
                </w:p>
              </w:tc>
            </w:tr>
            <w:tr w:rsidR="00054D4B" w:rsidRPr="00042531" w:rsidTr="00AF3847">
              <w:tc>
                <w:tcPr>
                  <w:tcW w:w="2500" w:type="pct"/>
                  <w:tcBorders>
                    <w:top w:val="nil"/>
                    <w:left w:val="nil"/>
                    <w:bottom w:val="nil"/>
                    <w:right w:val="nil"/>
                  </w:tcBorders>
                </w:tcPr>
                <w:p w:rsidR="00054D4B" w:rsidRPr="00CC4E8A" w:rsidRDefault="00054D4B" w:rsidP="00FC4980">
                  <w:pPr>
                    <w:rPr>
                      <w:rFonts w:cs="Calibri"/>
                      <w:color w:val="000000" w:themeColor="text1"/>
                      <w:lang w:val="es-ES"/>
                    </w:rPr>
                  </w:pPr>
                  <w:r w:rsidRPr="00CC4E8A">
                    <w:rPr>
                      <w:rFonts w:cs="Calibri"/>
                      <w:color w:val="000000" w:themeColor="text1"/>
                      <w:lang w:val="es-ES"/>
                    </w:rPr>
                    <w:lastRenderedPageBreak/>
                    <w:t>Estabilidad de la botella de shampoo (Se queda parada o se cae?)</w:t>
                  </w:r>
                  <w:r w:rsidR="00FC4980" w:rsidRPr="00CC4E8A">
                    <w:rPr>
                      <w:rFonts w:cs="Calibri"/>
                      <w:color w:val="000000" w:themeColor="text1"/>
                      <w:lang w:val="es-ES"/>
                    </w:rPr>
                    <w:tab/>
                  </w:r>
                </w:p>
              </w:tc>
              <w:tc>
                <w:tcPr>
                  <w:tcW w:w="2500" w:type="pct"/>
                  <w:tcBorders>
                    <w:top w:val="nil"/>
                    <w:left w:val="nil"/>
                    <w:bottom w:val="nil"/>
                    <w:right w:val="nil"/>
                  </w:tcBorders>
                  <w:hideMark/>
                </w:tcPr>
                <w:p w:rsidR="00054D4B" w:rsidRPr="00CC4E8A" w:rsidRDefault="00054D4B">
                  <w:pPr>
                    <w:jc w:val="center"/>
                    <w:rPr>
                      <w:rFonts w:cs="Calibri"/>
                      <w:color w:val="000000" w:themeColor="text1"/>
                      <w:lang w:val="es-ES"/>
                    </w:rPr>
                  </w:pPr>
                  <w:r w:rsidRPr="00CC4E8A">
                    <w:rPr>
                      <w:color w:val="000000" w:themeColor="text1"/>
                      <w:shd w:val="clear" w:color="auto" w:fill="FFFFFF"/>
                    </w:rPr>
                    <w:t>Atributos</w:t>
                  </w:r>
                </w:p>
              </w:tc>
            </w:tr>
            <w:tr w:rsidR="00054D4B" w:rsidRPr="00042531" w:rsidTr="00CC4E8A">
              <w:tc>
                <w:tcPr>
                  <w:tcW w:w="2500" w:type="pct"/>
                  <w:tcBorders>
                    <w:top w:val="nil"/>
                    <w:bottom w:val="nil"/>
                  </w:tcBorders>
                  <w:shd w:val="clear" w:color="auto" w:fill="BFBFBF" w:themeFill="background1" w:themeFillShade="BF"/>
                  <w:hideMark/>
                </w:tcPr>
                <w:p w:rsidR="00054D4B" w:rsidRPr="00CC4E8A" w:rsidRDefault="00054D4B">
                  <w:pPr>
                    <w:rPr>
                      <w:rFonts w:cs="Calibri"/>
                      <w:color w:val="000000" w:themeColor="text1"/>
                      <w:lang w:val="es-ES"/>
                    </w:rPr>
                  </w:pPr>
                  <w:r w:rsidRPr="00CC4E8A">
                    <w:rPr>
                      <w:rFonts w:cs="Calibri"/>
                      <w:color w:val="000000" w:themeColor="text1"/>
                      <w:lang w:val="es-ES"/>
                    </w:rPr>
                    <w:t>Diámetro de balones de futbol</w:t>
                  </w:r>
                </w:p>
              </w:tc>
              <w:tc>
                <w:tcPr>
                  <w:tcW w:w="2500" w:type="pct"/>
                  <w:tcBorders>
                    <w:top w:val="nil"/>
                    <w:bottom w:val="nil"/>
                  </w:tcBorders>
                  <w:shd w:val="clear" w:color="auto" w:fill="BFBFBF" w:themeFill="background1" w:themeFillShade="BF"/>
                  <w:hideMark/>
                </w:tcPr>
                <w:p w:rsidR="00054D4B" w:rsidRPr="00CC4E8A" w:rsidRDefault="00054D4B">
                  <w:pPr>
                    <w:jc w:val="center"/>
                    <w:rPr>
                      <w:rFonts w:cs="Calibri"/>
                      <w:color w:val="000000" w:themeColor="text1"/>
                      <w:lang w:val="es-ES"/>
                    </w:rPr>
                  </w:pPr>
                  <w:r w:rsidRPr="00CC4E8A">
                    <w:rPr>
                      <w:rFonts w:cs="Calibri"/>
                      <w:color w:val="000000" w:themeColor="text1"/>
                      <w:lang w:val="es-ES"/>
                    </w:rPr>
                    <w:t>Variables</w:t>
                  </w:r>
                </w:p>
              </w:tc>
            </w:tr>
            <w:tr w:rsidR="00054D4B" w:rsidRPr="00042531" w:rsidTr="00CC4E8A">
              <w:tc>
                <w:tcPr>
                  <w:tcW w:w="2500" w:type="pct"/>
                  <w:tcBorders>
                    <w:top w:val="nil"/>
                    <w:left w:val="nil"/>
                    <w:bottom w:val="single" w:sz="8" w:space="0" w:color="auto"/>
                    <w:right w:val="nil"/>
                  </w:tcBorders>
                  <w:hideMark/>
                </w:tcPr>
                <w:p w:rsidR="00054D4B" w:rsidRPr="00CC4E8A" w:rsidRDefault="00054D4B">
                  <w:pPr>
                    <w:jc w:val="center"/>
                    <w:rPr>
                      <w:rFonts w:cs="Calibri"/>
                      <w:color w:val="000000" w:themeColor="text1"/>
                      <w:lang w:val="es-ES"/>
                    </w:rPr>
                  </w:pPr>
                  <w:r w:rsidRPr="00CC4E8A">
                    <w:rPr>
                      <w:rFonts w:cs="Calibri"/>
                      <w:color w:val="000000" w:themeColor="text1"/>
                      <w:lang w:val="es-ES"/>
                    </w:rPr>
                    <w:t>Acabado de pantalla de celular (perfecta o con rayas?)</w:t>
                  </w:r>
                </w:p>
              </w:tc>
              <w:tc>
                <w:tcPr>
                  <w:tcW w:w="2500" w:type="pct"/>
                  <w:tcBorders>
                    <w:top w:val="nil"/>
                    <w:left w:val="nil"/>
                    <w:bottom w:val="single" w:sz="8" w:space="0" w:color="auto"/>
                    <w:right w:val="nil"/>
                  </w:tcBorders>
                  <w:hideMark/>
                </w:tcPr>
                <w:p w:rsidR="00054D4B" w:rsidRPr="00CC4E8A" w:rsidRDefault="00054D4B">
                  <w:pPr>
                    <w:jc w:val="center"/>
                    <w:rPr>
                      <w:rFonts w:cs="Calibri"/>
                      <w:color w:val="000000" w:themeColor="text1"/>
                      <w:lang w:val="es-ES"/>
                    </w:rPr>
                  </w:pPr>
                  <w:r w:rsidRPr="00CC4E8A">
                    <w:rPr>
                      <w:color w:val="000000" w:themeColor="text1"/>
                      <w:shd w:val="clear" w:color="auto" w:fill="FFFFFF"/>
                    </w:rPr>
                    <w:t>Atributos</w:t>
                  </w:r>
                </w:p>
              </w:tc>
            </w:tr>
          </w:tbl>
          <w:p w:rsidR="00054D4B" w:rsidRPr="00042531" w:rsidRDefault="00054D4B">
            <w:pPr>
              <w:pStyle w:val="Prrafodelista"/>
              <w:ind w:left="0"/>
              <w:rPr>
                <w:rFonts w:asciiTheme="minorHAnsi" w:hAnsiTheme="minorHAnsi" w:cs="Calibri"/>
                <w:lang w:val="es-ES"/>
              </w:rPr>
            </w:pPr>
          </w:p>
        </w:tc>
      </w:tr>
    </w:tbl>
    <w:p w:rsidR="00054D4B" w:rsidRPr="00042531" w:rsidRDefault="00054D4B" w:rsidP="00054D4B">
      <w:pPr>
        <w:spacing w:line="360" w:lineRule="auto"/>
        <w:rPr>
          <w:rFonts w:eastAsia="Times New Roman"/>
          <w:lang w:eastAsia="es-ES"/>
        </w:rPr>
      </w:pPr>
    </w:p>
    <w:p w:rsidR="00054D4B" w:rsidRPr="00AF3847" w:rsidRDefault="00054D4B" w:rsidP="00AF3847">
      <w:pPr>
        <w:pStyle w:val="Ttulo2"/>
        <w:numPr>
          <w:ilvl w:val="1"/>
          <w:numId w:val="2"/>
        </w:numPr>
      </w:pPr>
      <w:bookmarkStart w:id="37" w:name="_Toc457221313"/>
      <w:r w:rsidRPr="00AF3847">
        <w:t>Taller de entrenamiento</w:t>
      </w:r>
      <w:bookmarkEnd w:id="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2"/>
        <w:gridCol w:w="6046"/>
      </w:tblGrid>
      <w:tr w:rsidR="00054D4B" w:rsidRPr="00042531" w:rsidTr="00070A83">
        <w:trPr>
          <w:jc w:val="center"/>
        </w:trPr>
        <w:tc>
          <w:tcPr>
            <w:tcW w:w="2033"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tabs>
                <w:tab w:val="left" w:pos="1890"/>
              </w:tabs>
              <w:spacing w:before="0" w:after="200" w:line="360" w:lineRule="auto"/>
              <w:rPr>
                <w:b/>
              </w:rPr>
            </w:pPr>
            <w:r w:rsidRPr="00042531">
              <w:rPr>
                <w:rFonts w:cs="Calibri"/>
                <w:b/>
                <w:lang w:val="es-ES"/>
              </w:rPr>
              <w:t>Reconociendo la calidad</w:t>
            </w:r>
          </w:p>
        </w:tc>
        <w:tc>
          <w:tcPr>
            <w:tcW w:w="2967"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line="256" w:lineRule="auto"/>
              <w:rPr>
                <w:rFonts w:cs="Calibri"/>
                <w:lang w:val="es-ES"/>
              </w:rPr>
            </w:pPr>
            <w:r w:rsidRPr="00042531">
              <w:rPr>
                <w:rFonts w:cs="Calibri"/>
                <w:lang w:val="es-ES"/>
              </w:rPr>
              <w:t>Modalidad de trabajo: Detección de fallas</w:t>
            </w:r>
          </w:p>
        </w:tc>
      </w:tr>
      <w:tr w:rsidR="00054D4B" w:rsidRPr="00042531" w:rsidTr="00070A83">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line="256" w:lineRule="auto"/>
              <w:ind w:right="142"/>
              <w:rPr>
                <w:rFonts w:cs="Calibri"/>
                <w:lang w:val="es-ES"/>
              </w:rPr>
            </w:pPr>
            <w:r w:rsidRPr="00042531">
              <w:rPr>
                <w:rFonts w:cs="Calibri"/>
                <w:b/>
                <w:lang w:val="es-MX"/>
              </w:rPr>
              <w:t>Actividad previa</w:t>
            </w:r>
            <w:r w:rsidRPr="00042531">
              <w:rPr>
                <w:rFonts w:cs="Calibri"/>
                <w:lang w:val="es-MX"/>
              </w:rPr>
              <w:t>: Busc</w:t>
            </w:r>
            <w:r w:rsidRPr="00042531">
              <w:rPr>
                <w:rFonts w:cs="Calibri"/>
                <w:lang w:val="es-ES"/>
              </w:rPr>
              <w:t>ar varios productos de su uso diario, pueden ser ropa, alimentos, artículos de aseo, carros, entre otros.</w:t>
            </w:r>
          </w:p>
        </w:tc>
      </w:tr>
      <w:tr w:rsidR="00054D4B" w:rsidRPr="00042531" w:rsidTr="00070A83">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line="256" w:lineRule="auto"/>
              <w:ind w:right="142"/>
              <w:rPr>
                <w:rFonts w:cs="Calibri"/>
                <w:lang w:val="es-ES"/>
              </w:rPr>
            </w:pPr>
            <w:r w:rsidRPr="00042531">
              <w:rPr>
                <w:rFonts w:cs="Calibri"/>
                <w:b/>
                <w:lang w:val="es-MX"/>
              </w:rPr>
              <w:t xml:space="preserve">Describa la actividad: </w:t>
            </w:r>
            <w:r w:rsidRPr="00042531">
              <w:rPr>
                <w:rFonts w:cs="Calibri"/>
                <w:lang w:val="es-MX"/>
              </w:rPr>
              <w:t>Revis</w:t>
            </w:r>
            <w:r w:rsidRPr="00042531">
              <w:rPr>
                <w:rFonts w:cs="Calibri"/>
                <w:lang w:val="es-ES"/>
              </w:rPr>
              <w:t>ar cada uno de los artículos y hacer un listado escrito de sus características de calidad y cuales serían esos atributos no negociables que deciden o decidieron su compra. Identifique también los defectos existentes en los artículos y defina porqué lo compro incluso con esos defectos de calidad</w:t>
            </w:r>
            <w:r w:rsidRPr="00042531">
              <w:rPr>
                <w:rFonts w:cs="Calibri"/>
                <w:lang w:val="es-MX"/>
              </w:rPr>
              <w:t>.</w:t>
            </w:r>
          </w:p>
        </w:tc>
      </w:tr>
    </w:tbl>
    <w:p w:rsidR="00054D4B" w:rsidRPr="00042531" w:rsidRDefault="00D5329A" w:rsidP="00D5329A">
      <w:pPr>
        <w:spacing w:line="360" w:lineRule="auto"/>
        <w:jc w:val="center"/>
        <w:rPr>
          <w:rFonts w:eastAsia="Times New Roman"/>
          <w:lang w:eastAsia="es-ES"/>
        </w:rPr>
      </w:pPr>
      <w:r>
        <w:rPr>
          <w:rFonts w:eastAsia="Times New Roman"/>
          <w:noProof/>
          <w:lang w:val="es-ES" w:eastAsia="es-ES"/>
        </w:rPr>
        <w:lastRenderedPageBreak/>
        <w:drawing>
          <wp:inline distT="0" distB="0" distL="0" distR="0">
            <wp:extent cx="6332220" cy="438848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sta10.jpg"/>
                    <pic:cNvPicPr/>
                  </pic:nvPicPr>
                  <pic:blipFill>
                    <a:blip r:embed="rId58">
                      <a:extLst>
                        <a:ext uri="{28A0092B-C50C-407E-A947-70E740481C1C}">
                          <a14:useLocalDpi xmlns:a14="http://schemas.microsoft.com/office/drawing/2010/main" val="0"/>
                        </a:ext>
                      </a:extLst>
                    </a:blip>
                    <a:stretch>
                      <a:fillRect/>
                    </a:stretch>
                  </pic:blipFill>
                  <pic:spPr>
                    <a:xfrm>
                      <a:off x="0" y="0"/>
                      <a:ext cx="6332220" cy="4388485"/>
                    </a:xfrm>
                    <a:prstGeom prst="rect">
                      <a:avLst/>
                    </a:prstGeom>
                  </pic:spPr>
                </pic:pic>
              </a:graphicData>
            </a:graphic>
          </wp:inline>
        </w:drawing>
      </w:r>
    </w:p>
    <w:p w:rsidR="00FC4980" w:rsidRPr="00042531" w:rsidRDefault="00FC4980" w:rsidP="00AF3847"/>
    <w:p w:rsidR="00054D4B" w:rsidRDefault="00054D4B" w:rsidP="007767F0">
      <w:pPr>
        <w:pStyle w:val="Ttulo1"/>
        <w:numPr>
          <w:ilvl w:val="0"/>
          <w:numId w:val="2"/>
        </w:numPr>
      </w:pPr>
      <w:bookmarkStart w:id="38" w:name="_Toc457221314"/>
      <w:r w:rsidRPr="007767F0">
        <w:lastRenderedPageBreak/>
        <w:t xml:space="preserve">UNIDAD 3. CONTROL ESTADISTICO DE CALIDAD </w:t>
      </w:r>
      <w:r w:rsidR="008676AC">
        <w:t>–</w:t>
      </w:r>
      <w:r w:rsidRPr="007767F0">
        <w:t xml:space="preserve"> SQC</w:t>
      </w:r>
      <w:bookmarkEnd w:id="38"/>
    </w:p>
    <w:p w:rsidR="008676AC" w:rsidRPr="008676AC" w:rsidRDefault="008676AC" w:rsidP="008676AC">
      <w:pPr>
        <w:jc w:val="center"/>
        <w:rPr>
          <w:lang w:val="es-ES"/>
        </w:rPr>
      </w:pPr>
      <w:r>
        <w:rPr>
          <w:noProof/>
          <w:lang w:val="es-ES" w:eastAsia="es-ES"/>
        </w:rPr>
        <w:drawing>
          <wp:inline distT="0" distB="0" distL="0" distR="0">
            <wp:extent cx="4064970" cy="4013200"/>
            <wp:effectExtent l="0" t="0" r="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pa5.jpg"/>
                    <pic:cNvPicPr/>
                  </pic:nvPicPr>
                  <pic:blipFill>
                    <a:blip r:embed="rId59">
                      <a:extLst>
                        <a:ext uri="{28A0092B-C50C-407E-A947-70E740481C1C}">
                          <a14:useLocalDpi xmlns:a14="http://schemas.microsoft.com/office/drawing/2010/main" val="0"/>
                        </a:ext>
                      </a:extLst>
                    </a:blip>
                    <a:stretch>
                      <a:fillRect/>
                    </a:stretch>
                  </pic:blipFill>
                  <pic:spPr>
                    <a:xfrm>
                      <a:off x="0" y="0"/>
                      <a:ext cx="4076632" cy="4024713"/>
                    </a:xfrm>
                    <a:prstGeom prst="rect">
                      <a:avLst/>
                    </a:prstGeom>
                  </pic:spPr>
                </pic:pic>
              </a:graphicData>
            </a:graphic>
          </wp:inline>
        </w:drawing>
      </w:r>
    </w:p>
    <w:p w:rsidR="00054D4B" w:rsidRPr="00D5329A" w:rsidRDefault="00FC4980" w:rsidP="00D5329A">
      <w:pPr>
        <w:jc w:val="center"/>
        <w:rPr>
          <w:i/>
          <w:lang w:eastAsia="es-ES"/>
        </w:rPr>
      </w:pPr>
      <w:r w:rsidRPr="00D5329A">
        <w:rPr>
          <w:i/>
          <w:lang w:eastAsia="es-ES"/>
        </w:rPr>
        <w:t>“Un fenómeno está controlado cuando a través del uso de la experiencia pasada, se puede predecir al menos dentro de ciertos límites como se espera que varíe el fenómeno en el futuro.” Shewart</w:t>
      </w:r>
    </w:p>
    <w:p w:rsidR="00D5329A" w:rsidRDefault="00D5329A" w:rsidP="00D5329A">
      <w:pPr>
        <w:spacing w:line="360" w:lineRule="auto"/>
        <w:jc w:val="center"/>
        <w:rPr>
          <w:lang w:eastAsia="es-ES"/>
        </w:rPr>
      </w:pPr>
      <w:r>
        <w:rPr>
          <w:noProof/>
          <w:lang w:val="es-ES" w:eastAsia="es-ES"/>
        </w:rPr>
        <w:drawing>
          <wp:inline distT="0" distB="0" distL="0" distR="0">
            <wp:extent cx="6332220" cy="145034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sta11.jpg"/>
                    <pic:cNvPicPr/>
                  </pic:nvPicPr>
                  <pic:blipFill>
                    <a:blip r:embed="rId60">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054D4B">
      <w:pPr>
        <w:spacing w:line="360" w:lineRule="auto"/>
        <w:rPr>
          <w:lang w:eastAsia="es-ES"/>
        </w:rPr>
      </w:pPr>
      <w:r w:rsidRPr="00042531">
        <w:rPr>
          <w:lang w:eastAsia="es-ES"/>
        </w:rPr>
        <w:t>Los objetivos del control estadístico</w:t>
      </w:r>
      <w:r w:rsidRPr="00042531">
        <w:rPr>
          <w:lang w:val="es-ES" w:eastAsia="es-ES"/>
        </w:rPr>
        <w:t xml:space="preserve"> de la calidad son:</w:t>
      </w:r>
    </w:p>
    <w:p w:rsidR="00054D4B" w:rsidRPr="00042531" w:rsidRDefault="00054D4B" w:rsidP="00576BCD">
      <w:pPr>
        <w:pStyle w:val="Prrafodelista"/>
        <w:numPr>
          <w:ilvl w:val="0"/>
          <w:numId w:val="16"/>
        </w:numPr>
        <w:spacing w:line="360" w:lineRule="auto"/>
        <w:rPr>
          <w:rFonts w:asciiTheme="minorHAnsi" w:hAnsiTheme="minorHAnsi"/>
          <w:lang w:eastAsia="es-ES"/>
        </w:rPr>
      </w:pPr>
      <w:r w:rsidRPr="00042531">
        <w:rPr>
          <w:rFonts w:asciiTheme="minorHAnsi" w:hAnsiTheme="minorHAnsi"/>
          <w:lang w:eastAsia="es-ES"/>
        </w:rPr>
        <w:t xml:space="preserve">Detectar rápidamente la ocurrencia de variabilidad debida a causas asignables. </w:t>
      </w:r>
    </w:p>
    <w:p w:rsidR="00054D4B" w:rsidRPr="00042531" w:rsidRDefault="00054D4B" w:rsidP="00576BCD">
      <w:pPr>
        <w:pStyle w:val="Prrafodelista"/>
        <w:numPr>
          <w:ilvl w:val="0"/>
          <w:numId w:val="16"/>
        </w:numPr>
        <w:spacing w:line="360" w:lineRule="auto"/>
        <w:rPr>
          <w:rFonts w:asciiTheme="minorHAnsi" w:hAnsiTheme="minorHAnsi"/>
          <w:lang w:eastAsia="es-ES"/>
        </w:rPr>
      </w:pPr>
      <w:r w:rsidRPr="00042531">
        <w:rPr>
          <w:rFonts w:asciiTheme="minorHAnsi" w:hAnsiTheme="minorHAnsi"/>
          <w:lang w:eastAsia="es-ES"/>
        </w:rPr>
        <w:t xml:space="preserve">Investigar las causas que la han producido y eliminarlas. </w:t>
      </w:r>
    </w:p>
    <w:p w:rsidR="00054D4B" w:rsidRPr="00042531" w:rsidRDefault="00054D4B" w:rsidP="00576BCD">
      <w:pPr>
        <w:pStyle w:val="Prrafodelista"/>
        <w:numPr>
          <w:ilvl w:val="0"/>
          <w:numId w:val="16"/>
        </w:numPr>
        <w:spacing w:line="360" w:lineRule="auto"/>
        <w:rPr>
          <w:rFonts w:asciiTheme="minorHAnsi" w:hAnsiTheme="minorHAnsi"/>
          <w:lang w:eastAsia="es-ES"/>
        </w:rPr>
      </w:pPr>
      <w:r w:rsidRPr="00042531">
        <w:rPr>
          <w:rFonts w:asciiTheme="minorHAnsi" w:hAnsiTheme="minorHAnsi"/>
          <w:lang w:eastAsia="es-ES"/>
        </w:rPr>
        <w:lastRenderedPageBreak/>
        <w:t>Eliminar o al menos reducir al máximo la variabilidad del proceso.</w:t>
      </w:r>
    </w:p>
    <w:p w:rsidR="00054D4B" w:rsidRPr="00042531" w:rsidRDefault="00D5329A" w:rsidP="00D5329A">
      <w:pPr>
        <w:spacing w:before="0" w:after="0" w:line="360" w:lineRule="auto"/>
        <w:jc w:val="center"/>
        <w:rPr>
          <w:b/>
          <w:lang w:val="es-ES" w:eastAsia="es-ES"/>
        </w:rPr>
      </w:pPr>
      <w:r>
        <w:rPr>
          <w:b/>
          <w:noProof/>
          <w:lang w:val="es-ES" w:eastAsia="es-ES"/>
        </w:rPr>
        <w:drawing>
          <wp:inline distT="0" distB="0" distL="0" distR="0">
            <wp:extent cx="3352800" cy="3406445"/>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apa4.jpg"/>
                    <pic:cNvPicPr/>
                  </pic:nvPicPr>
                  <pic:blipFill>
                    <a:blip r:embed="rId61">
                      <a:extLst>
                        <a:ext uri="{28A0092B-C50C-407E-A947-70E740481C1C}">
                          <a14:useLocalDpi xmlns:a14="http://schemas.microsoft.com/office/drawing/2010/main" val="0"/>
                        </a:ext>
                      </a:extLst>
                    </a:blip>
                    <a:stretch>
                      <a:fillRect/>
                    </a:stretch>
                  </pic:blipFill>
                  <pic:spPr>
                    <a:xfrm>
                      <a:off x="0" y="0"/>
                      <a:ext cx="3370331" cy="3424257"/>
                    </a:xfrm>
                    <a:prstGeom prst="rect">
                      <a:avLst/>
                    </a:prstGeom>
                  </pic:spPr>
                </pic:pic>
              </a:graphicData>
            </a:graphic>
          </wp:inline>
        </w:drawing>
      </w:r>
    </w:p>
    <w:p w:rsidR="00054D4B" w:rsidRPr="00D5329A" w:rsidRDefault="00054D4B" w:rsidP="00D5329A">
      <w:pPr>
        <w:spacing w:before="0" w:after="0" w:line="360" w:lineRule="auto"/>
        <w:jc w:val="center"/>
        <w:rPr>
          <w:i/>
          <w:sz w:val="18"/>
          <w:lang w:eastAsia="es-ES"/>
        </w:rPr>
      </w:pPr>
      <w:r w:rsidRPr="00D5329A">
        <w:rPr>
          <w:i/>
          <w:sz w:val="18"/>
          <w:lang w:val="es-ES" w:eastAsia="es-ES"/>
        </w:rPr>
        <w:t>El</w:t>
      </w:r>
      <w:r w:rsidRPr="00D5329A">
        <w:rPr>
          <w:i/>
          <w:sz w:val="18"/>
          <w:lang w:eastAsia="es-ES"/>
        </w:rPr>
        <w:t>aboracion Propia</w:t>
      </w:r>
    </w:p>
    <w:p w:rsidR="008676AC" w:rsidRDefault="008676AC" w:rsidP="008676AC">
      <w:pPr>
        <w:tabs>
          <w:tab w:val="num" w:pos="720"/>
        </w:tabs>
        <w:spacing w:line="360" w:lineRule="auto"/>
        <w:jc w:val="center"/>
        <w:rPr>
          <w:lang w:eastAsia="es-ES"/>
        </w:rPr>
      </w:pPr>
      <w:r>
        <w:rPr>
          <w:noProof/>
          <w:lang w:val="es-ES" w:eastAsia="es-ES"/>
        </w:rPr>
        <w:drawing>
          <wp:inline distT="0" distB="0" distL="0" distR="0">
            <wp:extent cx="6332220" cy="145034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sta12.jpg"/>
                    <pic:cNvPicPr/>
                  </pic:nvPicPr>
                  <pic:blipFill>
                    <a:blip r:embed="rId62">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054D4B">
      <w:pPr>
        <w:tabs>
          <w:tab w:val="num" w:pos="720"/>
        </w:tabs>
        <w:spacing w:line="360" w:lineRule="auto"/>
        <w:rPr>
          <w:lang w:eastAsia="es-ES"/>
        </w:rPr>
      </w:pPr>
      <w:r w:rsidRPr="00042531">
        <w:rPr>
          <w:lang w:eastAsia="es-ES"/>
        </w:rPr>
        <w:t>Las causas de variación son:</w:t>
      </w:r>
    </w:p>
    <w:p w:rsidR="00054D4B" w:rsidRPr="00042531" w:rsidRDefault="00054D4B" w:rsidP="00576BCD">
      <w:pPr>
        <w:pStyle w:val="Prrafodelista"/>
        <w:numPr>
          <w:ilvl w:val="0"/>
          <w:numId w:val="17"/>
        </w:numPr>
        <w:tabs>
          <w:tab w:val="num" w:pos="720"/>
        </w:tabs>
        <w:spacing w:line="360" w:lineRule="auto"/>
        <w:rPr>
          <w:rFonts w:asciiTheme="minorHAnsi" w:hAnsiTheme="minorHAnsi"/>
          <w:lang w:eastAsia="es-ES"/>
        </w:rPr>
      </w:pPr>
      <w:r w:rsidRPr="00042531">
        <w:rPr>
          <w:rFonts w:asciiTheme="minorHAnsi" w:hAnsiTheme="minorHAnsi"/>
          <w:lang w:eastAsia="es-ES"/>
        </w:rPr>
        <w:t>Variación aleatoria se debe al azar y no se puede eliminar por completo.</w:t>
      </w:r>
    </w:p>
    <w:p w:rsidR="00054D4B" w:rsidRPr="00042531" w:rsidRDefault="00054D4B" w:rsidP="00576BCD">
      <w:pPr>
        <w:pStyle w:val="Prrafodelista"/>
        <w:numPr>
          <w:ilvl w:val="0"/>
          <w:numId w:val="16"/>
        </w:numPr>
        <w:tabs>
          <w:tab w:val="num" w:pos="720"/>
        </w:tabs>
        <w:spacing w:line="360" w:lineRule="auto"/>
        <w:rPr>
          <w:rFonts w:asciiTheme="minorHAnsi" w:hAnsiTheme="minorHAnsi"/>
          <w:lang w:eastAsia="es-ES"/>
        </w:rPr>
      </w:pPr>
      <w:r w:rsidRPr="00042531">
        <w:rPr>
          <w:rFonts w:asciiTheme="minorHAnsi" w:hAnsiTheme="minorHAnsi"/>
          <w:lang w:eastAsia="es-ES"/>
        </w:rPr>
        <w:t>Variación asignable es no aleatoria y se puede reducir o eliminar.</w:t>
      </w:r>
    </w:p>
    <w:p w:rsidR="00054D4B" w:rsidRPr="00042531" w:rsidRDefault="00054D4B" w:rsidP="007767F0">
      <w:pPr>
        <w:pStyle w:val="Ttulo3"/>
        <w:rPr>
          <w:lang w:eastAsia="es-ES"/>
        </w:rPr>
      </w:pPr>
      <w:bookmarkStart w:id="39" w:name="_Toc457221315"/>
      <w:r w:rsidRPr="00042531">
        <w:rPr>
          <w:lang w:eastAsia="es-ES"/>
        </w:rPr>
        <w:t>Objetivo General</w:t>
      </w:r>
      <w:bookmarkEnd w:id="39"/>
    </w:p>
    <w:p w:rsidR="00054D4B" w:rsidRPr="00042531" w:rsidRDefault="00054D4B" w:rsidP="00054D4B">
      <w:pPr>
        <w:spacing w:line="360" w:lineRule="auto"/>
        <w:rPr>
          <w:lang w:eastAsia="es-ES"/>
        </w:rPr>
      </w:pPr>
      <w:r w:rsidRPr="00042531">
        <w:t>Identificar las herramientas usadas en el control estadístico de calidad.</w:t>
      </w:r>
    </w:p>
    <w:p w:rsidR="00054D4B" w:rsidRPr="00042531" w:rsidRDefault="00054D4B" w:rsidP="007767F0">
      <w:pPr>
        <w:pStyle w:val="Ttulo3"/>
        <w:rPr>
          <w:lang w:eastAsia="es-ES"/>
        </w:rPr>
      </w:pPr>
      <w:bookmarkStart w:id="40" w:name="_Toc457221316"/>
      <w:r w:rsidRPr="00042531">
        <w:rPr>
          <w:lang w:eastAsia="es-ES"/>
        </w:rPr>
        <w:lastRenderedPageBreak/>
        <w:t>Objetivos Específicos</w:t>
      </w:r>
      <w:bookmarkEnd w:id="40"/>
    </w:p>
    <w:p w:rsidR="00054D4B" w:rsidRPr="00042531" w:rsidRDefault="00054D4B" w:rsidP="00576BCD">
      <w:pPr>
        <w:pStyle w:val="Prrafodelista"/>
        <w:numPr>
          <w:ilvl w:val="0"/>
          <w:numId w:val="16"/>
        </w:numPr>
        <w:spacing w:line="360" w:lineRule="auto"/>
        <w:rPr>
          <w:rFonts w:asciiTheme="minorHAnsi" w:hAnsiTheme="minorHAnsi"/>
        </w:rPr>
      </w:pPr>
      <w:r w:rsidRPr="00042531">
        <w:rPr>
          <w:rFonts w:asciiTheme="minorHAnsi" w:hAnsiTheme="minorHAnsi"/>
        </w:rPr>
        <w:t>Identificar los fundamentos y la terminología propia del control estadístico de calidad</w:t>
      </w:r>
    </w:p>
    <w:p w:rsidR="00054D4B" w:rsidRPr="00042531" w:rsidRDefault="00054D4B" w:rsidP="00576BCD">
      <w:pPr>
        <w:pStyle w:val="Prrafodelista"/>
        <w:numPr>
          <w:ilvl w:val="0"/>
          <w:numId w:val="16"/>
        </w:numPr>
        <w:spacing w:line="360" w:lineRule="auto"/>
        <w:rPr>
          <w:rFonts w:asciiTheme="minorHAnsi" w:hAnsiTheme="minorHAnsi"/>
        </w:rPr>
      </w:pPr>
      <w:r w:rsidRPr="00042531">
        <w:rPr>
          <w:rFonts w:asciiTheme="minorHAnsi" w:hAnsiTheme="minorHAnsi"/>
        </w:rPr>
        <w:t xml:space="preserve">Interpretar la información dada por los gráficos de control </w:t>
      </w:r>
    </w:p>
    <w:p w:rsidR="00054D4B" w:rsidRPr="007767F0" w:rsidRDefault="00054D4B" w:rsidP="007767F0">
      <w:pPr>
        <w:pStyle w:val="Ttulo2"/>
        <w:numPr>
          <w:ilvl w:val="1"/>
          <w:numId w:val="2"/>
        </w:numPr>
      </w:pPr>
      <w:bookmarkStart w:id="41" w:name="_Toc457221317"/>
      <w:r w:rsidRPr="007767F0">
        <w:t>Fundamentos Estadísticos</w:t>
      </w:r>
      <w:bookmarkEnd w:id="41"/>
    </w:p>
    <w:p w:rsidR="00054D4B" w:rsidRPr="00042531" w:rsidRDefault="00054D4B" w:rsidP="00576BCD">
      <w:pPr>
        <w:pStyle w:val="Prrafodelista"/>
        <w:numPr>
          <w:ilvl w:val="0"/>
          <w:numId w:val="18"/>
        </w:numPr>
        <w:spacing w:line="360" w:lineRule="auto"/>
        <w:rPr>
          <w:rFonts w:asciiTheme="minorHAnsi" w:hAnsiTheme="minorHAnsi"/>
        </w:rPr>
      </w:pPr>
      <w:r w:rsidRPr="00042531">
        <w:rPr>
          <w:rFonts w:asciiTheme="minorHAnsi" w:hAnsiTheme="minorHAnsi"/>
          <w:b/>
          <w:bCs/>
        </w:rPr>
        <w:t xml:space="preserve">MEDIA ARITMETICA: </w:t>
      </w:r>
      <w:r w:rsidRPr="00042531">
        <w:rPr>
          <w:rFonts w:asciiTheme="minorHAnsi" w:hAnsiTheme="minorHAnsi"/>
        </w:rPr>
        <w:t xml:space="preserve">Medida de la tendencia central correspondiente a la suma de todos los valores dividida por el número de los mismos. </w:t>
      </w:r>
    </w:p>
    <w:p w:rsidR="00054D4B" w:rsidRPr="00042531" w:rsidRDefault="00E64CB4" w:rsidP="00054D4B">
      <w:pPr>
        <w:pStyle w:val="Prrafodelista"/>
        <w:spacing w:line="360" w:lineRule="auto"/>
        <w:ind w:left="720"/>
        <w:rPr>
          <w:rFonts w:asciiTheme="minorHAnsi" w:hAnsiTheme="minorHAnsi"/>
        </w:rPr>
      </w:pPr>
      <m:oMathPara>
        <m:oMath>
          <m:acc>
            <m:accPr>
              <m:chr m:val="̅"/>
              <m:ctrlPr>
                <w:rPr>
                  <w:rFonts w:ascii="Cambria Math" w:hAnsi="Cambria Math"/>
                  <w:i/>
                </w:rPr>
              </m:ctrlPr>
            </m:accPr>
            <m:e>
              <m:r>
                <w:rPr>
                  <w:rFonts w:ascii="Cambria Math" w:hAnsi="Cambria Math"/>
                </w:rPr>
                <m:t>x</m:t>
              </m:r>
            </m:e>
          </m:acc>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x</m:t>
                  </m:r>
                </m:e>
                <m:sub>
                  <m:r>
                    <w:rPr>
                      <w:rFonts w:ascii="Cambria Math" w:hAnsi="Cambria Math"/>
                    </w:rPr>
                    <m:t>i</m:t>
                  </m:r>
                </m:sub>
              </m:sSub>
            </m:e>
          </m:nary>
        </m:oMath>
      </m:oMathPara>
    </w:p>
    <w:p w:rsidR="00054D4B" w:rsidRPr="00042531" w:rsidRDefault="00054D4B" w:rsidP="00576BCD">
      <w:pPr>
        <w:pStyle w:val="Prrafodelista"/>
        <w:numPr>
          <w:ilvl w:val="0"/>
          <w:numId w:val="18"/>
        </w:numPr>
        <w:spacing w:line="360" w:lineRule="auto"/>
        <w:rPr>
          <w:rFonts w:asciiTheme="minorHAnsi" w:hAnsiTheme="minorHAnsi"/>
          <w:bCs/>
        </w:rPr>
      </w:pPr>
      <w:r w:rsidRPr="00042531">
        <w:rPr>
          <w:rFonts w:asciiTheme="minorHAnsi" w:hAnsiTheme="minorHAnsi"/>
          <w:b/>
          <w:bCs/>
        </w:rPr>
        <w:t xml:space="preserve">DESVIACION ESTANDAR </w:t>
      </w:r>
      <w:r w:rsidRPr="00042531">
        <w:rPr>
          <w:rFonts w:asciiTheme="minorHAnsi" w:hAnsiTheme="minorHAnsi"/>
          <w:b/>
          <w:bCs/>
          <w:lang w:val="el-GR"/>
        </w:rPr>
        <w:t>σ</w:t>
      </w:r>
      <w:r w:rsidRPr="00042531">
        <w:rPr>
          <w:rFonts w:asciiTheme="minorHAnsi" w:hAnsiTheme="minorHAnsi"/>
          <w:b/>
          <w:bCs/>
        </w:rPr>
        <w:t xml:space="preserve">: </w:t>
      </w:r>
      <w:r w:rsidRPr="00042531">
        <w:rPr>
          <w:rFonts w:asciiTheme="minorHAnsi" w:hAnsiTheme="minorHAnsi"/>
          <w:bCs/>
        </w:rPr>
        <w:t>La desviación típica es una medida del grado de dispersión de los datos con respecto al valor promedio. Dicho de otra manera, la desviación estándar es simplemente el "promedio" o variación esperada con respecto a la media aritmética.</w:t>
      </w:r>
    </w:p>
    <w:p w:rsidR="00054D4B" w:rsidRPr="00042531" w:rsidRDefault="00054D4B" w:rsidP="00054D4B">
      <w:pPr>
        <w:pStyle w:val="Prrafodelista"/>
        <w:spacing w:line="360" w:lineRule="auto"/>
        <w:ind w:left="720"/>
        <w:rPr>
          <w:rFonts w:asciiTheme="minorHAnsi" w:hAnsiTheme="minorHAnsi"/>
          <w:bCs/>
        </w:rPr>
      </w:pPr>
      <m:oMathPara>
        <m:oMath>
          <m:r>
            <w:rPr>
              <w:rFonts w:ascii="Cambria Math" w:hAnsi="Cambria Math"/>
            </w:rPr>
            <m:t>σ=</m:t>
          </m:r>
          <m:rad>
            <m:radPr>
              <m:degHide m:val="1"/>
              <m:ctrlPr>
                <w:rPr>
                  <w:rFonts w:ascii="Cambria Math" w:hAnsi="Cambria Math"/>
                  <w:bCs/>
                  <w:i/>
                </w:rPr>
              </m:ctrlPr>
            </m:radPr>
            <m:deg/>
            <m:e>
              <m:f>
                <m:fPr>
                  <m:ctrlPr>
                    <w:rPr>
                      <w:rFonts w:ascii="Cambria Math" w:hAnsi="Cambria Math"/>
                      <w:bCs/>
                      <w:i/>
                    </w:rPr>
                  </m:ctrlPr>
                </m:fPr>
                <m:num>
                  <m:r>
                    <w:rPr>
                      <w:rFonts w:ascii="Cambria Math" w:hAnsi="Cambria Math"/>
                    </w:rPr>
                    <m:t>1</m:t>
                  </m:r>
                </m:num>
                <m:den>
                  <m:r>
                    <w:rPr>
                      <w:rFonts w:ascii="Cambria Math" w:hAnsi="Cambria Math"/>
                    </w:rPr>
                    <m:t>n-1</m:t>
                  </m:r>
                </m:den>
              </m:f>
              <m:nary>
                <m:naryPr>
                  <m:chr m:val="∑"/>
                  <m:limLoc m:val="undOvr"/>
                  <m:ctrlPr>
                    <w:rPr>
                      <w:rFonts w:ascii="Cambria Math" w:hAnsi="Cambria Math"/>
                      <w:bCs/>
                      <w:i/>
                    </w:rPr>
                  </m:ctrlPr>
                </m:naryPr>
                <m:sub>
                  <m:r>
                    <w:rPr>
                      <w:rFonts w:ascii="Cambria Math" w:hAnsi="Cambria Math"/>
                    </w:rPr>
                    <m:t>i=1</m:t>
                  </m:r>
                </m:sub>
                <m:sup>
                  <m:r>
                    <w:rPr>
                      <w:rFonts w:ascii="Cambria Math" w:hAnsi="Cambria Math"/>
                    </w:rPr>
                    <m:t>n</m:t>
                  </m:r>
                </m:sup>
                <m:e>
                  <m:r>
                    <w:rPr>
                      <w:rFonts w:ascii="Cambria Math" w:hAnsi="Cambria Math"/>
                    </w:rPr>
                    <m:t>(</m:t>
                  </m:r>
                  <m:sSup>
                    <m:sSupPr>
                      <m:ctrlPr>
                        <w:rPr>
                          <w:rFonts w:ascii="Cambria Math" w:hAnsi="Cambria Math"/>
                          <w:bCs/>
                          <w:i/>
                        </w:rPr>
                      </m:ctrlPr>
                    </m:sSupPr>
                    <m:e>
                      <m:sSub>
                        <m:sSubPr>
                          <m:ctrlPr>
                            <w:rPr>
                              <w:rFonts w:ascii="Cambria Math" w:hAnsi="Cambria Math"/>
                              <w:bCs/>
                              <w:i/>
                            </w:rPr>
                          </m:ctrlPr>
                        </m:sSubPr>
                        <m:e>
                          <m:r>
                            <w:rPr>
                              <w:rFonts w:ascii="Cambria Math" w:hAnsi="Cambria Math"/>
                            </w:rPr>
                            <m:t>x</m:t>
                          </m:r>
                        </m:e>
                        <m:sub>
                          <m:r>
                            <w:rPr>
                              <w:rFonts w:ascii="Cambria Math" w:hAnsi="Cambria Math"/>
                            </w:rPr>
                            <m:t>i</m:t>
                          </m:r>
                        </m:sub>
                      </m:sSub>
                      <m:r>
                        <w:rPr>
                          <w:rFonts w:ascii="Cambria Math" w:hAnsi="Cambria Math"/>
                        </w:rPr>
                        <m:t>-</m:t>
                      </m:r>
                      <m:acc>
                        <m:accPr>
                          <m:chr m:val="̅"/>
                          <m:ctrlPr>
                            <w:rPr>
                              <w:rFonts w:ascii="Cambria Math" w:hAnsi="Cambria Math"/>
                              <w:bCs/>
                              <w:i/>
                            </w:rPr>
                          </m:ctrlPr>
                        </m:accPr>
                        <m:e>
                          <m:r>
                            <w:rPr>
                              <w:rFonts w:ascii="Cambria Math" w:hAnsi="Cambria Math"/>
                            </w:rPr>
                            <m:t>x</m:t>
                          </m:r>
                        </m:e>
                      </m:acc>
                      <m:r>
                        <w:rPr>
                          <w:rFonts w:ascii="Cambria Math" w:hAnsi="Cambria Math"/>
                        </w:rPr>
                        <m:t>)</m:t>
                      </m:r>
                    </m:e>
                    <m:sup>
                      <m:r>
                        <w:rPr>
                          <w:rFonts w:ascii="Cambria Math" w:hAnsi="Cambria Math"/>
                        </w:rPr>
                        <m:t>2</m:t>
                      </m:r>
                    </m:sup>
                  </m:sSup>
                </m:e>
              </m:nary>
            </m:e>
          </m:rad>
        </m:oMath>
      </m:oMathPara>
    </w:p>
    <w:p w:rsidR="00054D4B" w:rsidRPr="00042531" w:rsidRDefault="00054D4B" w:rsidP="00576BCD">
      <w:pPr>
        <w:pStyle w:val="Prrafodelista"/>
        <w:numPr>
          <w:ilvl w:val="0"/>
          <w:numId w:val="18"/>
        </w:numPr>
        <w:spacing w:line="360" w:lineRule="auto"/>
        <w:rPr>
          <w:rFonts w:asciiTheme="minorHAnsi" w:hAnsiTheme="minorHAnsi"/>
          <w:bCs/>
        </w:rPr>
      </w:pPr>
      <w:r w:rsidRPr="00042531">
        <w:rPr>
          <w:rFonts w:asciiTheme="minorHAnsi" w:hAnsiTheme="minorHAnsi"/>
          <w:b/>
          <w:bCs/>
        </w:rPr>
        <w:t xml:space="preserve">Teorema del Limite Central TLC: </w:t>
      </w:r>
      <w:r w:rsidRPr="00042531">
        <w:rPr>
          <w:rFonts w:asciiTheme="minorHAnsi" w:hAnsiTheme="minorHAnsi"/>
          <w:bCs/>
        </w:rPr>
        <w:t>Si tenemos un grupo numeroso de variables independientes y todas ellas siguen el mismo modelo de distribución (cualquiera que éste sea), la suma de ellas se distribuye según una distribución normal.</w:t>
      </w:r>
    </w:p>
    <w:p w:rsidR="00054D4B" w:rsidRPr="00042531" w:rsidRDefault="00054D4B" w:rsidP="00576BCD">
      <w:pPr>
        <w:pStyle w:val="Prrafodelista"/>
        <w:numPr>
          <w:ilvl w:val="0"/>
          <w:numId w:val="18"/>
        </w:numPr>
        <w:spacing w:line="360" w:lineRule="auto"/>
        <w:rPr>
          <w:rFonts w:asciiTheme="minorHAnsi" w:hAnsiTheme="minorHAnsi"/>
          <w:bCs/>
        </w:rPr>
      </w:pPr>
      <w:r w:rsidRPr="00042531">
        <w:rPr>
          <w:rFonts w:asciiTheme="minorHAnsi" w:hAnsiTheme="minorHAnsi"/>
          <w:b/>
          <w:bCs/>
        </w:rPr>
        <w:t xml:space="preserve">Distribución normal o Campana de Gauss: </w:t>
      </w:r>
      <w:r w:rsidRPr="00042531">
        <w:rPr>
          <w:rFonts w:asciiTheme="minorHAnsi" w:hAnsiTheme="minorHAnsi"/>
          <w:bCs/>
        </w:rPr>
        <w:t>Es una distribución de probabilidad de variable continua; depende de dos parámetros:</w:t>
      </w:r>
    </w:p>
    <w:p w:rsidR="00054D4B" w:rsidRPr="00042531" w:rsidRDefault="00054D4B" w:rsidP="008676AC">
      <w:pPr>
        <w:pStyle w:val="Prrafodelista"/>
        <w:spacing w:before="0" w:after="0" w:line="360" w:lineRule="auto"/>
        <w:ind w:left="720"/>
        <w:jc w:val="center"/>
        <w:rPr>
          <w:rFonts w:asciiTheme="minorHAnsi" w:hAnsiTheme="minorHAnsi"/>
          <w:bCs/>
        </w:rPr>
      </w:pPr>
      <w:r w:rsidRPr="00042531">
        <w:rPr>
          <w:rFonts w:asciiTheme="minorHAnsi" w:hAnsiTheme="minorHAnsi"/>
          <w:noProof/>
          <w:lang w:val="es-ES" w:eastAsia="es-ES"/>
        </w:rPr>
        <w:lastRenderedPageBreak/>
        <w:drawing>
          <wp:inline distT="0" distB="0" distL="0" distR="0" wp14:anchorId="6D77AD94" wp14:editId="234AEDF2">
            <wp:extent cx="4324350" cy="3132697"/>
            <wp:effectExtent l="0" t="0" r="0" b="0"/>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l="31140" t="18333" r="22694" b="22198"/>
                    <a:stretch>
                      <a:fillRect/>
                    </a:stretch>
                  </pic:blipFill>
                  <pic:spPr bwMode="auto">
                    <a:xfrm>
                      <a:off x="0" y="0"/>
                      <a:ext cx="4331950" cy="3138202"/>
                    </a:xfrm>
                    <a:prstGeom prst="rect">
                      <a:avLst/>
                    </a:prstGeom>
                    <a:noFill/>
                    <a:ln>
                      <a:noFill/>
                    </a:ln>
                  </pic:spPr>
                </pic:pic>
              </a:graphicData>
            </a:graphic>
          </wp:inline>
        </w:drawing>
      </w:r>
    </w:p>
    <w:p w:rsidR="00054D4B" w:rsidRPr="00042531" w:rsidRDefault="00054D4B" w:rsidP="008676AC">
      <w:pPr>
        <w:spacing w:before="0" w:after="0" w:line="360" w:lineRule="auto"/>
        <w:jc w:val="center"/>
        <w:rPr>
          <w:bCs/>
        </w:rPr>
      </w:pPr>
      <w:r w:rsidRPr="00042531">
        <w:rPr>
          <w:bCs/>
        </w:rPr>
        <w:t>µ: Media</w:t>
      </w:r>
    </w:p>
    <w:p w:rsidR="00054D4B" w:rsidRPr="00042531" w:rsidRDefault="00054D4B" w:rsidP="008676AC">
      <w:pPr>
        <w:spacing w:before="0" w:after="0" w:line="360" w:lineRule="auto"/>
        <w:jc w:val="center"/>
        <w:rPr>
          <w:bCs/>
        </w:rPr>
      </w:pPr>
      <w:r w:rsidRPr="00042531">
        <w:rPr>
          <w:bCs/>
          <w:lang w:val="el-GR"/>
        </w:rPr>
        <w:t>σ</w:t>
      </w:r>
      <w:r w:rsidRPr="00042531">
        <w:rPr>
          <w:bCs/>
        </w:rPr>
        <w:t>: Desviación Típica</w:t>
      </w:r>
    </w:p>
    <w:p w:rsidR="00054D4B" w:rsidRPr="007767F0" w:rsidRDefault="00054D4B" w:rsidP="007767F0">
      <w:pPr>
        <w:pStyle w:val="Ttulo2"/>
        <w:numPr>
          <w:ilvl w:val="1"/>
          <w:numId w:val="2"/>
        </w:numPr>
      </w:pPr>
      <w:bookmarkStart w:id="42" w:name="_Toc457221318"/>
      <w:r w:rsidRPr="007767F0">
        <w:t>Gráficos de control</w:t>
      </w:r>
      <w:bookmarkEnd w:id="42"/>
    </w:p>
    <w:p w:rsidR="00054D4B" w:rsidRPr="00042531" w:rsidRDefault="00054D4B" w:rsidP="00054D4B">
      <w:pPr>
        <w:spacing w:line="360" w:lineRule="auto"/>
        <w:jc w:val="center"/>
        <w:rPr>
          <w:lang w:val="es-ES" w:eastAsia="es-ES"/>
        </w:rPr>
      </w:pPr>
      <w:r w:rsidRPr="00042531">
        <w:rPr>
          <w:noProof/>
          <w:lang w:val="es-ES" w:eastAsia="es-ES"/>
        </w:rPr>
        <w:drawing>
          <wp:inline distT="0" distB="0" distL="0" distR="0" wp14:anchorId="0C97150A" wp14:editId="1B0ED5FC">
            <wp:extent cx="6715125" cy="3314700"/>
            <wp:effectExtent l="0" t="0" r="9525" b="0"/>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6"/>
                    <pic:cNvPicPr>
                      <a:picLocks noChangeAspect="1" noChangeArrowheads="1"/>
                    </pic:cNvPicPr>
                  </pic:nvPicPr>
                  <pic:blipFill>
                    <a:blip r:embed="rId64">
                      <a:extLst>
                        <a:ext uri="{28A0092B-C50C-407E-A947-70E740481C1C}">
                          <a14:useLocalDpi xmlns:a14="http://schemas.microsoft.com/office/drawing/2010/main" val="0"/>
                        </a:ext>
                      </a:extLst>
                    </a:blip>
                    <a:srcRect l="23441" t="28700" r="23903" b="25076"/>
                    <a:stretch>
                      <a:fillRect/>
                    </a:stretch>
                  </pic:blipFill>
                  <pic:spPr bwMode="auto">
                    <a:xfrm>
                      <a:off x="0" y="0"/>
                      <a:ext cx="6715125" cy="3314700"/>
                    </a:xfrm>
                    <a:prstGeom prst="rect">
                      <a:avLst/>
                    </a:prstGeom>
                    <a:noFill/>
                    <a:ln>
                      <a:noFill/>
                    </a:ln>
                  </pic:spPr>
                </pic:pic>
              </a:graphicData>
            </a:graphic>
          </wp:inline>
        </w:drawing>
      </w:r>
      <w:r w:rsidRPr="00042531">
        <w:rPr>
          <w:lang w:val="es-ES" w:eastAsia="es-ES"/>
        </w:rPr>
        <w:t>El</w:t>
      </w:r>
      <w:r w:rsidRPr="00042531">
        <w:rPr>
          <w:lang w:eastAsia="es-ES"/>
        </w:rPr>
        <w:t>aboración Propia</w:t>
      </w:r>
    </w:p>
    <w:p w:rsidR="00054D4B" w:rsidRPr="00042531" w:rsidRDefault="00802079" w:rsidP="00802079">
      <w:pPr>
        <w:spacing w:line="360" w:lineRule="auto"/>
        <w:jc w:val="center"/>
        <w:rPr>
          <w:noProof/>
          <w:lang w:eastAsia="es-CO"/>
        </w:rPr>
      </w:pPr>
      <w:r>
        <w:rPr>
          <w:noProof/>
          <w:lang w:val="es-ES" w:eastAsia="es-ES"/>
        </w:rPr>
        <w:lastRenderedPageBreak/>
        <w:drawing>
          <wp:inline distT="0" distB="0" distL="0" distR="0">
            <wp:extent cx="6332220" cy="145034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sta13.jpg"/>
                    <pic:cNvPicPr/>
                  </pic:nvPicPr>
                  <pic:blipFill>
                    <a:blip r:embed="rId65">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054D4B">
      <w:pPr>
        <w:spacing w:line="360" w:lineRule="auto"/>
        <w:rPr>
          <w:lang w:eastAsia="es-ES"/>
        </w:rPr>
      </w:pPr>
      <w:r w:rsidRPr="00042531">
        <w:rPr>
          <w:lang w:val="es-ES" w:eastAsia="es-ES"/>
        </w:rPr>
        <w:t xml:space="preserve">En el eje horizontal X se indica el tiempo, mientras que el eje vertical Y se representa algún indicador de la variable cuya calidad se mide. </w:t>
      </w:r>
    </w:p>
    <w:p w:rsidR="00054D4B" w:rsidRPr="00042531" w:rsidRDefault="00054D4B" w:rsidP="00054D4B">
      <w:pPr>
        <w:spacing w:line="360" w:lineRule="auto"/>
        <w:rPr>
          <w:lang w:val="es-ES" w:eastAsia="es-ES"/>
        </w:rPr>
      </w:pPr>
      <w:r w:rsidRPr="00042531">
        <w:rPr>
          <w:lang w:val="es-ES" w:eastAsia="es-ES"/>
        </w:rPr>
        <w:t xml:space="preserve">Los </w:t>
      </w:r>
      <w:r w:rsidRPr="00042531">
        <w:rPr>
          <w:lang w:eastAsia="es-ES"/>
        </w:rPr>
        <w:t xml:space="preserve">gráficos de control tienen dos </w:t>
      </w:r>
      <w:r w:rsidRPr="00042531">
        <w:rPr>
          <w:lang w:val="es-ES" w:eastAsia="es-ES"/>
        </w:rPr>
        <w:t>líneas horizontales: Límites superior e inferior de control, escogidos éstos de tal forma que la probabilidad de que una observación esté fuera de esos límites sea muy baja si el proceso está en estado de control, habitualmente inferior a 0.01.</w:t>
      </w:r>
    </w:p>
    <w:p w:rsidR="00054D4B" w:rsidRPr="00042531" w:rsidRDefault="00054D4B" w:rsidP="00054D4B">
      <w:pPr>
        <w:tabs>
          <w:tab w:val="num" w:pos="720"/>
        </w:tabs>
        <w:spacing w:line="360" w:lineRule="auto"/>
        <w:rPr>
          <w:lang w:eastAsia="es-ES"/>
        </w:rPr>
      </w:pPr>
      <w:r w:rsidRPr="00042531">
        <w:rPr>
          <w:lang w:val="es-ES" w:eastAsia="es-ES"/>
        </w:rPr>
        <w:t>Antes de establecer un G</w:t>
      </w:r>
      <w:r w:rsidRPr="00042531">
        <w:rPr>
          <w:lang w:eastAsia="es-ES"/>
        </w:rPr>
        <w:t>ráfico de Control es import</w:t>
      </w:r>
      <w:r w:rsidRPr="00042531">
        <w:rPr>
          <w:lang w:val="es-ES" w:eastAsia="es-ES"/>
        </w:rPr>
        <w:t xml:space="preserve">ante definir el </w:t>
      </w:r>
      <w:r w:rsidRPr="00042531">
        <w:rPr>
          <w:lang w:eastAsia="es-ES"/>
        </w:rPr>
        <w:t>propósito de la gráfica, el aspecto que se va a considerar y la unidad de donde se va a tomar la muestra.</w:t>
      </w:r>
    </w:p>
    <w:p w:rsidR="00054D4B" w:rsidRPr="00042531" w:rsidRDefault="00054D4B" w:rsidP="00054D4B">
      <w:pPr>
        <w:tabs>
          <w:tab w:val="num" w:pos="720"/>
        </w:tabs>
        <w:spacing w:line="360" w:lineRule="auto"/>
        <w:rPr>
          <w:lang w:eastAsia="es-ES"/>
        </w:rPr>
      </w:pPr>
      <w:r w:rsidRPr="00042531">
        <w:rPr>
          <w:lang w:eastAsia="es-ES"/>
        </w:rPr>
        <w:t>Los gr</w:t>
      </w:r>
      <w:r w:rsidRPr="00042531">
        <w:rPr>
          <w:lang w:val="es-ES" w:eastAsia="es-ES"/>
        </w:rPr>
        <w:t>aficos de control sirven para:</w:t>
      </w:r>
    </w:p>
    <w:p w:rsidR="00054D4B" w:rsidRPr="00042531" w:rsidRDefault="00054D4B" w:rsidP="00576BCD">
      <w:pPr>
        <w:numPr>
          <w:ilvl w:val="0"/>
          <w:numId w:val="19"/>
        </w:numPr>
        <w:spacing w:line="360" w:lineRule="auto"/>
        <w:rPr>
          <w:lang w:eastAsia="es-ES"/>
        </w:rPr>
      </w:pPr>
      <w:r w:rsidRPr="00042531">
        <w:rPr>
          <w:lang w:val="es-ES" w:eastAsia="es-ES"/>
        </w:rPr>
        <w:t>Para determinar de forma visual y por tanto sencilla cuándo un proceso se encuentra fuera de control, con una probabilidad de error pequeña.</w:t>
      </w:r>
    </w:p>
    <w:p w:rsidR="00054D4B" w:rsidRPr="00042531" w:rsidRDefault="00054D4B" w:rsidP="00576BCD">
      <w:pPr>
        <w:numPr>
          <w:ilvl w:val="0"/>
          <w:numId w:val="19"/>
        </w:numPr>
        <w:spacing w:line="360" w:lineRule="auto"/>
        <w:rPr>
          <w:lang w:eastAsia="es-ES"/>
        </w:rPr>
      </w:pPr>
      <w:r w:rsidRPr="00042531">
        <w:rPr>
          <w:lang w:eastAsia="es-ES"/>
        </w:rPr>
        <w:t>Para determinar el grado de control de un proceso</w:t>
      </w:r>
    </w:p>
    <w:p w:rsidR="00054D4B" w:rsidRPr="00042531" w:rsidRDefault="00054D4B" w:rsidP="00576BCD">
      <w:pPr>
        <w:numPr>
          <w:ilvl w:val="0"/>
          <w:numId w:val="19"/>
        </w:numPr>
        <w:spacing w:line="360" w:lineRule="auto"/>
        <w:rPr>
          <w:lang w:eastAsia="es-ES"/>
        </w:rPr>
      </w:pPr>
      <w:r w:rsidRPr="00042531">
        <w:rPr>
          <w:lang w:eastAsia="es-ES"/>
        </w:rPr>
        <w:t>Para diagnosticar el comportamiento de un proceso en el tiempo</w:t>
      </w:r>
    </w:p>
    <w:p w:rsidR="00054D4B" w:rsidRPr="00042531" w:rsidRDefault="00054D4B" w:rsidP="00576BCD">
      <w:pPr>
        <w:numPr>
          <w:ilvl w:val="0"/>
          <w:numId w:val="19"/>
        </w:numPr>
        <w:spacing w:line="360" w:lineRule="auto"/>
        <w:rPr>
          <w:lang w:eastAsia="es-ES"/>
        </w:rPr>
      </w:pPr>
      <w:r w:rsidRPr="00042531">
        <w:rPr>
          <w:lang w:eastAsia="es-ES"/>
        </w:rPr>
        <w:t>Para indicar si un proceso ha mejorado o ha empeorado</w:t>
      </w:r>
    </w:p>
    <w:p w:rsidR="00054D4B" w:rsidRPr="00042531" w:rsidRDefault="00054D4B" w:rsidP="00576BCD">
      <w:pPr>
        <w:numPr>
          <w:ilvl w:val="0"/>
          <w:numId w:val="19"/>
        </w:numPr>
        <w:spacing w:line="360" w:lineRule="auto"/>
        <w:rPr>
          <w:lang w:eastAsia="es-ES"/>
        </w:rPr>
      </w:pPr>
      <w:r w:rsidRPr="00042531">
        <w:rPr>
          <w:lang w:eastAsia="es-ES"/>
        </w:rPr>
        <w:t>Como herramienta de detección de problemas</w:t>
      </w:r>
    </w:p>
    <w:p w:rsidR="00054D4B" w:rsidRPr="007767F0" w:rsidRDefault="00054D4B" w:rsidP="007767F0">
      <w:pPr>
        <w:pStyle w:val="Ttulo3"/>
        <w:numPr>
          <w:ilvl w:val="2"/>
          <w:numId w:val="2"/>
        </w:numPr>
      </w:pPr>
      <w:bookmarkStart w:id="43" w:name="_Toc457221319"/>
      <w:r w:rsidRPr="007767F0">
        <w:t>Tipos de gráficos de control</w:t>
      </w:r>
      <w:bookmarkEnd w:id="43"/>
    </w:p>
    <w:p w:rsidR="00054D4B" w:rsidRPr="007767F0" w:rsidRDefault="00054D4B" w:rsidP="007767F0">
      <w:pPr>
        <w:rPr>
          <w:b/>
          <w:lang w:eastAsia="es-ES"/>
        </w:rPr>
      </w:pPr>
      <w:r w:rsidRPr="007767F0">
        <w:rPr>
          <w:b/>
          <w:lang w:val="es-ES" w:eastAsia="es-ES"/>
        </w:rPr>
        <w:t>Gr</w:t>
      </w:r>
      <w:r w:rsidRPr="007767F0">
        <w:rPr>
          <w:b/>
          <w:lang w:eastAsia="es-ES"/>
        </w:rPr>
        <w:t xml:space="preserve">áficas de control por Variables </w:t>
      </w:r>
    </w:p>
    <w:p w:rsidR="00054D4B" w:rsidRPr="00042531" w:rsidRDefault="00054D4B" w:rsidP="00054D4B">
      <w:pPr>
        <w:jc w:val="center"/>
        <w:rPr>
          <w:lang w:eastAsia="es-ES"/>
        </w:rPr>
      </w:pPr>
      <w:r w:rsidRPr="00042531">
        <w:rPr>
          <w:noProof/>
          <w:lang w:val="es-ES" w:eastAsia="es-ES"/>
        </w:rPr>
        <w:lastRenderedPageBreak/>
        <w:drawing>
          <wp:inline distT="0" distB="0" distL="0" distR="0" wp14:anchorId="2333E49D" wp14:editId="18D61A21">
            <wp:extent cx="6076950" cy="1952625"/>
            <wp:effectExtent l="0" t="0" r="0" b="9525"/>
            <wp:docPr id="7185" name="Imagen 7185" descr="http://www.webyempresas.com/wp-content/uploads/2012/12/grafico-de-control-600x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webyempresas.com/wp-content/uploads/2012/12/grafico-de-control-600x19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1952625"/>
                    </a:xfrm>
                    <a:prstGeom prst="rect">
                      <a:avLst/>
                    </a:prstGeom>
                    <a:noFill/>
                    <a:ln>
                      <a:noFill/>
                    </a:ln>
                  </pic:spPr>
                </pic:pic>
              </a:graphicData>
            </a:graphic>
          </wp:inline>
        </w:drawing>
      </w:r>
    </w:p>
    <w:p w:rsidR="00054D4B" w:rsidRPr="00042531" w:rsidRDefault="00054D4B" w:rsidP="00054D4B">
      <w:pPr>
        <w:spacing w:line="360" w:lineRule="auto"/>
        <w:ind w:left="720"/>
        <w:rPr>
          <w:lang w:eastAsia="es-ES"/>
        </w:rPr>
      </w:pPr>
    </w:p>
    <w:p w:rsidR="00054D4B" w:rsidRPr="00042531" w:rsidRDefault="00054D4B" w:rsidP="00576BCD">
      <w:pPr>
        <w:numPr>
          <w:ilvl w:val="0"/>
          <w:numId w:val="20"/>
        </w:numPr>
        <w:spacing w:line="360" w:lineRule="auto"/>
        <w:rPr>
          <w:lang w:eastAsia="es-ES"/>
        </w:rPr>
      </w:pPr>
      <w:r w:rsidRPr="00042531">
        <w:rPr>
          <w:lang w:eastAsia="es-ES"/>
        </w:rPr>
        <w:t>Gráfica x – R: Promedios y rangos</w:t>
      </w:r>
    </w:p>
    <w:p w:rsidR="00054D4B" w:rsidRPr="00042531" w:rsidRDefault="00054D4B" w:rsidP="00576BCD">
      <w:pPr>
        <w:numPr>
          <w:ilvl w:val="0"/>
          <w:numId w:val="20"/>
        </w:numPr>
        <w:spacing w:line="360" w:lineRule="auto"/>
        <w:rPr>
          <w:lang w:eastAsia="es-ES"/>
        </w:rPr>
      </w:pPr>
      <w:r w:rsidRPr="00042531">
        <w:rPr>
          <w:lang w:eastAsia="es-ES"/>
        </w:rPr>
        <w:t>Gráfica x – s: Promedios y Desviación Estándar</w:t>
      </w:r>
    </w:p>
    <w:p w:rsidR="00054D4B" w:rsidRPr="00042531" w:rsidRDefault="00054D4B" w:rsidP="00576BCD">
      <w:pPr>
        <w:numPr>
          <w:ilvl w:val="0"/>
          <w:numId w:val="20"/>
        </w:numPr>
        <w:spacing w:line="360" w:lineRule="auto"/>
        <w:rPr>
          <w:lang w:eastAsia="es-ES"/>
        </w:rPr>
      </w:pPr>
      <w:r w:rsidRPr="00042531">
        <w:rPr>
          <w:lang w:eastAsia="es-ES"/>
        </w:rPr>
        <w:t>Gráfica x – R: Medianas y Rangos</w:t>
      </w:r>
    </w:p>
    <w:p w:rsidR="00054D4B" w:rsidRDefault="00054D4B" w:rsidP="00576BCD">
      <w:pPr>
        <w:numPr>
          <w:ilvl w:val="0"/>
          <w:numId w:val="20"/>
        </w:numPr>
        <w:spacing w:line="360" w:lineRule="auto"/>
        <w:rPr>
          <w:lang w:eastAsia="es-ES"/>
        </w:rPr>
      </w:pPr>
      <w:r w:rsidRPr="00042531">
        <w:rPr>
          <w:noProof/>
          <w:lang w:val="es-ES" w:eastAsia="es-ES"/>
        </w:rPr>
        <mc:AlternateContent>
          <mc:Choice Requires="wpg">
            <w:drawing>
              <wp:anchor distT="0" distB="0" distL="114300" distR="114300" simplePos="0" relativeHeight="251654144" behindDoc="0" locked="0" layoutInCell="1" allowOverlap="1" wp14:anchorId="68B51537" wp14:editId="05FBC5C9">
                <wp:simplePos x="0" y="0"/>
                <wp:positionH relativeFrom="column">
                  <wp:posOffset>-443865</wp:posOffset>
                </wp:positionH>
                <wp:positionV relativeFrom="paragraph">
                  <wp:posOffset>12176125</wp:posOffset>
                </wp:positionV>
                <wp:extent cx="6819900" cy="3257550"/>
                <wp:effectExtent l="0" t="0" r="228600" b="19050"/>
                <wp:wrapNone/>
                <wp:docPr id="11264" name="Grupo 11264"/>
                <wp:cNvGraphicFramePr/>
                <a:graphic xmlns:a="http://schemas.openxmlformats.org/drawingml/2006/main">
                  <a:graphicData uri="http://schemas.microsoft.com/office/word/2010/wordprocessingGroup">
                    <wpg:wgp>
                      <wpg:cNvGrpSpPr/>
                      <wpg:grpSpPr>
                        <a:xfrm>
                          <a:off x="0" y="0"/>
                          <a:ext cx="6819900" cy="3257550"/>
                          <a:chOff x="0" y="0"/>
                          <a:chExt cx="6819900" cy="3257550"/>
                        </a:xfrm>
                      </wpg:grpSpPr>
                      <wpg:grpSp>
                        <wpg:cNvPr id="139" name="31 Grupo"/>
                        <wpg:cNvGrpSpPr/>
                        <wpg:grpSpPr>
                          <a:xfrm>
                            <a:off x="0" y="0"/>
                            <a:ext cx="5991225" cy="3257550"/>
                            <a:chOff x="0" y="0"/>
                            <a:chExt cx="5991225" cy="3257550"/>
                          </a:xfrm>
                        </wpg:grpSpPr>
                        <wpg:graphicFrame>
                          <wpg:cNvPr id="141" name="3 Gráfico"/>
                          <wpg:cNvFrPr/>
                          <wpg:xfrm>
                            <a:off x="0" y="0"/>
                            <a:ext cx="5981700" cy="3257550"/>
                          </wpg:xfrm>
                          <a:graphic>
                            <a:graphicData uri="http://schemas.openxmlformats.org/drawingml/2006/chart">
                              <c:chart xmlns:c="http://schemas.openxmlformats.org/drawingml/2006/chart" xmlns:r="http://schemas.openxmlformats.org/officeDocument/2006/relationships" r:id="rId67"/>
                            </a:graphicData>
                          </a:graphic>
                        </wpg:graphicFrame>
                        <wps:wsp>
                          <wps:cNvPr id="142" name="11268 Conector recto"/>
                          <wps:cNvCnPr/>
                          <wps:spPr>
                            <a:xfrm>
                              <a:off x="624852" y="1113911"/>
                              <a:ext cx="5337798" cy="514"/>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wps:wsp>
                          <wps:cNvPr id="143" name="11269 Conector recto"/>
                          <wps:cNvCnPr/>
                          <wps:spPr>
                            <a:xfrm>
                              <a:off x="616950" y="2159048"/>
                              <a:ext cx="5355225" cy="3127"/>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wps:wsp>
                          <wps:cNvPr id="144" name="11270 Conector recto"/>
                          <wps:cNvCnPr/>
                          <wps:spPr>
                            <a:xfrm>
                              <a:off x="607425" y="1593164"/>
                              <a:ext cx="5374275" cy="35611"/>
                            </a:xfrm>
                            <a:prstGeom prst="line">
                              <a:avLst/>
                            </a:prstGeom>
                            <a:ln w="38100">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wps:wsp>
                          <wps:cNvPr id="145" name="10 Conector recto"/>
                          <wps:cNvCnPr/>
                          <wps:spPr>
                            <a:xfrm>
                              <a:off x="626475" y="1288529"/>
                              <a:ext cx="5355225" cy="16396"/>
                            </a:xfrm>
                            <a:prstGeom prst="line">
                              <a:avLst/>
                            </a:prstGeom>
                            <a:ln w="19050">
                              <a:solidFill>
                                <a:srgbClr val="05CB39"/>
                              </a:solidFill>
                            </a:ln>
                          </wps:spPr>
                          <wps:style>
                            <a:lnRef idx="1">
                              <a:schemeClr val="accent1"/>
                            </a:lnRef>
                            <a:fillRef idx="0">
                              <a:schemeClr val="accent1"/>
                            </a:fillRef>
                            <a:effectRef idx="0">
                              <a:schemeClr val="accent1"/>
                            </a:effectRef>
                            <a:fontRef idx="minor">
                              <a:schemeClr val="tx1"/>
                            </a:fontRef>
                          </wps:style>
                          <wps:bodyPr/>
                        </wps:wsp>
                        <wps:wsp>
                          <wps:cNvPr id="146" name="11 Conector recto"/>
                          <wps:cNvCnPr/>
                          <wps:spPr>
                            <a:xfrm>
                              <a:off x="634377" y="1460123"/>
                              <a:ext cx="5356848" cy="35302"/>
                            </a:xfrm>
                            <a:prstGeom prst="line">
                              <a:avLst/>
                            </a:prstGeom>
                            <a:ln w="19050">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47" name="12 Conector recto"/>
                          <wps:cNvCnPr/>
                          <wps:spPr>
                            <a:xfrm>
                              <a:off x="624852" y="1761734"/>
                              <a:ext cx="5328273" cy="391"/>
                            </a:xfrm>
                            <a:prstGeom prst="line">
                              <a:avLst/>
                            </a:prstGeom>
                            <a:ln w="19050">
                              <a:solidFill>
                                <a:srgbClr val="05CB39"/>
                              </a:solidFill>
                            </a:ln>
                          </wps:spPr>
                          <wps:style>
                            <a:lnRef idx="1">
                              <a:schemeClr val="accent1"/>
                            </a:lnRef>
                            <a:fillRef idx="0">
                              <a:schemeClr val="accent1"/>
                            </a:fillRef>
                            <a:effectRef idx="0">
                              <a:schemeClr val="accent1"/>
                            </a:effectRef>
                            <a:fontRef idx="minor">
                              <a:schemeClr val="tx1"/>
                            </a:fontRef>
                          </wps:style>
                          <wps:bodyPr/>
                        </wps:wsp>
                        <wps:wsp>
                          <wps:cNvPr id="148" name="13 Conector recto"/>
                          <wps:cNvCnPr/>
                          <wps:spPr>
                            <a:xfrm>
                              <a:off x="632753" y="1961903"/>
                              <a:ext cx="5329897" cy="247"/>
                            </a:xfrm>
                            <a:prstGeom prst="line">
                              <a:avLst/>
                            </a:prstGeom>
                            <a:ln w="19050">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49" name="24 Elipse"/>
                          <wps:cNvSpPr/>
                          <wps:spPr>
                            <a:xfrm>
                              <a:off x="704850" y="581025"/>
                              <a:ext cx="247650" cy="18097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50" name="25 Elipse"/>
                          <wps:cNvSpPr/>
                          <wps:spPr>
                            <a:xfrm>
                              <a:off x="1685925" y="847725"/>
                              <a:ext cx="247650" cy="18097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51" name="26 Elipse"/>
                          <wps:cNvSpPr/>
                          <wps:spPr>
                            <a:xfrm>
                              <a:off x="3857625" y="704850"/>
                              <a:ext cx="247650" cy="18097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52" name="27 Elipse"/>
                          <wps:cNvSpPr/>
                          <wps:spPr>
                            <a:xfrm>
                              <a:off x="3467100" y="857250"/>
                              <a:ext cx="247650" cy="18097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53" name="28 Elipse"/>
                          <wps:cNvSpPr/>
                          <wps:spPr>
                            <a:xfrm>
                              <a:off x="485775" y="2438400"/>
                              <a:ext cx="247650" cy="18097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54" name="29 Elipse"/>
                          <wps:cNvSpPr/>
                          <wps:spPr>
                            <a:xfrm rot="1380562">
                              <a:off x="3820320" y="1425324"/>
                              <a:ext cx="1776337" cy="726242"/>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55" name="30 Elipse"/>
                          <wps:cNvSpPr/>
                          <wps:spPr>
                            <a:xfrm>
                              <a:off x="1886745" y="1314449"/>
                              <a:ext cx="1776337" cy="23812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0" name="32 Imagen" descr="http://static1.squarespace.com/static/531d96cbe4b069e27c2e27ee/t/5449b89ce4b0f38a8bea9d16/1414117533084/"/>
                          <pic:cNvPicPr/>
                        </pic:nvPicPr>
                        <pic:blipFill>
                          <a:blip r:embed="rId68">
                            <a:extLst>
                              <a:ext uri="{28A0092B-C50C-407E-A947-70E740481C1C}">
                                <a14:useLocalDpi xmlns:a14="http://schemas.microsoft.com/office/drawing/2010/main" val="0"/>
                              </a:ext>
                            </a:extLst>
                          </a:blip>
                          <a:srcRect/>
                          <a:stretch>
                            <a:fillRect/>
                          </a:stretch>
                        </pic:blipFill>
                        <pic:spPr bwMode="auto">
                          <a:xfrm rot="789386">
                            <a:off x="5353050" y="276225"/>
                            <a:ext cx="1466850" cy="11334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wpg:wgp>
                  </a:graphicData>
                </a:graphic>
                <wp14:sizeRelH relativeFrom="margin">
                  <wp14:pctWidth>0</wp14:pctWidth>
                </wp14:sizeRelH>
                <wp14:sizeRelV relativeFrom="margin">
                  <wp14:pctHeight>0</wp14:pctHeight>
                </wp14:sizeRelV>
              </wp:anchor>
            </w:drawing>
          </mc:Choice>
          <mc:Fallback>
            <w:pict>
              <v:group w14:anchorId="5E8CA663" id="Grupo 11264" o:spid="_x0000_s1026" style="position:absolute;margin-left:-34.95pt;margin-top:958.75pt;width:537pt;height:256.5pt;z-index:251654144;mso-width-relative:margin;mso-height-relative:margin" coordsize="68199,32575" o:gfxdata="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">
                <v:group id="31 Grupo" o:spid="_x0000_s1027" style="position:absolute;width:59912;height:32575" coordsize="59912,32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3 Gráfico" o:spid="_x0000_s1028" type="#_x0000_t75" style="position:absolute;width:59862;height:3261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">
                    <v:imagedata r:id="rId69" o:title=""/>
                    <o:lock v:ext="edit" aspectratio="f"/>
                  </v:shape>
                  <v:line id="11268 Conector recto" o:spid="_x0000_s1029" style="position:absolute;visibility:visible;mso-wrap-style:square" from="6248,11139" to="59626,1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RdzcIAAADcAAAADwAAAGRycy9kb3ducmV2LnhtbERPTWvCQBC9F/wPywje6sZQgkRXaYWA&#10;h4LUiOchO01Cs7MhuyYxv94VCt7m8T5nux9NI3rqXG1ZwWoZgSAurK65VHDJs/c1COeRNTaWScGd&#10;HOx3s7ctptoO/EP92ZcihLBLUUHlfZtK6YqKDLqlbYkD92s7gz7ArpS6wyGEm0bGUZRIgzWHhgpb&#10;OlRU/J1vRsHx+zbJ+FoPed4kWTt96fx010ot5uPnBoSn0b/E/+6jDvM/Yng+Ey6Qu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8RdzcIAAADcAAAADwAAAAAAAAAAAAAA&#10;AAChAgAAZHJzL2Rvd25yZXYueG1sUEsFBgAAAAAEAAQA+QAAAJADAAAAAA==&#10;" strokecolor="windowText" strokeweight="2.25pt">
                    <v:stroke joinstyle="miter"/>
                  </v:line>
                  <v:line id="11269 Conector recto" o:spid="_x0000_s1030" style="position:absolute;visibility:visible;mso-wrap-style:square" from="6169,21590" to="59721,21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Ij4VsIAAADcAAAADwAAAGRycy9kb3ducmV2LnhtbERPTWvCQBC9F/wPywje6sZYpERXUSGQ&#10;g1BqiuchOybB7GzIrkn017uFQm/zeJ+z2Y2mET11rrasYDGPQBAXVtdcKvjJ0/dPEM4ja2wsk4IH&#10;OdhtJ28bTLQd+Jv6sy9FCGGXoILK+zaR0hUVGXRz2xIH7mo7gz7ArpS6wyGEm0bGUbSSBmsODRW2&#10;dKyouJ3vRkF2uj9lfKmHPG9Wafs86PzroZWaTcf9GoSn0f+L/9yZDvM/lvD7TLhAb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Ij4VsIAAADcAAAADwAAAAAAAAAAAAAA&#10;AAChAgAAZHJzL2Rvd25yZXYueG1sUEsFBgAAAAAEAAQA+QAAAJADAAAAAA==&#10;" strokecolor="windowText" strokeweight="2.25pt">
                    <v:stroke joinstyle="miter"/>
                  </v:line>
                  <v:line id="11270 Conector recto" o:spid="_x0000_s1031" style="position:absolute;visibility:visible;mso-wrap-style:square" from="6074,15931" to="59817,16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VTtcAAAADcAAAADwAAAGRycy9kb3ducmV2LnhtbERPTWvCQBC9F/oflil4qxuDlBpdRQTF&#10;W2kqeB2yYxLNzobsqOu/dwuF3ubxPmexiq5TNxpC69nAZJyBIq68bbk2cPjZvn+CCoJssfNMBh4U&#10;YLV8fVlgYf2dv+lWSq1SCIcCDTQifaF1qBpyGMa+J07cyQ8OJcGh1nbAewp3nc6z7EM7bDk1NNjT&#10;pqHqUl6dAe5ifq7djGVXlvFrc5Bjfp0ZM3qL6zkooSj/4j/33qb50yn8PpMu0M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zFU7XAAAAA3AAAAA8AAAAAAAAAAAAAAAAA&#10;oQIAAGRycy9kb3ducmV2LnhtbFBLBQYAAAAABAAEAPkAAACOAwAAAAA=&#10;" strokecolor="windowText" strokeweight="3pt">
                    <v:stroke joinstyle="miter"/>
                  </v:line>
                  <v:line id="10 Conector recto" o:spid="_x0000_s1032" style="position:absolute;visibility:visible;mso-wrap-style:square" from="6264,12885" to="59817,13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qzDcQAAADcAAAADwAAAGRycy9kb3ducmV2LnhtbERP3WrCMBS+H/gO4Qi7m6luutEZRZSB&#10;MBha9wCH5thWm5OaxLbb0y8Dwbvz8f2e+bI3tWjJ+cqygvEoAUGcW11xoeD78PH0BsIHZI21ZVLw&#10;Qx6Wi8HDHFNtO95Tm4VCxBD2KSooQ2hSKX1ekkE/sg1x5I7WGQwRukJqh10MN7WcJMlMGqw4NpTY&#10;0Lqk/JxdjYLX3+fx13X/uQmXrGlPq9lue3SdUo/DfvUOIlAf7uKbe6vj/Jcp/D8TL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SrMNxAAAANwAAAAPAAAAAAAAAAAA&#10;AAAAAKECAABkcnMvZG93bnJldi54bWxQSwUGAAAAAAQABAD5AAAAkgMAAAAA&#10;" strokecolor="#05cb39" strokeweight="1.5pt">
                    <v:stroke joinstyle="miter"/>
                  </v:line>
                  <v:line id="11 Conector recto" o:spid="_x0000_s1033" style="position:absolute;visibility:visible;mso-wrap-style:square" from="6343,14601" to="59912,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UaGcMAAADcAAAADwAAAGRycy9kb3ducmV2LnhtbERP32vCMBB+F/Y/hBvsZWjaMUQ6o4ig&#10;jA1kuiHs7WjONphcSpO13X9vBMG3+/h+3nw5OCs6aoPxrCCfZCCIS68NVwp+vjfjGYgQkTVaz6Tg&#10;nwIsFw+jORba97yn7hArkUI4FKigjrEppAxlTQ7DxDfEiTv51mFMsK2kbrFP4c7KlyybSoeGU0ON&#10;Da1rKs+HP6fA9sZ+mW6z86eP5rjNn/PfT2OVenocVm8gIg3xLr6533Wa/zqF6zPpArm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VGhnDAAAA3AAAAA8AAAAAAAAAAAAA&#10;AAAAoQIAAGRycy9kb3ducmV2LnhtbFBLBQYAAAAABAAEAPkAAACRAwAAAAA=&#10;" strokecolor="#7b7b7b [2406]" strokeweight="1.5pt">
                    <v:stroke joinstyle="miter"/>
                  </v:line>
                  <v:line id="12 Conector recto" o:spid="_x0000_s1034" style="position:absolute;visibility:visible;mso-wrap-style:square" from="6248,17617" to="59531,17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SI4cMAAADcAAAADwAAAGRycy9kb3ducmV2LnhtbERP3WrCMBS+H/gO4QjezdQ5dFSjyEQQ&#10;hDG7PcChObbV5qQmsa17+mUg7O58fL9nue5NLVpyvrKsYDJOQBDnVldcKPj+2j2/gfABWWNtmRTc&#10;ycN6NXhaYqptx0dqs1CIGMI+RQVlCE0qpc9LMujHtiGO3Mk6gyFCV0jtsIvhppYvSTKTBiuODSU2&#10;9F5SfsluRsH8Zzr5uB0P23DNmva8mX3uT65TajTsNwsQgfrwL3649zrOf53D3zPxArn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UiOHDAAAA3AAAAA8AAAAAAAAAAAAA&#10;AAAAoQIAAGRycy9kb3ducmV2LnhtbFBLBQYAAAAABAAEAPkAAACRAwAAAAA=&#10;" strokecolor="#05cb39" strokeweight="1.5pt">
                    <v:stroke joinstyle="miter"/>
                  </v:line>
                  <v:line id="13 Conector recto" o:spid="_x0000_s1035" style="position:absolute;visibility:visible;mso-wrap-style:square" from="6327,19619" to="59626,1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Yr8MYAAADcAAAADwAAAGRycy9kb3ducmV2LnhtbESPQUvDQBCF74L/YRnBi7SbiIik3RYR&#10;KqWCaJVCb0N2mizuzobsNkn/vXMQvM3w3rz3zXI9Ba8G6pOLbKCcF6CI62gdNwa+vzazJ1ApI1v0&#10;kcnAhRKsV9dXS6xsHPmThn1ulIRwqtBAm3NXaZ3qlgKmeeyIRTvFPmCWtW+07XGU8OD1fVE86oCO&#10;paHFjl5aqn/252DAj85/uGHzHk+77vBa3pXHN+eNub2ZnhegMk353/x3vbWC/yC08oxMo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XGK/DGAAAA3AAAAA8AAAAAAAAA&#10;AAAAAAAAoQIAAGRycy9kb3ducmV2LnhtbFBLBQYAAAAABAAEAPkAAACUAwAAAAA=&#10;" strokecolor="#7b7b7b [2406]" strokeweight="1.5pt">
                    <v:stroke joinstyle="miter"/>
                  </v:line>
                  <v:oval id="24 Elipse" o:spid="_x0000_s1036" style="position:absolute;left:7048;top:5810;width:2477;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FbZMUA&#10;AADcAAAADwAAAGRycy9kb3ducmV2LnhtbERP22rCQBB9F/yHZQTfdGOwRaOreEFaSqHUFvVxzI5J&#10;MDsbsqumfn23IPRtDuc603ljSnGl2hWWFQz6EQji1OqCMwXfX5veCITzyBpLy6TghxzMZ+3WFBNt&#10;b/xJ163PRAhhl6CC3PsqkdKlORl0fVsRB+5ka4M+wDqTusZbCDeljKPoWRosODTkWNEqp/S8vRgF&#10;y7ci3o0PLx/xyq8v9n6s3s/7J6W6nWYxAeGp8f/ih/tVh/nDMfw9Ey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VtkxQAAANwAAAAPAAAAAAAAAAAAAAAAAJgCAABkcnMv&#10;ZG93bnJldi54bWxQSwUGAAAAAAQABAD1AAAAigMAAAAA&#10;" filled="f" strokecolor="red">
                    <v:stroke joinstyle="miter"/>
                  </v:oval>
                  <v:oval id="25 Elipse" o:spid="_x0000_s1037" style="position:absolute;left:16859;top:8477;width:2476;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JkJMcA&#10;AADcAAAADwAAAGRycy9kb3ducmV2LnhtbESPQWvCQBCF74X+h2UK3uqmAaVGV2ktRZFCqZbqccxO&#10;k2B2NmRXjf5651DobYb35r1vJrPO1epEbag8G3jqJ6CIc28rLgx8b94fn0GFiGyx9kwGLhRgNr2/&#10;m2Bm/Zm/6LSOhZIQDhkaKGNsMq1DXpLD0PcNsWi/vnUYZW0LbVs8S7irdZokQ+2wYmkosaF5Sflh&#10;fXQGXldV+jPaLT7TeXw7+uu++ThsB8b0HrqXMahIXfw3/10vreAPBF+ekQn09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ZCTHAAAA3AAAAA8AAAAAAAAAAAAAAAAAmAIAAGRy&#10;cy9kb3ducmV2LnhtbFBLBQYAAAAABAAEAPUAAACMAwAAAAA=&#10;" filled="f" strokecolor="red">
                    <v:stroke joinstyle="miter"/>
                  </v:oval>
                  <v:oval id="26 Elipse" o:spid="_x0000_s1038" style="position:absolute;left:38576;top:7048;width:2476;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Bv8UA&#10;AADcAAAADwAAAGRycy9kb3ducmV2LnhtbERPTWvCQBC9F/oflil4qxsDSo1uQquIUoRSFfU4zU6T&#10;YHY2ZFdN++u7QsHbPN7nTLPO1OJCrassKxj0IxDEudUVFwp228XzCwjnkTXWlknBDznI0seHKSba&#10;XvmTLhtfiBDCLkEFpfdNIqXLSzLo+rYhDty3bQ36ANtC6havIdzUMo6ikTRYcWgosaFZSflpczYK&#10;3t6reD8+Lj/imZ+f7e9Xsz4dhkr1nrrXCQhPnb+L/90rHeYPB3B7Jlw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3sG/xQAAANwAAAAPAAAAAAAAAAAAAAAAAJgCAABkcnMv&#10;ZG93bnJldi54bWxQSwUGAAAAAAQABAD1AAAAigMAAAAA&#10;" filled="f" strokecolor="red">
                    <v:stroke joinstyle="miter"/>
                  </v:oval>
                  <v:oval id="27 Elipse" o:spid="_x0000_s1039" style="position:absolute;left:34671;top:8572;width:2476;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xfyMQA&#10;AADcAAAADwAAAGRycy9kb3ducmV2LnhtbERPTWvCQBC9C/6HZQRvujGg1NRV1FIUKYhaWo9jdkyC&#10;2dmQXTXtr3cLBW/zeJ8zmTWmFDeqXWFZwaAfgSBOrS44U/B5eO+9gHAeWWNpmRT8kIPZtN2aYKLt&#10;nXd02/tMhBB2CSrIva8SKV2ak0HXtxVx4M62NugDrDOpa7yHcFPKOIpG0mDBoSHHipY5pZf91ShY&#10;bIr4a3xcbeOlf7va31P1cfkeKtXtNPNXEJ4a/xT/u9c6zB/G8PdMu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MX8jEAAAA3AAAAA8AAAAAAAAAAAAAAAAAmAIAAGRycy9k&#10;b3ducmV2LnhtbFBLBQYAAAAABAAEAPUAAACJAwAAAAA=&#10;" filled="f" strokecolor="red">
                    <v:stroke joinstyle="miter"/>
                  </v:oval>
                  <v:oval id="28 Elipse" o:spid="_x0000_s1040" style="position:absolute;left:4857;top:24384;width:2477;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D6U8QA&#10;AADcAAAADwAAAGRycy9kb3ducmV2LnhtbERPTWvCQBC9C/6HZQRvujFisdFVrEUqpVBqi3ocs2MS&#10;zM6G7KrRX98tFLzN433OdN6YUlyodoVlBYN+BII4tbrgTMHP96o3BuE8ssbSMim4kYP5rN2aYqLt&#10;lb/osvGZCCHsElSQe18lUro0J4OubyviwB1tbdAHWGdS13gN4aaUcRQ9SYMFh4YcK1rmlJ42Z6Pg&#10;5b2It8/7t8946V/P9n6oPk67kVLdTrOYgPDU+If4373WYf5oCH/PhAv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A+lPEAAAA3AAAAA8AAAAAAAAAAAAAAAAAmAIAAGRycy9k&#10;b3ducmV2LnhtbFBLBQYAAAAABAAEAPUAAACJAwAAAAA=&#10;" filled="f" strokecolor="red">
                    <v:stroke joinstyle="miter"/>
                  </v:oval>
                  <v:oval id="29 Elipse" o:spid="_x0000_s1041" style="position:absolute;left:38203;top:14253;width:17763;height:7262;rotation:15079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jNcMA&#10;AADcAAAADwAAAGRycy9kb3ducmV2LnhtbERPTWsCMRC9F/ofwgi91ay1K3VrlFIU1JNaL96GzXSz&#10;7WaybFJN/fVGELzN433OZBZtI47U+dqxgkE/A0FcOl1zpWD/tXh+A+EDssbGMSn4Jw+z6ePDBAvt&#10;Tryl4y5UIoWwL1CBCaEtpPSlIYu+71rixH27zmJIsKuk7vCUwm0jX7JsJC3WnBoMtvRpqPzd/VkF&#10;8wMNTXWO+9XPapOvxyGW+Xqr1FMvfryDCBTDXXxzL3Wan7/C9Zl0gZ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GjNcMAAADcAAAADwAAAAAAAAAAAAAAAACYAgAAZHJzL2Rv&#10;d25yZXYueG1sUEsFBgAAAAAEAAQA9QAAAIgDAAAAAA==&#10;" filled="f" strokecolor="red">
                    <v:stroke joinstyle="miter"/>
                  </v:oval>
                  <v:oval id="30 Elipse" o:spid="_x0000_s1042" style="position:absolute;left:18867;top:13144;width:1776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HvMQA&#10;AADcAAAADwAAAGRycy9kb3ducmV2LnhtbERPTWvCQBC9C/0PyxS86aaBiE1dxVqKUgSpFetxzI5J&#10;MDsbsqtGf31XEHqbx/uc0aQ1lThT40rLCl76EQjizOqScwWbn8/eEITzyBory6TgSg4m46fOCFNt&#10;L/xN57XPRQhhl6KCwvs6ldJlBRl0fVsTB+5gG4M+wCaXusFLCDeVjKNoIA2WHBoKrGlWUHZcn4yC&#10;968y3r7u5qt45j9O9ravl8ffRKnuczt9A+Gp9f/ih3uhw/wkgfsz4QI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x7zEAAAA3AAAAA8AAAAAAAAAAAAAAAAAmAIAAGRycy9k&#10;b3ducmV2LnhtbFBLBQYAAAAABAAEAPUAAACJAwAAAAA=&#10;" filled="f" strokecolor="red">
                    <v:stroke joinstyle="miter"/>
                  </v:oval>
                </v:group>
                <v:shape id="32 Imagen" o:spid="_x0000_s1043" type="#_x0000_t75" alt="http://static1.squarespace.com/static/531d96cbe4b069e27c2e27ee/t/5449b89ce4b0f38a8bea9d16/1414117533084/" style="position:absolute;left:53530;top:2762;width:14669;height:11335;rotation:86222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LLmzDAAAA3AAAAA8AAABkcnMvZG93bnJldi54bWxEj0FrwkAQhe8F/8Mygre6sUhpo6uIUtAe&#10;ConV85Adk2B2NmRXE/+9cyj09oZ58817y/XgGnWnLtSeDcymCSjiwtuaSwO/x6/XD1AhIltsPJOB&#10;BwVYr0YvS0yt7zmjex5LJRAOKRqoYmxTrUNRkcMw9S2x7C6+cxhl7EptO+wF7hr9liTv2mHN8qHC&#10;lrYVFdf85oTynf3MD5+7TPen2fngOBzzRzBmMh42C1CRhvhv/rveW4k/l/hSRhTo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subMMAAADcAAAADwAAAAAAAAAAAAAAAACf&#10;AgAAZHJzL2Rvd25yZXYueG1sUEsFBgAAAAAEAAQA9wAAAI8DAAAAAA==&#10;" stroked="t" strokecolor="white" strokeweight="10pt">
                  <v:stroke endcap="round"/>
                  <v:imagedata r:id="rId70" o:title=""/>
                  <v:shadow on="t" type="perspective" color="black" opacity="13107f" origin=".5,.5" offset="-2.63578mm,.23061mm" matrix="63570f,17034f,,15073f"/>
                </v:shape>
              </v:group>
            </w:pict>
          </mc:Fallback>
        </mc:AlternateContent>
      </w:r>
      <w:r w:rsidRPr="00042531">
        <w:rPr>
          <w:lang w:eastAsia="es-ES"/>
        </w:rPr>
        <w:t>Gráfica x – R: Lecturas Individuales y Rangos</w:t>
      </w:r>
    </w:p>
    <w:p w:rsidR="007767F0" w:rsidRPr="00042531" w:rsidRDefault="007767F0" w:rsidP="007767F0">
      <w:pPr>
        <w:spacing w:line="360" w:lineRule="auto"/>
        <w:ind w:left="720"/>
        <w:rPr>
          <w:lang w:eastAsia="es-ES"/>
        </w:rPr>
      </w:pPr>
    </w:p>
    <w:p w:rsidR="00054D4B" w:rsidRPr="007767F0" w:rsidRDefault="00054D4B" w:rsidP="007767F0">
      <w:pPr>
        <w:rPr>
          <w:b/>
          <w:lang w:eastAsia="es-ES"/>
        </w:rPr>
      </w:pPr>
      <w:r w:rsidRPr="007767F0">
        <w:rPr>
          <w:b/>
          <w:lang w:val="es-ES" w:eastAsia="es-ES"/>
        </w:rPr>
        <w:t>Gr</w:t>
      </w:r>
      <w:r w:rsidRPr="007767F0">
        <w:rPr>
          <w:b/>
          <w:lang w:eastAsia="es-ES"/>
        </w:rPr>
        <w:t>áficas de control por atributos</w:t>
      </w:r>
    </w:p>
    <w:p w:rsidR="00054D4B" w:rsidRPr="00042531" w:rsidRDefault="00054D4B" w:rsidP="00054D4B">
      <w:pPr>
        <w:jc w:val="center"/>
        <w:rPr>
          <w:lang w:eastAsia="es-ES"/>
        </w:rPr>
      </w:pPr>
      <w:r w:rsidRPr="00042531">
        <w:rPr>
          <w:noProof/>
          <w:lang w:val="es-ES" w:eastAsia="es-ES"/>
        </w:rPr>
        <w:drawing>
          <wp:inline distT="0" distB="0" distL="0" distR="0" wp14:anchorId="26DF6B97" wp14:editId="642F42D7">
            <wp:extent cx="4817745" cy="2854482"/>
            <wp:effectExtent l="0" t="0" r="1905" b="3175"/>
            <wp:docPr id="7184" name="Imagen 7184" descr="https://optyestadistica.wordpress.com/files/2009/06/grafcontrolnp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optyestadistica.wordpress.com/files/2009/06/grafcontrolnpv.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23577" cy="2857937"/>
                    </a:xfrm>
                    <a:prstGeom prst="rect">
                      <a:avLst/>
                    </a:prstGeom>
                    <a:noFill/>
                    <a:ln>
                      <a:noFill/>
                    </a:ln>
                  </pic:spPr>
                </pic:pic>
              </a:graphicData>
            </a:graphic>
          </wp:inline>
        </w:drawing>
      </w:r>
    </w:p>
    <w:p w:rsidR="00054D4B" w:rsidRPr="00042531" w:rsidRDefault="00A10878" w:rsidP="007767F0">
      <w:pPr>
        <w:pStyle w:val="Prrafodelista"/>
        <w:numPr>
          <w:ilvl w:val="0"/>
          <w:numId w:val="70"/>
        </w:numPr>
        <w:rPr>
          <w:lang w:eastAsia="es-ES"/>
        </w:rPr>
      </w:pPr>
      <w:r w:rsidRPr="00042531">
        <w:rPr>
          <w:lang w:eastAsia="es-ES"/>
        </w:rPr>
        <w:lastRenderedPageBreak/>
        <w:t>Gráfica p: porcentaje de unidades o procesos defectuosos</w:t>
      </w:r>
    </w:p>
    <w:p w:rsidR="00054D4B" w:rsidRPr="00042531" w:rsidRDefault="00A10878" w:rsidP="007767F0">
      <w:pPr>
        <w:pStyle w:val="Prrafodelista"/>
        <w:numPr>
          <w:ilvl w:val="0"/>
          <w:numId w:val="70"/>
        </w:numPr>
        <w:rPr>
          <w:lang w:eastAsia="es-ES"/>
        </w:rPr>
      </w:pPr>
      <w:r w:rsidRPr="00042531">
        <w:rPr>
          <w:lang w:eastAsia="es-ES"/>
        </w:rPr>
        <w:t>Gráfica np: número de unidades o procesos defectuosos</w:t>
      </w:r>
    </w:p>
    <w:p w:rsidR="00054D4B" w:rsidRPr="00042531" w:rsidRDefault="00A10878" w:rsidP="007767F0">
      <w:pPr>
        <w:pStyle w:val="Prrafodelista"/>
        <w:numPr>
          <w:ilvl w:val="0"/>
          <w:numId w:val="70"/>
        </w:numPr>
        <w:rPr>
          <w:lang w:eastAsia="es-ES"/>
        </w:rPr>
      </w:pPr>
      <w:r w:rsidRPr="00042531">
        <w:rPr>
          <w:lang w:eastAsia="es-ES"/>
        </w:rPr>
        <w:t>Gráfica c: número de defectos por lote producido</w:t>
      </w:r>
    </w:p>
    <w:p w:rsidR="00054D4B" w:rsidRPr="00042531" w:rsidRDefault="00A10878" w:rsidP="007767F0">
      <w:pPr>
        <w:pStyle w:val="Prrafodelista"/>
        <w:numPr>
          <w:ilvl w:val="0"/>
          <w:numId w:val="70"/>
        </w:numPr>
        <w:rPr>
          <w:lang w:eastAsia="es-ES"/>
        </w:rPr>
      </w:pPr>
      <w:r w:rsidRPr="00042531">
        <w:rPr>
          <w:lang w:eastAsia="es-ES"/>
        </w:rPr>
        <w:t>Gráfica u: porcentaje de defectos por área de oportunidad</w:t>
      </w:r>
    </w:p>
    <w:p w:rsidR="00054D4B" w:rsidRPr="00042531" w:rsidRDefault="00054D4B" w:rsidP="007767F0">
      <w:pPr>
        <w:ind w:firstLine="45"/>
        <w:rPr>
          <w:b/>
          <w:lang w:eastAsia="es-ES"/>
        </w:rPr>
      </w:pPr>
    </w:p>
    <w:p w:rsidR="00054D4B" w:rsidRPr="007767F0" w:rsidRDefault="00054D4B" w:rsidP="007767F0">
      <w:pPr>
        <w:pStyle w:val="Ttulo3"/>
        <w:numPr>
          <w:ilvl w:val="2"/>
          <w:numId w:val="2"/>
        </w:numPr>
      </w:pPr>
      <w:bookmarkStart w:id="44" w:name="_Toc457221320"/>
      <w:r w:rsidRPr="007767F0">
        <w:t>Interpretación de los gráficos de control</w:t>
      </w:r>
      <w:bookmarkEnd w:id="44"/>
    </w:p>
    <w:p w:rsidR="00054D4B" w:rsidRPr="00042531" w:rsidRDefault="00054D4B" w:rsidP="00054D4B">
      <w:pPr>
        <w:spacing w:line="360" w:lineRule="auto"/>
        <w:rPr>
          <w:lang w:val="es-ES" w:eastAsia="es-ES"/>
        </w:rPr>
      </w:pPr>
      <w:r w:rsidRPr="00042531">
        <w:rPr>
          <w:lang w:val="es-ES" w:eastAsia="es-ES"/>
        </w:rPr>
        <w:t xml:space="preserve">Para facilitar la detección de patrones anómalos o poco probables en un proceso en estado de control, conviene dividir en tres zonas de igual tamaño el área situada a ambos lados de la línea central, entre ésta y los límites de control. </w:t>
      </w:r>
    </w:p>
    <w:p w:rsidR="00054D4B" w:rsidRPr="00042531" w:rsidRDefault="00054D4B" w:rsidP="007767F0">
      <w:pPr>
        <w:jc w:val="center"/>
        <w:rPr>
          <w:lang w:val="es-ES" w:eastAsia="es-ES"/>
        </w:rPr>
      </w:pPr>
      <w:r w:rsidRPr="00042531">
        <w:rPr>
          <w:noProof/>
          <w:lang w:val="es-ES" w:eastAsia="es-ES"/>
        </w:rPr>
        <mc:AlternateContent>
          <mc:Choice Requires="wpg">
            <w:drawing>
              <wp:inline distT="0" distB="0" distL="0" distR="0">
                <wp:extent cx="5029200" cy="2800350"/>
                <wp:effectExtent l="0" t="0" r="19050" b="0"/>
                <wp:docPr id="9222" name="Grupo 9222"/>
                <wp:cNvGraphicFramePr/>
                <a:graphic xmlns:a="http://schemas.openxmlformats.org/drawingml/2006/main">
                  <a:graphicData uri="http://schemas.microsoft.com/office/word/2010/wordprocessingGroup">
                    <wpg:wgp>
                      <wpg:cNvGrpSpPr/>
                      <wpg:grpSpPr>
                        <a:xfrm>
                          <a:off x="0" y="0"/>
                          <a:ext cx="5029200" cy="2800350"/>
                          <a:chOff x="0" y="0"/>
                          <a:chExt cx="6257923" cy="4410075"/>
                        </a:xfrm>
                      </wpg:grpSpPr>
                      <wpg:graphicFrame>
                        <wpg:cNvPr id="130" name="3 Gráfico"/>
                        <wpg:cNvFrPr/>
                        <wpg:xfrm>
                          <a:off x="0" y="0"/>
                          <a:ext cx="6257923" cy="4410075"/>
                        </wpg:xfrm>
                        <a:graphic>
                          <a:graphicData uri="http://schemas.openxmlformats.org/drawingml/2006/chart">
                            <c:chart xmlns:c="http://schemas.openxmlformats.org/drawingml/2006/chart" xmlns:r="http://schemas.openxmlformats.org/officeDocument/2006/relationships" r:id="rId72"/>
                          </a:graphicData>
                        </a:graphic>
                      </wpg:graphicFrame>
                      <wps:wsp>
                        <wps:cNvPr id="131" name="5 Conector recto"/>
                        <wps:cNvCnPr/>
                        <wps:spPr>
                          <a:xfrm>
                            <a:off x="581024" y="1771651"/>
                            <a:ext cx="5657850" cy="1905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wps:wsp>
                        <wps:cNvPr id="132" name="6 Conector recto"/>
                        <wps:cNvCnPr/>
                        <wps:spPr>
                          <a:xfrm>
                            <a:off x="571499" y="3009901"/>
                            <a:ext cx="5657850" cy="19050"/>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wps:wsp>
                        <wps:cNvPr id="133" name="7 Conector recto"/>
                        <wps:cNvCnPr/>
                        <wps:spPr>
                          <a:xfrm>
                            <a:off x="571499" y="2362201"/>
                            <a:ext cx="5657850" cy="19050"/>
                          </a:xfrm>
                          <a:prstGeom prst="line">
                            <a:avLst/>
                          </a:prstGeom>
                          <a:ln w="12700">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wps:wsp>
                        <wps:cNvPr id="134" name="10 Conector recto"/>
                        <wps:cNvCnPr/>
                        <wps:spPr>
                          <a:xfrm>
                            <a:off x="571499" y="1971676"/>
                            <a:ext cx="5657850" cy="19050"/>
                          </a:xfrm>
                          <a:prstGeom prst="line">
                            <a:avLst/>
                          </a:prstGeom>
                          <a:ln w="19050">
                            <a:solidFill>
                              <a:srgbClr val="05CB39"/>
                            </a:solidFill>
                          </a:ln>
                        </wps:spPr>
                        <wps:style>
                          <a:lnRef idx="1">
                            <a:schemeClr val="accent1"/>
                          </a:lnRef>
                          <a:fillRef idx="0">
                            <a:schemeClr val="accent1"/>
                          </a:fillRef>
                          <a:effectRef idx="0">
                            <a:schemeClr val="accent1"/>
                          </a:effectRef>
                          <a:fontRef idx="minor">
                            <a:schemeClr val="tx1"/>
                          </a:fontRef>
                        </wps:style>
                        <wps:bodyPr/>
                      </wps:wsp>
                      <wps:wsp>
                        <wps:cNvPr id="135" name="11 Conector recto"/>
                        <wps:cNvCnPr/>
                        <wps:spPr>
                          <a:xfrm>
                            <a:off x="581024" y="2181226"/>
                            <a:ext cx="5657850" cy="19050"/>
                          </a:xfrm>
                          <a:prstGeom prst="line">
                            <a:avLst/>
                          </a:prstGeom>
                          <a:ln w="19050">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36" name="12 Conector recto"/>
                        <wps:cNvCnPr/>
                        <wps:spPr>
                          <a:xfrm>
                            <a:off x="581024" y="2581276"/>
                            <a:ext cx="5657850" cy="19050"/>
                          </a:xfrm>
                          <a:prstGeom prst="line">
                            <a:avLst/>
                          </a:prstGeom>
                          <a:ln w="19050">
                            <a:solidFill>
                              <a:srgbClr val="05CB39"/>
                            </a:solidFill>
                          </a:ln>
                        </wps:spPr>
                        <wps:style>
                          <a:lnRef idx="1">
                            <a:schemeClr val="accent1"/>
                          </a:lnRef>
                          <a:fillRef idx="0">
                            <a:schemeClr val="accent1"/>
                          </a:fillRef>
                          <a:effectRef idx="0">
                            <a:schemeClr val="accent1"/>
                          </a:effectRef>
                          <a:fontRef idx="minor">
                            <a:schemeClr val="tx1"/>
                          </a:fontRef>
                        </wps:style>
                        <wps:bodyPr/>
                      </wps:wsp>
                      <wps:wsp>
                        <wps:cNvPr id="137" name="13 Conector recto"/>
                        <wps:cNvCnPr/>
                        <wps:spPr>
                          <a:xfrm>
                            <a:off x="590549" y="2790826"/>
                            <a:ext cx="5657850" cy="19050"/>
                          </a:xfrm>
                          <a:prstGeom prst="line">
                            <a:avLst/>
                          </a:prstGeom>
                          <a:ln w="19050">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562C5CE" id="Grupo 9222" o:spid="_x0000_s1026" style="width:396pt;height:220.5pt;mso-position-horizontal-relative:char;mso-position-vertical-relative:line" coordsize="62579,44100"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">
                <v:shape id="3 Gráfico" o:spid="_x0000_s1027" type="#_x0000_t75" style="position:absolute;width:62579;height:44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">
                  <v:imagedata r:id="rId73" o:title=""/>
                  <o:lock v:ext="edit" aspectratio="f"/>
                </v:shape>
                <v:line id="5 Conector recto" o:spid="_x0000_s1028" style="position:absolute;visibility:visible;mso-wrap-style:square" from="5810,17716" to="62388,17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Cwx74AAADcAAAADwAAAGRycy9kb3ducmV2LnhtbERPzQrCMAy+C75DieBNOxVEplVUEDwI&#10;ohPPYY3bcE3HWt306a0geMvH95vFqjWleFLtCssKRsMIBHFqdcGZgkuyG8xAOI+ssbRMCl7kYLXs&#10;dhYYa9vwiZ5nn4kQwi5GBbn3VSylS3My6Ia2Ig7czdYGfYB1JnWNTQg3pRxH0VQaLDg05FjRNqf0&#10;fn4YBfvD4y3H16JJknK6q94bnRxfWql+r13PQXhq/V/8c+91mD8ZwfeZcIFcf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3ELDHvgAAANwAAAAPAAAAAAAAAAAAAAAAAKEC&#10;AABkcnMvZG93bnJldi54bWxQSwUGAAAAAAQABAD5AAAAjAMAAAAA&#10;" strokecolor="windowText" strokeweight="2.25pt">
                  <v:stroke joinstyle="miter"/>
                </v:line>
                <v:line id="6 Conector recto" o:spid="_x0000_s1029" style="position:absolute;visibility:visible;mso-wrap-style:square" from="5714,30099" to="62293,30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IusMIAAADcAAAADwAAAGRycy9kb3ducmV2LnhtbERPTWvCQBC9F/wPywje6sYUgkRXaYWA&#10;h4LUiOchO01Cs7MhuyYxv94VCt7m8T5nux9NI3rqXG1ZwWoZgSAurK65VHDJs/c1COeRNTaWScGd&#10;HOx3s7ctptoO/EP92ZcihLBLUUHlfZtK6YqKDLqlbYkD92s7gz7ArpS6wyGEm0bGUZRIgzWHhgpb&#10;OlRU/J1vRsHx+zbJ+FoPed4kWTt96fx010ot5uPnBoSn0b/E/+6jDvM/Yng+Ey6Qu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8IusMIAAADcAAAADwAAAAAAAAAAAAAA&#10;AAChAgAAZHJzL2Rvd25yZXYueG1sUEsFBgAAAAAEAAQA+QAAAJADAAAAAA==&#10;" strokecolor="windowText" strokeweight="2.25pt">
                  <v:stroke joinstyle="miter"/>
                </v:line>
                <v:line id="7 Conector recto" o:spid="_x0000_s1030" style="position:absolute;visibility:visible;mso-wrap-style:square" from="5714,23622" to="62293,23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XWd8EAAADcAAAADwAAAGRycy9kb3ducmV2LnhtbERPS2sCMRC+F/wPYQRvNWuFoqtRRCp4&#10;6aHr4zxsxt3VzSQkcXf775tCobf5+J6z3g6mFR350FhWMJtmIIhLqxuuFJxPh9cFiBCRNbaWScE3&#10;BdhuRi9rzLXt+Yu6IlYihXDIUUEdo8ulDGVNBsPUOuLE3aw3GBP0ldQe+xRuWvmWZe/SYMOpoUZH&#10;+5rKR/E0CgqWn8uZqxZXT10fBne6XD/uSk3Gw24FItIQ/8V/7qNO8+dz+H0mXSA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JdZ3wQAAANwAAAAPAAAAAAAAAAAAAAAA&#10;AKECAABkcnMvZG93bnJldi54bWxQSwUGAAAAAAQABAD5AAAAjwMAAAAA&#10;" strokecolor="windowText" strokeweight="1pt">
                  <v:stroke joinstyle="miter"/>
                </v:line>
                <v:line id="10 Conector recto" o:spid="_x0000_s1031" style="position:absolute;visibility:visible;mso-wrap-style:square" from="5714,19716" to="62293,19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Bl68MAAADcAAAADwAAAGRycy9kb3ducmV2LnhtbERP3WrCMBS+F3yHcAa709Q5VDqjyEQQ&#10;BmNWH+DQHNtuzUlNYtv59GYw8O58fL9nue5NLVpyvrKsYDJOQBDnVldcKDgdd6MFCB+QNdaWScEv&#10;eVivhoMlptp2fKA2C4WIIexTVFCG0KRS+rwkg35sG+LIna0zGCJ0hdQOuxhuavmSJDNpsOLYUGJD&#10;7yXlP9nVKJjfppPP6+FjGy5Z035vZl/7s+uUen7qN28gAvXhIf5373WcP32Fv2fiBXJ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AZevDAAAA3AAAAA8AAAAAAAAAAAAA&#10;AAAAoQIAAGRycy9kb3ducmV2LnhtbFBLBQYAAAAABAAEAPkAAACRAwAAAAA=&#10;" strokecolor="#05cb39" strokeweight="1.5pt">
                  <v:stroke joinstyle="miter"/>
                </v:line>
                <v:line id="11 Conector recto" o:spid="_x0000_s1032" style="position:absolute;visibility:visible;mso-wrap-style:square" from="5810,21812" to="62388,22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H3E8QAAADcAAAADwAAAGRycy9kb3ducmV2LnhtbERP32vCMBB+H/g/hBvsRTTthkOqUWTg&#10;GBNkcyL4djRnG5ZcSpO13X+/CMLe7uP7ecv14KzoqA3Gs4J8moEgLr02XCk4fm0ncxAhImu0nknB&#10;LwVYr0Z3Syy07/mTukOsRArhUKCCOsamkDKUNTkMU98QJ+7iW4cxwbaSusU+hTsrH7PsWTo0nBpq&#10;bOilpvL78OMU2N7YD9Nt9/7y3pxe83F+3hmr1MP9sFmAiDTEf/HN/abT/KcZXJ9JF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wfcTxAAAANwAAAAPAAAAAAAAAAAA&#10;AAAAAKECAABkcnMvZG93bnJldi54bWxQSwUGAAAAAAQABAD5AAAAkgMAAAAA&#10;" strokecolor="#7b7b7b [2406]" strokeweight="1.5pt">
                  <v:stroke joinstyle="miter"/>
                </v:line>
                <v:line id="12 Conector recto" o:spid="_x0000_s1033" style="position:absolute;visibility:visible;mso-wrap-style:square" from="5810,25812" to="62388,26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5eB8MAAADcAAAADwAAAGRycy9kb3ducmV2LnhtbERP3WrCMBS+H/gO4Qy8m6kKnXRGEYcg&#10;CKKdD3Bojm235qRLYtvt6Y0w2N35+H7Pcj2YRnTkfG1ZwXSSgCAurK65VHD52L0sQPiArLGxTAp+&#10;yMN6NXpaYqZtz2fq8lCKGMI+QwVVCG0mpS8qMugntiWO3NU6gyFCV0rtsI/hppGzJEmlwZpjQ4Ut&#10;bSsqvvKbUfD6O58eb+fDe/jO2+5zk572V9crNX4eNm8gAg3hX/zn3us4f57C45l4gVz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2eXgfDAAAA3AAAAA8AAAAAAAAAAAAA&#10;AAAAoQIAAGRycy9kb3ducmV2LnhtbFBLBQYAAAAABAAEAPkAAACRAwAAAAA=&#10;" strokecolor="#05cb39" strokeweight="1.5pt">
                  <v:stroke joinstyle="miter"/>
                </v:line>
                <v:line id="13 Conector recto" o:spid="_x0000_s1034" style="position:absolute;visibility:visible;mso-wrap-style:square" from="5905,27908" to="62483,28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M/8QAAADcAAAADwAAAGRycy9kb3ducmV2LnhtbERP32vCMBB+H/g/hBvsRTTtBk6qUWTg&#10;GBNkcyL4djRnG5ZcSpO13X+/CMLe7uP7ecv14KzoqA3Gs4J8moEgLr02XCk4fm0ncxAhImu0nknB&#10;LwVYr0Z3Syy07/mTukOsRArhUKCCOsamkDKUNTkMU98QJ+7iW4cxwbaSusU+hTsrH7NsJh0aTg01&#10;NvRSU/l9+HEKbG/sh+m2e395b06v+Tg/74xV6uF+2CxARBriv/jmftNp/tMzXJ9JF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X8z/xAAAANwAAAAPAAAAAAAAAAAA&#10;AAAAAKECAABkcnMvZG93bnJldi54bWxQSwUGAAAAAAQABAD5AAAAkgMAAAAA&#10;" strokecolor="#7b7b7b [2406]" strokeweight="1.5pt">
                  <v:stroke joinstyle="miter"/>
                </v:line>
                <w10:anchorlock/>
              </v:group>
            </w:pict>
          </mc:Fallback>
        </mc:AlternateContent>
      </w:r>
    </w:p>
    <w:p w:rsidR="00054D4B" w:rsidRPr="00042531" w:rsidRDefault="00054D4B" w:rsidP="00054D4B">
      <w:pPr>
        <w:spacing w:line="360" w:lineRule="auto"/>
        <w:jc w:val="center"/>
        <w:rPr>
          <w:rFonts w:cs="Tahoma"/>
          <w:lang w:eastAsia="es-ES"/>
        </w:rPr>
      </w:pPr>
      <w:r w:rsidRPr="00042531">
        <w:rPr>
          <w:rFonts w:cs="Tahoma"/>
          <w:lang w:eastAsia="es-ES"/>
        </w:rPr>
        <w:t>El</w:t>
      </w:r>
      <w:r w:rsidRPr="00042531">
        <w:rPr>
          <w:lang w:eastAsia="es-ES"/>
        </w:rPr>
        <w:t>aboración Propia</w:t>
      </w:r>
    </w:p>
    <w:p w:rsidR="00054D4B" w:rsidRPr="00042531" w:rsidRDefault="00054D4B" w:rsidP="00054D4B">
      <w:pPr>
        <w:spacing w:line="360" w:lineRule="auto"/>
        <w:rPr>
          <w:rFonts w:cs="Tahoma"/>
          <w:lang w:eastAsia="es-ES"/>
        </w:rPr>
      </w:pPr>
      <w:r w:rsidRPr="00042531">
        <w:rPr>
          <w:rFonts w:cs="Tahoma"/>
          <w:lang w:eastAsia="es-ES"/>
        </w:rPr>
        <w:t>Se considera que existen anomalías en las gráficas de control cuando:</w:t>
      </w:r>
    </w:p>
    <w:p w:rsidR="00054D4B" w:rsidRPr="00042531" w:rsidRDefault="00054D4B" w:rsidP="00576BCD">
      <w:pPr>
        <w:pStyle w:val="Prrafodelista"/>
        <w:numPr>
          <w:ilvl w:val="0"/>
          <w:numId w:val="22"/>
        </w:numPr>
        <w:spacing w:line="360" w:lineRule="auto"/>
        <w:rPr>
          <w:rFonts w:asciiTheme="minorHAnsi" w:hAnsiTheme="minorHAnsi" w:cs="Tahoma"/>
          <w:lang w:eastAsia="es-ES"/>
        </w:rPr>
      </w:pPr>
      <w:r w:rsidRPr="00042531">
        <w:rPr>
          <w:rFonts w:asciiTheme="minorHAnsi" w:hAnsiTheme="minorHAnsi" w:cs="Tahoma"/>
          <w:lang w:eastAsia="es-ES"/>
        </w:rPr>
        <w:t>Existen puntos fuera de los límites de control.</w:t>
      </w:r>
    </w:p>
    <w:p w:rsidR="00054D4B" w:rsidRPr="00042531" w:rsidRDefault="00054D4B" w:rsidP="00576BCD">
      <w:pPr>
        <w:pStyle w:val="Prrafodelista"/>
        <w:numPr>
          <w:ilvl w:val="0"/>
          <w:numId w:val="22"/>
        </w:numPr>
        <w:spacing w:line="360" w:lineRule="auto"/>
        <w:rPr>
          <w:rFonts w:asciiTheme="minorHAnsi" w:hAnsiTheme="minorHAnsi" w:cs="Tahoma"/>
          <w:lang w:eastAsia="es-ES"/>
        </w:rPr>
      </w:pPr>
      <w:r w:rsidRPr="00042531">
        <w:rPr>
          <w:rFonts w:asciiTheme="minorHAnsi" w:hAnsiTheme="minorHAnsi" w:cs="Tahoma"/>
          <w:lang w:eastAsia="es-ES"/>
        </w:rPr>
        <w:t>Existen 7 puntos consecutivos a un mismo lado de la línea central.</w:t>
      </w:r>
    </w:p>
    <w:p w:rsidR="00054D4B" w:rsidRPr="00042531" w:rsidRDefault="00054D4B" w:rsidP="00576BCD">
      <w:pPr>
        <w:pStyle w:val="Prrafodelista"/>
        <w:numPr>
          <w:ilvl w:val="0"/>
          <w:numId w:val="22"/>
        </w:numPr>
        <w:spacing w:line="360" w:lineRule="auto"/>
        <w:rPr>
          <w:rFonts w:asciiTheme="minorHAnsi" w:hAnsiTheme="minorHAnsi" w:cs="Tahoma"/>
          <w:lang w:eastAsia="es-ES"/>
        </w:rPr>
      </w:pPr>
      <w:r w:rsidRPr="00042531">
        <w:rPr>
          <w:rFonts w:asciiTheme="minorHAnsi" w:hAnsiTheme="minorHAnsi" w:cs="Tahoma"/>
          <w:lang w:eastAsia="es-ES"/>
        </w:rPr>
        <w:t>Existen 7 puntos consecutivos ascendiendo o descendiendo.</w:t>
      </w:r>
    </w:p>
    <w:p w:rsidR="00054D4B" w:rsidRPr="00042531" w:rsidRDefault="00054D4B" w:rsidP="00576BCD">
      <w:pPr>
        <w:pStyle w:val="Prrafodelista"/>
        <w:numPr>
          <w:ilvl w:val="0"/>
          <w:numId w:val="22"/>
        </w:numPr>
        <w:spacing w:line="360" w:lineRule="auto"/>
        <w:rPr>
          <w:rFonts w:asciiTheme="minorHAnsi" w:hAnsiTheme="minorHAnsi" w:cs="Tahoma"/>
          <w:lang w:eastAsia="es-ES"/>
        </w:rPr>
      </w:pPr>
      <w:r w:rsidRPr="00042531">
        <w:rPr>
          <w:rFonts w:asciiTheme="minorHAnsi" w:hAnsiTheme="minorHAnsi" w:cs="Tahoma"/>
          <w:lang w:eastAsia="es-ES"/>
        </w:rPr>
        <w:lastRenderedPageBreak/>
        <w:t>Existen 7 puntos consecutivos alternando ascensos y descensos</w:t>
      </w:r>
    </w:p>
    <w:p w:rsidR="00054D4B" w:rsidRPr="00042531" w:rsidRDefault="00054D4B" w:rsidP="00576BCD">
      <w:pPr>
        <w:pStyle w:val="Prrafodelista"/>
        <w:numPr>
          <w:ilvl w:val="0"/>
          <w:numId w:val="22"/>
        </w:numPr>
        <w:spacing w:line="360" w:lineRule="auto"/>
        <w:rPr>
          <w:rFonts w:asciiTheme="minorHAnsi" w:hAnsiTheme="minorHAnsi" w:cs="Tahoma"/>
          <w:lang w:eastAsia="es-ES"/>
        </w:rPr>
      </w:pPr>
      <w:r w:rsidRPr="00042531">
        <w:rPr>
          <w:rFonts w:asciiTheme="minorHAnsi" w:hAnsiTheme="minorHAnsi" w:cs="Tahoma"/>
          <w:lang w:eastAsia="es-ES"/>
        </w:rPr>
        <w:t>Existen 2 de 3 puntos consecutivos demasiado cerca de uno de los límites de control (inferior o superior)</w:t>
      </w:r>
    </w:p>
    <w:p w:rsidR="00054D4B" w:rsidRPr="00042531" w:rsidRDefault="00054D4B" w:rsidP="00576BCD">
      <w:pPr>
        <w:pStyle w:val="Prrafodelista"/>
        <w:numPr>
          <w:ilvl w:val="0"/>
          <w:numId w:val="22"/>
        </w:numPr>
        <w:spacing w:line="360" w:lineRule="auto"/>
        <w:rPr>
          <w:rFonts w:asciiTheme="minorHAnsi" w:hAnsiTheme="minorHAnsi" w:cs="Tahoma"/>
          <w:lang w:eastAsia="es-ES"/>
        </w:rPr>
      </w:pPr>
      <w:r w:rsidRPr="00042531">
        <w:rPr>
          <w:rFonts w:asciiTheme="minorHAnsi" w:hAnsiTheme="minorHAnsi" w:cs="Tahoma"/>
          <w:lang w:eastAsia="es-ES"/>
        </w:rPr>
        <w:t>Cuando el 75% de los datos se encuentra alrededor del límite central de control.</w:t>
      </w:r>
    </w:p>
    <w:p w:rsidR="00054D4B" w:rsidRPr="00042531" w:rsidRDefault="00054D4B" w:rsidP="00576BCD">
      <w:pPr>
        <w:pStyle w:val="Prrafodelista"/>
        <w:numPr>
          <w:ilvl w:val="0"/>
          <w:numId w:val="22"/>
        </w:numPr>
        <w:spacing w:line="360" w:lineRule="auto"/>
        <w:rPr>
          <w:rFonts w:asciiTheme="minorHAnsi" w:hAnsiTheme="minorHAnsi" w:cs="Tahoma"/>
          <w:lang w:eastAsia="es-ES"/>
        </w:rPr>
      </w:pPr>
      <w:r w:rsidRPr="00042531">
        <w:rPr>
          <w:rFonts w:asciiTheme="minorHAnsi" w:hAnsiTheme="minorHAnsi" w:cs="Tahoma"/>
          <w:lang w:eastAsia="es-ES"/>
        </w:rPr>
        <w:t>Cuando uno de los puntos se encuentra extremadamente cerca de los límites de control (casi tocándolo)</w:t>
      </w:r>
    </w:p>
    <w:p w:rsidR="00054D4B" w:rsidRPr="00042531" w:rsidRDefault="00054D4B" w:rsidP="00054D4B">
      <w:pPr>
        <w:spacing w:line="360" w:lineRule="auto"/>
        <w:ind w:left="360"/>
        <w:rPr>
          <w:rFonts w:cs="Tahoma"/>
          <w:lang w:eastAsia="es-ES"/>
        </w:rPr>
      </w:pPr>
      <w:r w:rsidRPr="00042531">
        <w:rPr>
          <w:noProof/>
          <w:lang w:val="es-ES" w:eastAsia="es-ES"/>
        </w:rPr>
        <mc:AlternateContent>
          <mc:Choice Requires="wpg">
            <w:drawing>
              <wp:inline distT="0" distB="0" distL="0" distR="0">
                <wp:extent cx="6419850" cy="3257550"/>
                <wp:effectExtent l="0" t="76200" r="228600" b="0"/>
                <wp:docPr id="11283" name="Grupo 11283"/>
                <wp:cNvGraphicFramePr/>
                <a:graphic xmlns:a="http://schemas.openxmlformats.org/drawingml/2006/main">
                  <a:graphicData uri="http://schemas.microsoft.com/office/word/2010/wordprocessingGroup">
                    <wpg:wgp>
                      <wpg:cNvGrpSpPr/>
                      <wpg:grpSpPr>
                        <a:xfrm>
                          <a:off x="0" y="0"/>
                          <a:ext cx="6419850" cy="3257550"/>
                          <a:chOff x="0" y="0"/>
                          <a:chExt cx="6419850" cy="3257550"/>
                        </a:xfrm>
                      </wpg:grpSpPr>
                      <wpg:grpSp>
                        <wpg:cNvPr id="112" name="31 Grupo"/>
                        <wpg:cNvGrpSpPr/>
                        <wpg:grpSpPr>
                          <a:xfrm>
                            <a:off x="0" y="0"/>
                            <a:ext cx="5991225" cy="3257550"/>
                            <a:chOff x="0" y="0"/>
                            <a:chExt cx="5991225" cy="3257550"/>
                          </a:xfrm>
                        </wpg:grpSpPr>
                        <wpg:graphicFrame>
                          <wpg:cNvPr id="114" name="3 Gráfico"/>
                          <wpg:cNvFrPr/>
                          <wpg:xfrm>
                            <a:off x="0" y="0"/>
                            <a:ext cx="5981700" cy="3257550"/>
                          </wpg:xfrm>
                          <a:graphic>
                            <a:graphicData uri="http://schemas.openxmlformats.org/drawingml/2006/chart">
                              <c:chart xmlns:c="http://schemas.openxmlformats.org/drawingml/2006/chart" xmlns:r="http://schemas.openxmlformats.org/officeDocument/2006/relationships" r:id="rId74"/>
                            </a:graphicData>
                          </a:graphic>
                        </wpg:graphicFrame>
                        <wps:wsp>
                          <wps:cNvPr id="115" name="11286 Conector recto"/>
                          <wps:cNvCnPr/>
                          <wps:spPr>
                            <a:xfrm>
                              <a:off x="624852" y="1113911"/>
                              <a:ext cx="5337798" cy="514"/>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wps:wsp>
                          <wps:cNvPr id="116" name="11287 Conector recto"/>
                          <wps:cNvCnPr/>
                          <wps:spPr>
                            <a:xfrm>
                              <a:off x="616950" y="2159048"/>
                              <a:ext cx="5355225" cy="3127"/>
                            </a:xfrm>
                            <a:prstGeom prst="line">
                              <a:avLst/>
                            </a:prstGeom>
                            <a:ln w="28575">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wps:wsp>
                          <wps:cNvPr id="117" name="11288 Conector recto"/>
                          <wps:cNvCnPr/>
                          <wps:spPr>
                            <a:xfrm>
                              <a:off x="607425" y="1593164"/>
                              <a:ext cx="5374275" cy="35611"/>
                            </a:xfrm>
                            <a:prstGeom prst="line">
                              <a:avLst/>
                            </a:prstGeom>
                            <a:ln w="38100">
                              <a:solidFill>
                                <a:sysClr val="windowText" lastClr="000000"/>
                              </a:solidFill>
                            </a:ln>
                          </wps:spPr>
                          <wps:style>
                            <a:lnRef idx="1">
                              <a:schemeClr val="accent1"/>
                            </a:lnRef>
                            <a:fillRef idx="0">
                              <a:schemeClr val="accent1"/>
                            </a:fillRef>
                            <a:effectRef idx="0">
                              <a:schemeClr val="accent1"/>
                            </a:effectRef>
                            <a:fontRef idx="minor">
                              <a:schemeClr val="tx1"/>
                            </a:fontRef>
                          </wps:style>
                          <wps:bodyPr/>
                        </wps:wsp>
                        <wps:wsp>
                          <wps:cNvPr id="118" name="10 Conector recto"/>
                          <wps:cNvCnPr/>
                          <wps:spPr>
                            <a:xfrm>
                              <a:off x="626475" y="1288529"/>
                              <a:ext cx="5355225" cy="16396"/>
                            </a:xfrm>
                            <a:prstGeom prst="line">
                              <a:avLst/>
                            </a:prstGeom>
                            <a:ln w="19050">
                              <a:solidFill>
                                <a:srgbClr val="05CB39"/>
                              </a:solidFill>
                            </a:ln>
                          </wps:spPr>
                          <wps:style>
                            <a:lnRef idx="1">
                              <a:schemeClr val="accent1"/>
                            </a:lnRef>
                            <a:fillRef idx="0">
                              <a:schemeClr val="accent1"/>
                            </a:fillRef>
                            <a:effectRef idx="0">
                              <a:schemeClr val="accent1"/>
                            </a:effectRef>
                            <a:fontRef idx="minor">
                              <a:schemeClr val="tx1"/>
                            </a:fontRef>
                          </wps:style>
                          <wps:bodyPr/>
                        </wps:wsp>
                        <wps:wsp>
                          <wps:cNvPr id="119" name="11 Conector recto"/>
                          <wps:cNvCnPr/>
                          <wps:spPr>
                            <a:xfrm>
                              <a:off x="634377" y="1460123"/>
                              <a:ext cx="5356848" cy="35302"/>
                            </a:xfrm>
                            <a:prstGeom prst="line">
                              <a:avLst/>
                            </a:prstGeom>
                            <a:ln w="19050">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20" name="12 Conector recto"/>
                          <wps:cNvCnPr/>
                          <wps:spPr>
                            <a:xfrm>
                              <a:off x="624852" y="1761734"/>
                              <a:ext cx="5328273" cy="391"/>
                            </a:xfrm>
                            <a:prstGeom prst="line">
                              <a:avLst/>
                            </a:prstGeom>
                            <a:ln w="19050">
                              <a:solidFill>
                                <a:srgbClr val="05CB39"/>
                              </a:solidFill>
                            </a:ln>
                          </wps:spPr>
                          <wps:style>
                            <a:lnRef idx="1">
                              <a:schemeClr val="accent1"/>
                            </a:lnRef>
                            <a:fillRef idx="0">
                              <a:schemeClr val="accent1"/>
                            </a:fillRef>
                            <a:effectRef idx="0">
                              <a:schemeClr val="accent1"/>
                            </a:effectRef>
                            <a:fontRef idx="minor">
                              <a:schemeClr val="tx1"/>
                            </a:fontRef>
                          </wps:style>
                          <wps:bodyPr/>
                        </wps:wsp>
                        <wps:wsp>
                          <wps:cNvPr id="121" name="13 Conector recto"/>
                          <wps:cNvCnPr/>
                          <wps:spPr>
                            <a:xfrm>
                              <a:off x="632753" y="1961903"/>
                              <a:ext cx="5329897" cy="247"/>
                            </a:xfrm>
                            <a:prstGeom prst="line">
                              <a:avLst/>
                            </a:prstGeom>
                            <a:ln w="19050">
                              <a:solidFill>
                                <a:schemeClr val="accent3">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22" name="24 Elipse"/>
                          <wps:cNvSpPr/>
                          <wps:spPr>
                            <a:xfrm>
                              <a:off x="704850" y="581025"/>
                              <a:ext cx="247650" cy="18097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23" name="25 Elipse"/>
                          <wps:cNvSpPr/>
                          <wps:spPr>
                            <a:xfrm>
                              <a:off x="1685925" y="847725"/>
                              <a:ext cx="247650" cy="18097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24" name="26 Elipse"/>
                          <wps:cNvSpPr/>
                          <wps:spPr>
                            <a:xfrm>
                              <a:off x="3857625" y="704850"/>
                              <a:ext cx="247650" cy="18097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25" name="27 Elipse"/>
                          <wps:cNvSpPr/>
                          <wps:spPr>
                            <a:xfrm>
                              <a:off x="3467100" y="857250"/>
                              <a:ext cx="247650" cy="18097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26" name="28 Elipse"/>
                          <wps:cNvSpPr/>
                          <wps:spPr>
                            <a:xfrm>
                              <a:off x="485775" y="2438400"/>
                              <a:ext cx="247650" cy="18097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27" name="29 Elipse"/>
                          <wps:cNvSpPr/>
                          <wps:spPr>
                            <a:xfrm rot="1380562">
                              <a:off x="3820320" y="1425324"/>
                              <a:ext cx="1776337" cy="726242"/>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s:wsp>
                          <wps:cNvPr id="128" name="30 Elipse"/>
                          <wps:cNvSpPr/>
                          <wps:spPr>
                            <a:xfrm>
                              <a:off x="1886745" y="1314449"/>
                              <a:ext cx="1776337" cy="238125"/>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3" name="32 Imagen" descr="http://static1.squarespace.com/static/531d96cbe4b069e27c2e27ee/t/5449b89ce4b0f38a8bea9d16/1414117533084/"/>
                          <pic:cNvPicPr/>
                        </pic:nvPicPr>
                        <pic:blipFill>
                          <a:blip r:embed="rId75">
                            <a:extLst>
                              <a:ext uri="{28A0092B-C50C-407E-A947-70E740481C1C}">
                                <a14:useLocalDpi xmlns:a14="http://schemas.microsoft.com/office/drawing/2010/main" val="0"/>
                              </a:ext>
                            </a:extLst>
                          </a:blip>
                          <a:srcRect/>
                          <a:stretch>
                            <a:fillRect/>
                          </a:stretch>
                        </pic:blipFill>
                        <pic:spPr bwMode="auto">
                          <a:xfrm rot="789386">
                            <a:off x="4953000" y="209890"/>
                            <a:ext cx="1466850" cy="11334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wpg:wgp>
                  </a:graphicData>
                </a:graphic>
              </wp:inline>
            </w:drawing>
          </mc:Choice>
          <mc:Fallback>
            <w:pict>
              <v:group w14:anchorId="0B909317" id="Grupo 11283" o:spid="_x0000_s1026" style="width:505.5pt;height:256.5pt;mso-position-horizontal-relative:char;mso-position-vertical-relative:line" coordsize="64198,32575" o:gfxdata="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">
                <v:group id="31 Grupo" o:spid="_x0000_s1027" style="position:absolute;width:59912;height:32575" coordsize="59912,32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3bcQAAADcAAAADwAAAGRycy9kb3ducmV2LnhtbERPS2vCQBC+C/0Pywi9&#10;6SaWikTXEKQtPYSCUSi9DdkxCWZnQ3abx7/vFgq9zcf3nEM6mVYM1LvGsoJ4HYEgLq1uuFJwvbyu&#10;diCcR9bYWiYFMzlIjw+LAybajnymofCVCCHsElRQe98lUrqyJoNubTviwN1sb9AH2FdS9ziGcNPK&#10;TRRtpcGGQ0ONHZ1qKu/Ft1HwNuKYPcUvQ36/neavy/PHZx6TUo/LKduD8DT5f/Gf+12H+fEG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YM3bcQAAADcAAAA&#10;DwAAAAAAAAAAAAAAAACqAgAAZHJzL2Rvd25yZXYueG1sUEsFBgAAAAAEAAQA+gAAAJsDAAAAAA==&#10;">
                  <v:shape id="3 Gráfico" o:spid="_x0000_s1028" type="#_x0000_t75" style="position:absolute;width:59862;height:3261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">
                    <v:imagedata r:id="rId69" o:title=""/>
                    <o:lock v:ext="edit" aspectratio="f"/>
                  </v:shape>
                  <v:line id="11286 Conector recto" o:spid="_x0000_s1029" style="position:absolute;visibility:visible;mso-wrap-style:square" from="6248,11139" to="59626,1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7qpL4AAADcAAAADwAAAGRycy9kb3ducmV2LnhtbERPzQrCMAy+C75DieBNOwVFplVUEDwI&#10;ohPPYY3bcE3HWt306a0geMvH95vFqjWleFLtCssKRsMIBHFqdcGZgkuyG8xAOI+ssbRMCl7kYLXs&#10;dhYYa9vwiZ5nn4kQwi5GBbn3VSylS3My6Ia2Ig7czdYGfYB1JnWNTQg3pRxH0VQaLDg05FjRNqf0&#10;fn4YBfvD4y3H16JJknK6q94bnRxfWql+r13PQXhq/V/8c+91mD+awPeZcIFcf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DnuqkvgAAANwAAAAPAAAAAAAAAAAAAAAAAKEC&#10;AABkcnMvZG93bnJldi54bWxQSwUGAAAAAAQABAD5AAAAjAMAAAAA&#10;" strokecolor="windowText" strokeweight="2.25pt">
                    <v:stroke joinstyle="miter"/>
                  </v:line>
                  <v:line id="11287 Conector recto" o:spid="_x0000_s1030" style="position:absolute;visibility:visible;mso-wrap-style:square" from="6169,21590" to="59721,21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x0074AAADcAAAADwAAAGRycy9kb3ducmV2LnhtbERPvQrCMBDeBd8hnOCmqQ5FqlFUEBwE&#10;0Yrz0ZxtsbmUJtrq0xtBcLuP7/cWq85U4kmNKy0rmIwjEMSZ1SXnCi7pbjQD4TyyxsoyKXiRg9Wy&#10;31tgom3LJ3qefS5CCLsEFRTe14mULivIoBvbmjhwN9sY9AE2udQNtiHcVHIaRbE0WHJoKLCmbUHZ&#10;/fwwCvaHx1tOr2WbplW8q98bnR5fWqnhoFvPQXjq/F/8c+91mD+J4ftMuEA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zTHTTvgAAANwAAAAPAAAAAAAAAAAAAAAAAKEC&#10;AABkcnMvZG93bnJldi54bWxQSwUGAAAAAAQABAD5AAAAjAMAAAAA&#10;" strokecolor="windowText" strokeweight="2.25pt">
                    <v:stroke joinstyle="miter"/>
                  </v:line>
                  <v:line id="11288 Conector recto" o:spid="_x0000_s1031" style="position:absolute;visibility:visible;mso-wrap-style:square" from="6074,15931" to="59817,16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Ti38AAAADcAAAADwAAAGRycy9kb3ducmV2LnhtbERPTWvCQBC9F/oflhG81Y05WI2uIkJL&#10;b6VR8DpkxyRtdjZkR13/vVsQvM3jfc5qE12nLjSE1rOB6SQDRVx523Jt4LD/eJuDCoJssfNMBm4U&#10;YLN+fVlhYf2Vf+hSSq1SCIcCDTQifaF1qBpyGCa+J07cyQ8OJcGh1nbAawp3nc6zbKYdtpwaGuxp&#10;11D1V56dAe5i/lu7BctnWcbv3UGO+XlhzHgUt0tQQlGe4of7y6b503f4fyZdoNd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k4t/AAAAA3AAAAA8AAAAAAAAAAAAAAAAA&#10;oQIAAGRycy9kb3ducmV2LnhtbFBLBQYAAAAABAAEAPkAAACOAwAAAAA=&#10;" strokecolor="windowText" strokeweight="3pt">
                    <v:stroke joinstyle="miter"/>
                  </v:line>
                  <v:line id="10 Conector recto" o:spid="_x0000_s1032" style="position:absolute;visibility:visible;mso-wrap-style:square" from="6264,12885" to="59817,13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gzjsYAAADcAAAADwAAAGRycy9kb3ducmV2LnhtbESP0UrDQBBF3wX/YRnBN7uJhSqx21Iq&#10;hYIgNvoBQ3aapM3OprvbJPr1zoPg2wz3zr1nluvJdWqgEFvPBvJZBoq48rbl2sDX5+7hGVRMyBY7&#10;z2TgmyKsV7c3SyysH/lAQ5lqJSEcCzTQpNQXWseqIYdx5nti0Y4+OEyyhlrbgKOEu04/ZtlCO2xZ&#10;GhrsadtQdS6vzsDTzzx/vx7eXtOl7IfTZvGxP4bRmPu7afMCKtGU/s1/13sr+LnQyjMygV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j4M47GAAAA3AAAAA8AAAAAAAAA&#10;AAAAAAAAoQIAAGRycy9kb3ducmV2LnhtbFBLBQYAAAAABAAEAPkAAACUAwAAAAA=&#10;" strokecolor="#05cb39" strokeweight="1.5pt">
                    <v:stroke joinstyle="miter"/>
                  </v:line>
                  <v:line id="11 Conector recto" o:spid="_x0000_s1033" style="position:absolute;visibility:visible;mso-wrap-style:square" from="6343,14601" to="59912,14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mhdsMAAADcAAAADwAAAGRycy9kb3ducmV2LnhtbERP32vCMBB+H/g/hBvsRWZaH8R1RhmC&#10;IhvIdEPw7WjONiy5lCa23X9vhMHe7uP7eYvV4KzoqA3Gs4J8koEgLr02XCn4/to8z0GEiKzReiYF&#10;vxRgtRw9LLDQvucDdcdYiRTCoUAFdYxNIWUoa3IYJr4hTtzFtw5jgm0ldYt9CndWTrNsJh0aTg01&#10;NrSuqfw5Xp0C2xv7abrN3l/em9M2H+fnD2OVenoc3l5BRBriv/jPvdNpfv4C92fSBXJ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5oXbDAAAA3AAAAA8AAAAAAAAAAAAA&#10;AAAAoQIAAGRycy9kb3ducmV2LnhtbFBLBQYAAAAABAAEAPkAAACRAwAAAAA=&#10;" strokecolor="#7b7b7b [2406]" strokeweight="1.5pt">
                    <v:stroke joinstyle="miter"/>
                  </v:line>
                  <v:line id="12 Conector recto" o:spid="_x0000_s1034" style="position:absolute;visibility:visible;mso-wrap-style:square" from="6248,17617" to="59531,17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L1NcYAAADcAAAADwAAAGRycy9kb3ducmV2LnhtbESP0WrCQBBF3wv9h2WEvtWNClZSV5EW&#10;QSiUGv2AITsmqdnZdHdN0n5956HQtxnunXvPrLeja1VPITaeDcymGSji0tuGKwPn0/5xBSomZIut&#10;ZzLwTRG2m/u7NebWD3ykvkiVkhCOORqoU+pyrWNZk8M49R2xaBcfHCZZQ6VtwEHCXavnWbbUDhuW&#10;hho7eqmpvBY3Z+DpZzF7vx3fXtNX0fWfu+XH4RIGYx4m4+4ZVKIx/Zv/rg9W8OeCL8/IBHr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i9TXGAAAA3AAAAA8AAAAAAAAA&#10;AAAAAAAAoQIAAGRycy9kb3ducmV2LnhtbFBLBQYAAAAABAAEAPkAAACUAwAAAAA=&#10;" strokecolor="#05cb39" strokeweight="1.5pt">
                    <v:stroke joinstyle="miter"/>
                  </v:line>
                  <v:line id="13 Conector recto" o:spid="_x0000_s1035" style="position:absolute;visibility:visible;mso-wrap-style:square" from="6327,19619" to="59626,19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NnzcMAAADcAAAADwAAAGRycy9kb3ducmV2LnhtbERP32vCMBB+H/g/hBP2MjStD2NUo4ig&#10;yAZjUxF8O5qzDSaX0mRt/e/NYLC3+/h+3mI1OCs6aoPxrCCfZiCIS68NVwpOx+3kDUSIyBqtZ1Jw&#10;pwCr5ehpgYX2PX9Td4iVSCEcClRQx9gUUoayJodh6hvixF196zAm2FZSt9incGflLMtepUPDqaHG&#10;hjY1lbfDj1Nge2O/TLf99Nf35rzLX/LLh7FKPY+H9RxEpCH+i//ce53mz3L4fSZd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jZ83DAAAA3AAAAA8AAAAAAAAAAAAA&#10;AAAAoQIAAGRycy9kb3ducmV2LnhtbFBLBQYAAAAABAAEAPkAAACRAwAAAAA=&#10;" strokecolor="#7b7b7b [2406]" strokeweight="1.5pt">
                    <v:stroke joinstyle="miter"/>
                  </v:line>
                  <v:oval id="24 Elipse" o:spid="_x0000_s1036" style="position:absolute;left:7048;top:5810;width:2477;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ostcQA&#10;AADcAAAADwAAAGRycy9kb3ducmV2LnhtbERP22oCMRB9F/oPYQq+adaA0q5G8YIopVCqYvs4bsbd&#10;xc1k2UTd9uubQqFvczjXmcxaW4kbNb50rGHQT0AQZ86UnGs47Ne9JxA+IBusHJOGL/Iwmz50Jpga&#10;d+d3uu1CLmII+xQ1FCHUqZQ+K8ii77uaOHJn11gMETa5NA3eY7itpEqSkbRYcmwosKZlQdlld7Ua&#10;Fi+lOj5/bt7UMqyu7vtUv14+hlp3H9v5GESgNvyL/9xbE+crBb/PxAvk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KLLXEAAAA3AAAAA8AAAAAAAAAAAAAAAAAmAIAAGRycy9k&#10;b3ducmV2LnhtbFBLBQYAAAAABAAEAPUAAACJAwAAAAA=&#10;" filled="f" strokecolor="red">
                    <v:stroke joinstyle="miter"/>
                  </v:oval>
                  <v:oval id="25 Elipse" o:spid="_x0000_s1037" style="position:absolute;left:16859;top:8477;width:2476;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aJLsUA&#10;AADcAAAADwAAAGRycy9kb3ducmV2LnhtbERP22rCQBB9L/gPywh9q5tGlDa6iheKpQjFtFQfx+w0&#10;CWZnQ3bV1K93C4JvczjXGU9bU4kTNa60rOC5F4EgzqwuOVfw/fX29ALCeWSNlWVS8EcOppPOwxgT&#10;bc+8oVPqcxFC2CWooPC+TqR0WUEGXc/WxIH7tY1BH2CTS93gOYSbSsZRNJQGSw4NBda0KCg7pEej&#10;YP5Rxj+vu9VnvPDLo73s6/VhO1DqsdvORiA8tf4uvrnfdZgf9+H/mXCBn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okuxQAAANwAAAAPAAAAAAAAAAAAAAAAAJgCAABkcnMv&#10;ZG93bnJldi54bWxQSwUGAAAAAAQABAD1AAAAigMAAAAA&#10;" filled="f" strokecolor="red">
                    <v:stroke joinstyle="miter"/>
                  </v:oval>
                  <v:oval id="26 Elipse" o:spid="_x0000_s1038" style="position:absolute;left:38576;top:7048;width:2476;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8RWsUA&#10;AADcAAAADwAAAGRycy9kb3ducmV2LnhtbERP22rCQBB9L/gPywh9q5sGlTa6iheKpQjFtFQfx+w0&#10;CWZnQ3bV1K93C4JvczjXGU9bU4kTNa60rOC5F4EgzqwuOVfw/fX29ALCeWSNlWVS8EcOppPOwxgT&#10;bc+8oVPqcxFC2CWooPC+TqR0WUEGXc/WxIH7tY1BH2CTS93gOYSbSsZRNJQGSw4NBda0KCg7pEej&#10;YP5Rxj+vu9VnvPDLo73s6/VhO1DqsdvORiA8tf4uvrnfdZgf9+H/mXCBn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xFaxQAAANwAAAAPAAAAAAAAAAAAAAAAAJgCAABkcnMv&#10;ZG93bnJldi54bWxQSwUGAAAAAAQABAD1AAAAigMAAAAA&#10;" filled="f" strokecolor="red">
                    <v:stroke joinstyle="miter"/>
                  </v:oval>
                  <v:oval id="27 Elipse" o:spid="_x0000_s1039" style="position:absolute;left:34671;top:8572;width:2476;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0wcQA&#10;AADcAAAADwAAAGRycy9kb3ducmV2LnhtbERPTWvCQBC9C/6HZQRvujGg1NRV1FIUKYhaWo9jdkyC&#10;2dmQXTXtr3cLBW/zeJ8zmTWmFDeqXWFZwaAfgSBOrS44U/B5eO+9gHAeWWNpmRT8kIPZtN2aYKLt&#10;nXd02/tMhBB2CSrIva8SKV2ak0HXtxVx4M62NugDrDOpa7yHcFPKOIpG0mDBoSHHipY5pZf91ShY&#10;bIr4a3xcbeOlf7va31P1cfkeKtXtNPNXEJ4a/xT/u9c6zI+H8PdMu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jtMHEAAAA3AAAAA8AAAAAAAAAAAAAAAAAmAIAAGRycy9k&#10;b3ducmV2LnhtbFBLBQYAAAAABAAEAPUAAACJAwAAAAA=&#10;" filled="f" strokecolor="red">
                    <v:stroke joinstyle="miter"/>
                  </v:oval>
                  <v:oval id="28 Elipse" o:spid="_x0000_s1040" style="position:absolute;left:4857;top:24384;width:2477;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EqtsUA&#10;AADcAAAADwAAAGRycy9kb3ducmV2LnhtbERPTWvCQBC9C/0Pywi96cZApY1uQqtIiwhSK+pxzE6T&#10;YHY2ZFdN++tdodDbPN7nTLPO1OJCrassKxgNIxDEudUVFwq2X4vBMwjnkTXWlknBDznI0ofeFBNt&#10;r/xJl40vRAhhl6CC0vsmkdLlJRl0Q9sQB+7btgZ9gG0hdYvXEG5qGUfRWBqsODSU2NCspPy0ORsF&#10;b8sq3r0c3tfxzM/P9vfYrE77J6Ue+93rBISnzv+L/9wfOsyPx3B/Jlwg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MSq2xQAAANwAAAAPAAAAAAAAAAAAAAAAAJgCAABkcnMv&#10;ZG93bnJldi54bWxQSwUGAAAAAAQABAD1AAAAigMAAAAA&#10;" filled="f" strokecolor="red">
                    <v:stroke joinstyle="miter"/>
                  </v:oval>
                  <v:oval id="29 Elipse" o:spid="_x0000_s1041" style="position:absolute;left:38203;top:14253;width:17763;height:7262;rotation:15079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OP8MA&#10;AADcAAAADwAAAGRycy9kb3ducmV2LnhtbERPS2sCMRC+C/0PYQreNFtFbbdGKUVBPdXHpbdhM27W&#10;bibLJmraX28Eobf5+J4znUdbiwu1vnKs4KWfgSAunK64VHDYL3uvIHxA1lg7JgW/5GE+e+pMMdfu&#10;ylu67EIpUgj7HBWYEJpcSl8Ysuj7riFO3NG1FkOCbSl1i9cUbms5yLKxtFhxajDY0Keh4md3tgoW&#10;3zQ05V88rE/rr9HmLcRitNkq1X2OH+8gAsXwL364VzrNH0zg/ky6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VOP8MAAADcAAAADwAAAAAAAAAAAAAAAACYAgAAZHJzL2Rv&#10;d25yZXYueG1sUEsFBgAAAAAEAAQA9QAAAIgDAAAAAA==&#10;" filled="f" strokecolor="red">
                    <v:stroke joinstyle="miter"/>
                  </v:oval>
                  <v:oval id="30 Elipse" o:spid="_x0000_s1042" style="position:absolute;left:18867;top:13144;width:1776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IbX8gA&#10;AADcAAAADwAAAGRycy9kb3ducmV2LnhtbESPT2vCQBDF74V+h2UKvdWNAaVGV/EPUikF0Rb1OM1O&#10;k2B2NmRXTfvpO4dCbzO8N+/9ZjLrXK2u1IbKs4F+LwFFnHtbcWHg43399AwqRGSLtWcy8E0BZtP7&#10;uwlm1t94R9d9LJSEcMjQQBljk2kd8pIchp5viEX78q3DKGtbaNviTcJdrdMkGWqHFUtDiQ0tS8rP&#10;+4szsHit0sPo9LJNl3F18T+fzdv5ODDm8aGbj0FF6uK/+e96YwU/FVp5RibQ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4htfyAAAANwAAAAPAAAAAAAAAAAAAAAAAJgCAABk&#10;cnMvZG93bnJldi54bWxQSwUGAAAAAAQABAD1AAAAjQMAAAAA&#10;" filled="f" strokecolor="red">
                    <v:stroke joinstyle="miter"/>
                  </v:oval>
                </v:group>
                <v:shape id="32 Imagen" o:spid="_x0000_s1043" type="#_x0000_t75" alt="http://static1.squarespace.com/static/531d96cbe4b069e27c2e27ee/t/5449b89ce4b0f38a8bea9d16/1414117533084/" style="position:absolute;left:49530;top:2098;width:14668;height:11335;rotation:86222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BdobAAAAA3AAAAA8AAABkcnMvZG93bnJldi54bWxET01rwkAQvRf8D8sIvdVNIoYSXUWEQvCW&#10;KD0P2TGJZmdDdk3Sf98tFLzN433O7jCbTow0uNaygngVgSCurG65VnC9fH18gnAeWWNnmRT8kIPD&#10;fvG2w0zbiQsaS1+LEMIuQwWN930mpasaMuhWticO3M0OBn2AQy31gFMIN51MoiiVBlsODQ32dGqo&#10;epRPo8Dk96SWY+HmuEi64vw9pmZzU+p9OR+3IDzN/iX+d+c6zI/X8PdMuED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0F2hsAAAADcAAAADwAAAAAAAAAAAAAAAACfAgAA&#10;ZHJzL2Rvd25yZXYueG1sUEsFBgAAAAAEAAQA9wAAAIwDAAAAAA==&#10;" stroked="t" strokecolor="white" strokeweight="10pt">
                  <v:stroke endcap="round"/>
                  <v:imagedata r:id="rId76" o:title=""/>
                  <v:shadow on="t" type="perspective" color="black" opacity="13107f" origin=".5,.5" offset="-2.63578mm,.23061mm" matrix="63570f,17034f,,15073f"/>
                </v:shape>
                <w10:anchorlock/>
              </v:group>
            </w:pict>
          </mc:Fallback>
        </mc:AlternateContent>
      </w:r>
    </w:p>
    <w:p w:rsidR="00802079" w:rsidRDefault="00802079">
      <w:pPr>
        <w:spacing w:before="0" w:after="160" w:line="259" w:lineRule="auto"/>
        <w:jc w:val="left"/>
        <w:rPr>
          <w:rFonts w:ascii="Arial Narrow" w:hAnsi="Arial Narrow"/>
          <w:caps/>
          <w:sz w:val="36"/>
          <w:szCs w:val="40"/>
          <w:lang w:val="es-ES"/>
        </w:rPr>
      </w:pPr>
      <w:r>
        <w:br w:type="page"/>
      </w:r>
    </w:p>
    <w:p w:rsidR="00054D4B" w:rsidRPr="00590855" w:rsidRDefault="00054D4B" w:rsidP="007767F0">
      <w:pPr>
        <w:pStyle w:val="Ttulo2"/>
        <w:numPr>
          <w:ilvl w:val="1"/>
          <w:numId w:val="2"/>
        </w:numPr>
      </w:pPr>
      <w:bookmarkStart w:id="45" w:name="_Toc457221321"/>
      <w:r w:rsidRPr="007767F0">
        <w:lastRenderedPageBreak/>
        <w:t>EJEMPLO CONTROL ESTADISTICO DE LA CALIDAD EN HONDA</w:t>
      </w:r>
      <w:bookmarkEnd w:id="45"/>
    </w:p>
    <w:p w:rsidR="00054D4B" w:rsidRPr="00590855" w:rsidRDefault="00054D4B" w:rsidP="00590855">
      <w:pPr>
        <w:spacing w:before="0" w:after="0"/>
        <w:jc w:val="center"/>
        <w:rPr>
          <w:i/>
          <w:sz w:val="18"/>
          <w:szCs w:val="18"/>
          <w:lang w:val="es-ES" w:eastAsia="es-ES"/>
        </w:rPr>
      </w:pPr>
      <w:r w:rsidRPr="00590855">
        <w:rPr>
          <w:i/>
          <w:noProof/>
          <w:sz w:val="18"/>
          <w:szCs w:val="18"/>
          <w:lang w:val="es-ES" w:eastAsia="es-ES"/>
        </w:rPr>
        <w:drawing>
          <wp:inline distT="0" distB="0" distL="0" distR="0" wp14:anchorId="4A39E033" wp14:editId="295AE569">
            <wp:extent cx="5449140" cy="3028950"/>
            <wp:effectExtent l="0" t="0" r="0" b="0"/>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rotWithShape="1">
                    <a:blip r:embed="rId77">
                      <a:extLst>
                        <a:ext uri="{28A0092B-C50C-407E-A947-70E740481C1C}">
                          <a14:useLocalDpi xmlns:a14="http://schemas.microsoft.com/office/drawing/2010/main" val="0"/>
                        </a:ext>
                      </a:extLst>
                    </a:blip>
                    <a:srcRect l="3053" t="16226" r="34610" b="22105"/>
                    <a:stretch/>
                  </pic:blipFill>
                  <pic:spPr bwMode="auto">
                    <a:xfrm>
                      <a:off x="0" y="0"/>
                      <a:ext cx="5451851" cy="3030457"/>
                    </a:xfrm>
                    <a:prstGeom prst="rect">
                      <a:avLst/>
                    </a:prstGeom>
                    <a:noFill/>
                    <a:ln>
                      <a:noFill/>
                    </a:ln>
                    <a:extLst>
                      <a:ext uri="{53640926-AAD7-44D8-BBD7-CCE9431645EC}">
                        <a14:shadowObscured xmlns:a14="http://schemas.microsoft.com/office/drawing/2010/main"/>
                      </a:ext>
                    </a:extLst>
                  </pic:spPr>
                </pic:pic>
              </a:graphicData>
            </a:graphic>
          </wp:inline>
        </w:drawing>
      </w:r>
    </w:p>
    <w:p w:rsidR="00054D4B" w:rsidRPr="00590855" w:rsidRDefault="00A10878" w:rsidP="00590855">
      <w:pPr>
        <w:spacing w:before="0" w:after="0"/>
        <w:jc w:val="center"/>
        <w:rPr>
          <w:i/>
          <w:sz w:val="18"/>
          <w:szCs w:val="18"/>
          <w:lang w:val="es-ES" w:eastAsia="es-ES"/>
        </w:rPr>
      </w:pPr>
      <w:r w:rsidRPr="00590855">
        <w:rPr>
          <w:b/>
          <w:i/>
          <w:caps/>
          <w:sz w:val="18"/>
          <w:szCs w:val="18"/>
          <w:lang w:val="es-ES" w:eastAsia="es-ES"/>
        </w:rPr>
        <w:t>Im</w:t>
      </w:r>
      <w:r w:rsidRPr="00590855">
        <w:rPr>
          <w:b/>
          <w:i/>
          <w:caps/>
          <w:sz w:val="18"/>
          <w:szCs w:val="18"/>
          <w:shd w:val="clear" w:color="auto" w:fill="FFFFFF"/>
        </w:rPr>
        <w:t>agen relacionada del video de Youtube</w:t>
      </w:r>
    </w:p>
    <w:p w:rsidR="00054D4B" w:rsidRPr="00590855" w:rsidRDefault="00E64CB4" w:rsidP="00590855">
      <w:pPr>
        <w:spacing w:before="0" w:after="0"/>
        <w:jc w:val="center"/>
        <w:rPr>
          <w:i/>
          <w:sz w:val="18"/>
          <w:szCs w:val="18"/>
          <w:lang w:val="es-ES" w:eastAsia="es-ES"/>
        </w:rPr>
      </w:pPr>
      <w:hyperlink r:id="rId78" w:history="1">
        <w:r w:rsidR="00A10878" w:rsidRPr="00590855">
          <w:rPr>
            <w:rStyle w:val="Hipervnculo"/>
            <w:i/>
            <w:caps/>
            <w:sz w:val="18"/>
            <w:szCs w:val="18"/>
            <w:lang w:val="es-ES"/>
          </w:rPr>
          <w:t>https://www.youtube.com/watch?v=o54bi0wqecu</w:t>
        </w:r>
      </w:hyperlink>
    </w:p>
    <w:p w:rsidR="00054D4B" w:rsidRPr="00042531" w:rsidRDefault="00054D4B" w:rsidP="007767F0">
      <w:pPr>
        <w:jc w:val="center"/>
        <w:rPr>
          <w:lang w:val="es-ES" w:eastAsia="es-ES"/>
        </w:rPr>
      </w:pPr>
    </w:p>
    <w:p w:rsidR="00054D4B" w:rsidRPr="007767F0" w:rsidRDefault="00054D4B" w:rsidP="007767F0">
      <w:pPr>
        <w:pStyle w:val="Ttulo2"/>
        <w:numPr>
          <w:ilvl w:val="1"/>
          <w:numId w:val="2"/>
        </w:numPr>
      </w:pPr>
      <w:bookmarkStart w:id="46" w:name="_Toc457221322"/>
      <w:r w:rsidRPr="007767F0">
        <w:t>MUESTREO DE ACEPTACION</w:t>
      </w:r>
      <w:bookmarkEnd w:id="46"/>
    </w:p>
    <w:p w:rsidR="00054D4B" w:rsidRPr="00042531" w:rsidRDefault="00590855" w:rsidP="00054D4B">
      <w:pPr>
        <w:jc w:val="center"/>
        <w:rPr>
          <w:lang w:val="es-ES" w:eastAsia="es-ES"/>
        </w:rPr>
      </w:pPr>
      <w:r>
        <w:rPr>
          <w:noProof/>
          <w:lang w:val="es-ES" w:eastAsia="es-ES"/>
        </w:rPr>
        <w:drawing>
          <wp:inline distT="0" distB="0" distL="0" distR="0">
            <wp:extent cx="3714750" cy="179451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apa6.jpg"/>
                    <pic:cNvPicPr/>
                  </pic:nvPicPr>
                  <pic:blipFill>
                    <a:blip r:embed="rId79">
                      <a:extLst>
                        <a:ext uri="{28A0092B-C50C-407E-A947-70E740481C1C}">
                          <a14:useLocalDpi xmlns:a14="http://schemas.microsoft.com/office/drawing/2010/main" val="0"/>
                        </a:ext>
                      </a:extLst>
                    </a:blip>
                    <a:stretch>
                      <a:fillRect/>
                    </a:stretch>
                  </pic:blipFill>
                  <pic:spPr>
                    <a:xfrm>
                      <a:off x="0" y="0"/>
                      <a:ext cx="3727745" cy="1800788"/>
                    </a:xfrm>
                    <a:prstGeom prst="rect">
                      <a:avLst/>
                    </a:prstGeom>
                  </pic:spPr>
                </pic:pic>
              </a:graphicData>
            </a:graphic>
          </wp:inline>
        </w:drawing>
      </w:r>
    </w:p>
    <w:p w:rsidR="00590855" w:rsidRDefault="00590855" w:rsidP="00590855">
      <w:pPr>
        <w:tabs>
          <w:tab w:val="num" w:pos="720"/>
        </w:tabs>
        <w:spacing w:line="360" w:lineRule="auto"/>
        <w:jc w:val="center"/>
        <w:rPr>
          <w:lang w:eastAsia="es-ES"/>
        </w:rPr>
      </w:pPr>
      <w:r>
        <w:rPr>
          <w:noProof/>
          <w:lang w:val="es-ES" w:eastAsia="es-ES"/>
        </w:rPr>
        <w:lastRenderedPageBreak/>
        <w:drawing>
          <wp:inline distT="0" distB="0" distL="0" distR="0">
            <wp:extent cx="6332220" cy="145034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sta14.jpg"/>
                    <pic:cNvPicPr/>
                  </pic:nvPicPr>
                  <pic:blipFill>
                    <a:blip r:embed="rId80">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Default="00054D4B" w:rsidP="00054D4B">
      <w:pPr>
        <w:tabs>
          <w:tab w:val="num" w:pos="720"/>
        </w:tabs>
        <w:spacing w:line="360" w:lineRule="auto"/>
        <w:rPr>
          <w:lang w:eastAsia="es-ES"/>
        </w:rPr>
      </w:pPr>
      <w:r w:rsidRPr="00042531">
        <w:rPr>
          <w:lang w:eastAsia="es-ES"/>
        </w:rPr>
        <w:t>Donde:</w:t>
      </w:r>
    </w:p>
    <w:tbl>
      <w:tblPr>
        <w:tblStyle w:val="Tablaconcuadrcula"/>
        <w:tblW w:w="5000" w:type="pct"/>
        <w:jc w:val="center"/>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394"/>
        <w:gridCol w:w="3397"/>
        <w:gridCol w:w="3397"/>
      </w:tblGrid>
      <w:tr w:rsidR="00590855" w:rsidTr="00B87BC6">
        <w:trPr>
          <w:jc w:val="center"/>
        </w:trPr>
        <w:tc>
          <w:tcPr>
            <w:tcW w:w="1666" w:type="pct"/>
            <w:shd w:val="clear" w:color="auto" w:fill="BFBFBF" w:themeFill="background1" w:themeFillShade="BF"/>
            <w:vAlign w:val="center"/>
          </w:tcPr>
          <w:p w:rsidR="00590855" w:rsidRDefault="00590855" w:rsidP="00B87BC6">
            <w:pPr>
              <w:jc w:val="center"/>
              <w:rPr>
                <w:lang w:eastAsia="es-ES"/>
              </w:rPr>
            </w:pPr>
            <w:r>
              <w:rPr>
                <w:lang w:eastAsia="es-ES"/>
              </w:rPr>
              <w:t>N = Población (Lote)</w:t>
            </w:r>
          </w:p>
        </w:tc>
        <w:tc>
          <w:tcPr>
            <w:tcW w:w="1667" w:type="pct"/>
            <w:shd w:val="clear" w:color="auto" w:fill="F2F2F2" w:themeFill="background1" w:themeFillShade="F2"/>
            <w:vAlign w:val="center"/>
          </w:tcPr>
          <w:p w:rsidR="00590855" w:rsidRDefault="00590855" w:rsidP="00B87BC6">
            <w:pPr>
              <w:jc w:val="center"/>
              <w:rPr>
                <w:lang w:eastAsia="es-ES"/>
              </w:rPr>
            </w:pPr>
            <w:r>
              <w:rPr>
                <w:lang w:eastAsia="es-ES"/>
              </w:rPr>
              <w:t>n = Tamaño de muestra</w:t>
            </w:r>
          </w:p>
        </w:tc>
        <w:tc>
          <w:tcPr>
            <w:tcW w:w="1667" w:type="pct"/>
            <w:shd w:val="clear" w:color="auto" w:fill="BFBFBF" w:themeFill="background1" w:themeFillShade="BF"/>
            <w:vAlign w:val="center"/>
          </w:tcPr>
          <w:p w:rsidR="00590855" w:rsidRDefault="00590855" w:rsidP="00B87BC6">
            <w:pPr>
              <w:jc w:val="center"/>
              <w:rPr>
                <w:lang w:eastAsia="es-ES"/>
              </w:rPr>
            </w:pPr>
            <w:r>
              <w:rPr>
                <w:lang w:eastAsia="es-ES"/>
              </w:rPr>
              <w:t>c = Numero de aceptación.</w:t>
            </w:r>
          </w:p>
        </w:tc>
      </w:tr>
    </w:tbl>
    <w:p w:rsidR="00054D4B" w:rsidRPr="00042531" w:rsidRDefault="00054D4B" w:rsidP="00054D4B">
      <w:pPr>
        <w:tabs>
          <w:tab w:val="num" w:pos="720"/>
        </w:tabs>
        <w:spacing w:line="360" w:lineRule="auto"/>
        <w:jc w:val="center"/>
        <w:rPr>
          <w:b/>
          <w:u w:val="single"/>
          <w:lang w:eastAsia="es-ES"/>
        </w:rPr>
      </w:pPr>
      <w:r w:rsidRPr="00042531">
        <w:rPr>
          <w:b/>
          <w:u w:val="single"/>
          <w:lang w:eastAsia="es-ES"/>
        </w:rPr>
        <w:t>Del lote completo N, se toma una muestra de tamaño n, el lote se acepta si la muestra tiene un número de unidades defectuosas, menores o igual al número de aceptación c.</w:t>
      </w:r>
    </w:p>
    <w:p w:rsidR="00054D4B" w:rsidRPr="00042531" w:rsidRDefault="00054D4B" w:rsidP="00054D4B">
      <w:pPr>
        <w:tabs>
          <w:tab w:val="num" w:pos="720"/>
        </w:tabs>
        <w:spacing w:line="360" w:lineRule="auto"/>
        <w:rPr>
          <w:lang w:eastAsia="es-ES"/>
        </w:rPr>
      </w:pPr>
      <w:r w:rsidRPr="00042531">
        <w:rPr>
          <w:b/>
          <w:bCs/>
          <w:u w:val="single"/>
          <w:lang w:eastAsia="es-ES"/>
        </w:rPr>
        <w:t>VENTAJAS</w:t>
      </w:r>
    </w:p>
    <w:p w:rsidR="00054D4B" w:rsidRPr="00042531" w:rsidRDefault="00054D4B" w:rsidP="00576BCD">
      <w:pPr>
        <w:numPr>
          <w:ilvl w:val="0"/>
          <w:numId w:val="23"/>
        </w:numPr>
        <w:spacing w:line="360" w:lineRule="auto"/>
        <w:rPr>
          <w:lang w:eastAsia="es-ES"/>
        </w:rPr>
      </w:pPr>
      <w:r w:rsidRPr="00042531">
        <w:rPr>
          <w:lang w:eastAsia="es-ES"/>
        </w:rPr>
        <w:t>Menos costoso</w:t>
      </w:r>
    </w:p>
    <w:p w:rsidR="00054D4B" w:rsidRPr="00042531" w:rsidRDefault="00054D4B" w:rsidP="00576BCD">
      <w:pPr>
        <w:numPr>
          <w:ilvl w:val="0"/>
          <w:numId w:val="23"/>
        </w:numPr>
        <w:spacing w:line="360" w:lineRule="auto"/>
        <w:rPr>
          <w:lang w:eastAsia="es-ES"/>
        </w:rPr>
      </w:pPr>
      <w:r w:rsidRPr="00042531">
        <w:rPr>
          <w:lang w:eastAsia="es-ES"/>
        </w:rPr>
        <w:t>Menos manejo de producto, se reducen daños</w:t>
      </w:r>
    </w:p>
    <w:p w:rsidR="00054D4B" w:rsidRPr="00042531" w:rsidRDefault="00054D4B" w:rsidP="00576BCD">
      <w:pPr>
        <w:numPr>
          <w:ilvl w:val="0"/>
          <w:numId w:val="23"/>
        </w:numPr>
        <w:spacing w:line="360" w:lineRule="auto"/>
        <w:rPr>
          <w:lang w:eastAsia="es-ES"/>
        </w:rPr>
      </w:pPr>
      <w:r w:rsidRPr="00042531">
        <w:rPr>
          <w:lang w:eastAsia="es-ES"/>
        </w:rPr>
        <w:t>Puede aplicarse cuando las pruebas son destructivas</w:t>
      </w:r>
    </w:p>
    <w:p w:rsidR="00054D4B" w:rsidRPr="00042531" w:rsidRDefault="00054D4B" w:rsidP="00576BCD">
      <w:pPr>
        <w:numPr>
          <w:ilvl w:val="0"/>
          <w:numId w:val="23"/>
        </w:numPr>
        <w:spacing w:line="360" w:lineRule="auto"/>
        <w:rPr>
          <w:lang w:eastAsia="es-ES"/>
        </w:rPr>
      </w:pPr>
      <w:r w:rsidRPr="00042531">
        <w:rPr>
          <w:lang w:eastAsia="es-ES"/>
        </w:rPr>
        <w:t>Menos personal implicado en la inspección</w:t>
      </w:r>
    </w:p>
    <w:p w:rsidR="00054D4B" w:rsidRPr="00042531" w:rsidRDefault="00054D4B" w:rsidP="00054D4B">
      <w:pPr>
        <w:tabs>
          <w:tab w:val="num" w:pos="720"/>
        </w:tabs>
        <w:spacing w:line="360" w:lineRule="auto"/>
        <w:rPr>
          <w:lang w:eastAsia="es-ES"/>
        </w:rPr>
      </w:pPr>
      <w:r w:rsidRPr="00042531">
        <w:rPr>
          <w:b/>
          <w:bCs/>
          <w:u w:val="single"/>
          <w:lang w:eastAsia="es-ES"/>
        </w:rPr>
        <w:t>DESVENTAJAS</w:t>
      </w:r>
    </w:p>
    <w:p w:rsidR="00054D4B" w:rsidRPr="00042531" w:rsidRDefault="00054D4B" w:rsidP="00576BCD">
      <w:pPr>
        <w:numPr>
          <w:ilvl w:val="0"/>
          <w:numId w:val="24"/>
        </w:numPr>
        <w:spacing w:line="360" w:lineRule="auto"/>
        <w:rPr>
          <w:lang w:eastAsia="es-ES"/>
        </w:rPr>
      </w:pPr>
      <w:r w:rsidRPr="00042531">
        <w:rPr>
          <w:lang w:eastAsia="es-ES"/>
        </w:rPr>
        <w:t>Se pueden aceptar lotes malos y rechazar lotes buenos</w:t>
      </w:r>
    </w:p>
    <w:p w:rsidR="00054D4B" w:rsidRDefault="00054D4B" w:rsidP="007767F0">
      <w:pPr>
        <w:pStyle w:val="Ttulo3"/>
        <w:numPr>
          <w:ilvl w:val="2"/>
          <w:numId w:val="2"/>
        </w:numPr>
      </w:pPr>
      <w:bookmarkStart w:id="47" w:name="_Toc457221323"/>
      <w:r w:rsidRPr="007767F0">
        <w:lastRenderedPageBreak/>
        <w:t>Errores muestrales</w:t>
      </w:r>
      <w:bookmarkEnd w:id="47"/>
    </w:p>
    <w:p w:rsidR="00B87BC6" w:rsidRDefault="00B87BC6" w:rsidP="00B87BC6">
      <w:pPr>
        <w:jc w:val="center"/>
      </w:pPr>
      <w:r>
        <w:rPr>
          <w:noProof/>
          <w:lang w:val="es-ES" w:eastAsia="es-ES"/>
        </w:rPr>
        <w:drawing>
          <wp:inline distT="0" distB="0" distL="0" distR="0">
            <wp:extent cx="4801634" cy="262953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mapa7.jpg"/>
                    <pic:cNvPicPr/>
                  </pic:nvPicPr>
                  <pic:blipFill>
                    <a:blip r:embed="rId81">
                      <a:extLst>
                        <a:ext uri="{28A0092B-C50C-407E-A947-70E740481C1C}">
                          <a14:useLocalDpi xmlns:a14="http://schemas.microsoft.com/office/drawing/2010/main" val="0"/>
                        </a:ext>
                      </a:extLst>
                    </a:blip>
                    <a:stretch>
                      <a:fillRect/>
                    </a:stretch>
                  </pic:blipFill>
                  <pic:spPr>
                    <a:xfrm>
                      <a:off x="0" y="0"/>
                      <a:ext cx="4814265" cy="2636452"/>
                    </a:xfrm>
                    <a:prstGeom prst="rect">
                      <a:avLst/>
                    </a:prstGeom>
                  </pic:spPr>
                </pic:pic>
              </a:graphicData>
            </a:graphic>
          </wp:inline>
        </w:drawing>
      </w:r>
    </w:p>
    <w:p w:rsidR="00054D4B" w:rsidRPr="00B87BC6" w:rsidRDefault="00054D4B" w:rsidP="00B87BC6">
      <w:pPr>
        <w:jc w:val="center"/>
        <w:rPr>
          <w:i/>
          <w:sz w:val="18"/>
          <w:lang w:val="es-ES" w:eastAsia="es-ES"/>
        </w:rPr>
      </w:pPr>
      <w:r w:rsidRPr="00B87BC6">
        <w:rPr>
          <w:i/>
          <w:sz w:val="18"/>
          <w:lang w:val="es-ES" w:eastAsia="es-ES"/>
        </w:rPr>
        <w:t>El</w:t>
      </w:r>
      <w:r w:rsidR="00B87BC6" w:rsidRPr="00B87BC6">
        <w:rPr>
          <w:i/>
          <w:sz w:val="18"/>
          <w:lang w:eastAsia="es-ES"/>
        </w:rPr>
        <w:t>adoración</w:t>
      </w:r>
      <w:r w:rsidRPr="00B87BC6">
        <w:rPr>
          <w:i/>
          <w:sz w:val="18"/>
          <w:lang w:eastAsia="es-ES"/>
        </w:rPr>
        <w:t xml:space="preserve"> Propia</w:t>
      </w:r>
    </w:p>
    <w:p w:rsidR="00054D4B" w:rsidRPr="00042531" w:rsidRDefault="00054D4B" w:rsidP="007767F0">
      <w:pPr>
        <w:rPr>
          <w:lang w:val="es-ES" w:eastAsia="es-ES"/>
        </w:rPr>
      </w:pPr>
    </w:p>
    <w:p w:rsidR="00054D4B" w:rsidRPr="007767F0" w:rsidRDefault="00054D4B" w:rsidP="007767F0">
      <w:pPr>
        <w:pStyle w:val="Ttulo2"/>
        <w:numPr>
          <w:ilvl w:val="1"/>
          <w:numId w:val="2"/>
        </w:numPr>
      </w:pPr>
      <w:bookmarkStart w:id="48" w:name="_Toc457221324"/>
      <w:r w:rsidRPr="007767F0">
        <w:t>PLAN DE MUESTREO</w:t>
      </w:r>
      <w:bookmarkEnd w:id="48"/>
    </w:p>
    <w:p w:rsidR="00054D4B" w:rsidRPr="00042531" w:rsidRDefault="00210D95" w:rsidP="00210D95">
      <w:pPr>
        <w:jc w:val="center"/>
      </w:pPr>
      <w:r>
        <w:rPr>
          <w:noProof/>
          <w:lang w:val="es-ES" w:eastAsia="es-ES"/>
        </w:rPr>
        <w:drawing>
          <wp:inline distT="0" distB="0" distL="0" distR="0">
            <wp:extent cx="6332220" cy="2703830"/>
            <wp:effectExtent l="0" t="0" r="0"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apa8.jpg"/>
                    <pic:cNvPicPr/>
                  </pic:nvPicPr>
                  <pic:blipFill>
                    <a:blip r:embed="rId82">
                      <a:extLst>
                        <a:ext uri="{28A0092B-C50C-407E-A947-70E740481C1C}">
                          <a14:useLocalDpi xmlns:a14="http://schemas.microsoft.com/office/drawing/2010/main" val="0"/>
                        </a:ext>
                      </a:extLst>
                    </a:blip>
                    <a:stretch>
                      <a:fillRect/>
                    </a:stretch>
                  </pic:blipFill>
                  <pic:spPr>
                    <a:xfrm>
                      <a:off x="0" y="0"/>
                      <a:ext cx="6332220" cy="2703830"/>
                    </a:xfrm>
                    <a:prstGeom prst="rect">
                      <a:avLst/>
                    </a:prstGeom>
                  </pic:spPr>
                </pic:pic>
              </a:graphicData>
            </a:graphic>
          </wp:inline>
        </w:drawing>
      </w:r>
    </w:p>
    <w:p w:rsidR="00054D4B" w:rsidRDefault="00054D4B" w:rsidP="00054D4B">
      <w:pPr>
        <w:spacing w:line="360" w:lineRule="auto"/>
        <w:jc w:val="center"/>
        <w:rPr>
          <w:i/>
        </w:rPr>
      </w:pPr>
      <w:r w:rsidRPr="00210D95">
        <w:rPr>
          <w:i/>
        </w:rPr>
        <w:t>Elaboración Propia</w:t>
      </w:r>
    </w:p>
    <w:p w:rsidR="00210D95" w:rsidRPr="00210D95" w:rsidRDefault="00210D95" w:rsidP="00054D4B">
      <w:pPr>
        <w:spacing w:line="360" w:lineRule="auto"/>
        <w:jc w:val="center"/>
        <w:rPr>
          <w:i/>
        </w:rPr>
      </w:pPr>
    </w:p>
    <w:p w:rsidR="00054D4B" w:rsidRPr="00042531" w:rsidRDefault="00210D95" w:rsidP="00210D95">
      <w:pPr>
        <w:spacing w:line="360" w:lineRule="auto"/>
        <w:jc w:val="center"/>
      </w:pPr>
      <w:r>
        <w:rPr>
          <w:noProof/>
          <w:lang w:val="es-ES" w:eastAsia="es-ES"/>
        </w:rPr>
        <w:lastRenderedPageBreak/>
        <w:drawing>
          <wp:inline distT="0" distB="0" distL="0" distR="0">
            <wp:extent cx="6332220" cy="145034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sta15.jpg"/>
                    <pic:cNvPicPr/>
                  </pic:nvPicPr>
                  <pic:blipFill>
                    <a:blip r:embed="rId83">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7767F0">
      <w:pPr>
        <w:pStyle w:val="Ttulo3"/>
      </w:pPr>
      <w:bookmarkStart w:id="49" w:name="_Toc457221325"/>
      <w:r w:rsidRPr="00042531">
        <w:t>4.9.</w:t>
      </w:r>
      <w:r w:rsidRPr="00042531">
        <w:rPr>
          <w:bCs/>
        </w:rPr>
        <w:t>1 Tipos de pl</w:t>
      </w:r>
      <w:r w:rsidRPr="00042531">
        <w:t>anes de muestreo</w:t>
      </w:r>
      <w:bookmarkEnd w:id="49"/>
    </w:p>
    <w:p w:rsidR="00054D4B" w:rsidRPr="00042531" w:rsidRDefault="00054D4B" w:rsidP="00054D4B">
      <w:pPr>
        <w:spacing w:line="360" w:lineRule="auto"/>
        <w:rPr>
          <w:b/>
          <w:bCs/>
        </w:rPr>
      </w:pPr>
      <w:r w:rsidRPr="00042531">
        <w:rPr>
          <w:b/>
          <w:bCs/>
        </w:rPr>
        <w:t xml:space="preserve"> Muestreo Simple</w:t>
      </w:r>
    </w:p>
    <w:p w:rsidR="00054D4B" w:rsidRPr="00042531" w:rsidRDefault="00054D4B" w:rsidP="00054D4B">
      <w:pPr>
        <w:spacing w:line="360" w:lineRule="auto"/>
      </w:pPr>
      <w:r w:rsidRPr="00042531">
        <w:t>Se toma una muestra de n unidades y se determina el destino del lote con base en la información contenida en la muestra.</w:t>
      </w:r>
    </w:p>
    <w:p w:rsidR="00054D4B" w:rsidRPr="00042531" w:rsidRDefault="00210D95" w:rsidP="00210D95">
      <w:pPr>
        <w:spacing w:line="360" w:lineRule="auto"/>
        <w:jc w:val="center"/>
      </w:pPr>
      <w:r>
        <w:rPr>
          <w:noProof/>
          <w:lang w:val="es-ES" w:eastAsia="es-ES"/>
        </w:rPr>
        <w:drawing>
          <wp:inline distT="0" distB="0" distL="0" distR="0">
            <wp:extent cx="2852836" cy="2795905"/>
            <wp:effectExtent l="0" t="0" r="5080" b="444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apa9.jpg"/>
                    <pic:cNvPicPr/>
                  </pic:nvPicPr>
                  <pic:blipFill>
                    <a:blip r:embed="rId84">
                      <a:extLst>
                        <a:ext uri="{28A0092B-C50C-407E-A947-70E740481C1C}">
                          <a14:useLocalDpi xmlns:a14="http://schemas.microsoft.com/office/drawing/2010/main" val="0"/>
                        </a:ext>
                      </a:extLst>
                    </a:blip>
                    <a:stretch>
                      <a:fillRect/>
                    </a:stretch>
                  </pic:blipFill>
                  <pic:spPr>
                    <a:xfrm>
                      <a:off x="0" y="0"/>
                      <a:ext cx="2862291" cy="2805172"/>
                    </a:xfrm>
                    <a:prstGeom prst="rect">
                      <a:avLst/>
                    </a:prstGeom>
                  </pic:spPr>
                </pic:pic>
              </a:graphicData>
            </a:graphic>
          </wp:inline>
        </w:drawing>
      </w:r>
    </w:p>
    <w:p w:rsidR="00054D4B" w:rsidRPr="00210D95" w:rsidRDefault="00054D4B" w:rsidP="00054D4B">
      <w:pPr>
        <w:spacing w:line="360" w:lineRule="auto"/>
        <w:jc w:val="center"/>
        <w:rPr>
          <w:i/>
          <w:sz w:val="18"/>
          <w:lang w:eastAsia="es-ES"/>
        </w:rPr>
      </w:pPr>
      <w:r w:rsidRPr="00210D95">
        <w:rPr>
          <w:i/>
          <w:sz w:val="18"/>
        </w:rPr>
        <w:t>El</w:t>
      </w:r>
      <w:r w:rsidRPr="00210D95">
        <w:rPr>
          <w:i/>
          <w:sz w:val="18"/>
          <w:lang w:eastAsia="es-ES"/>
        </w:rPr>
        <w:t>aboración Propia</w:t>
      </w:r>
    </w:p>
    <w:p w:rsidR="00054D4B" w:rsidRDefault="00054D4B" w:rsidP="00054D4B">
      <w:pPr>
        <w:spacing w:before="0" w:line="360" w:lineRule="auto"/>
        <w:contextualSpacing/>
        <w:jc w:val="left"/>
        <w:rPr>
          <w:b/>
          <w:u w:val="single"/>
        </w:rPr>
      </w:pPr>
      <w:r w:rsidRPr="00042531">
        <w:rPr>
          <w:b/>
          <w:u w:val="single"/>
        </w:rPr>
        <w:t>Ejemplo:</w:t>
      </w:r>
    </w:p>
    <w:tbl>
      <w:tblPr>
        <w:tblStyle w:val="Tablaconcuadrcul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3370"/>
        <w:gridCol w:w="3371"/>
        <w:gridCol w:w="3371"/>
      </w:tblGrid>
      <w:tr w:rsidR="007C415A" w:rsidTr="007C415A">
        <w:tc>
          <w:tcPr>
            <w:tcW w:w="3370" w:type="dxa"/>
            <w:shd w:val="clear" w:color="auto" w:fill="BFBFBF" w:themeFill="background1" w:themeFillShade="BF"/>
          </w:tcPr>
          <w:p w:rsidR="007C415A" w:rsidRPr="007C415A" w:rsidRDefault="007C415A" w:rsidP="007C415A">
            <w:pPr>
              <w:jc w:val="center"/>
              <w:rPr>
                <w:b/>
              </w:rPr>
            </w:pPr>
            <w:r w:rsidRPr="007C415A">
              <w:rPr>
                <w:b/>
              </w:rPr>
              <w:t>N = 9000</w:t>
            </w:r>
          </w:p>
        </w:tc>
        <w:tc>
          <w:tcPr>
            <w:tcW w:w="3371" w:type="dxa"/>
            <w:shd w:val="clear" w:color="auto" w:fill="F2F2F2" w:themeFill="background1" w:themeFillShade="F2"/>
          </w:tcPr>
          <w:p w:rsidR="007C415A" w:rsidRPr="007C415A" w:rsidRDefault="007C415A" w:rsidP="007C415A">
            <w:pPr>
              <w:jc w:val="center"/>
              <w:rPr>
                <w:b/>
              </w:rPr>
            </w:pPr>
            <w:r w:rsidRPr="007C415A">
              <w:rPr>
                <w:b/>
              </w:rPr>
              <w:t>N = 300</w:t>
            </w:r>
          </w:p>
        </w:tc>
        <w:tc>
          <w:tcPr>
            <w:tcW w:w="3371" w:type="dxa"/>
            <w:shd w:val="clear" w:color="auto" w:fill="BFBFBF" w:themeFill="background1" w:themeFillShade="BF"/>
          </w:tcPr>
          <w:p w:rsidR="007C415A" w:rsidRPr="007C415A" w:rsidRDefault="007C415A" w:rsidP="007C415A">
            <w:pPr>
              <w:jc w:val="center"/>
              <w:rPr>
                <w:b/>
              </w:rPr>
            </w:pPr>
            <w:r w:rsidRPr="007C415A">
              <w:rPr>
                <w:b/>
              </w:rPr>
              <w:t>C  = 2</w:t>
            </w:r>
          </w:p>
        </w:tc>
      </w:tr>
    </w:tbl>
    <w:p w:rsidR="00054D4B" w:rsidRPr="00042531" w:rsidRDefault="00054D4B" w:rsidP="00054D4B">
      <w:pPr>
        <w:spacing w:line="360" w:lineRule="auto"/>
        <w:ind w:left="720"/>
        <w:jc w:val="center"/>
      </w:pPr>
      <w:r w:rsidRPr="00042531">
        <w:lastRenderedPageBreak/>
        <w:t>De un lote de tamaño 9000, inspecciono una muestra de tamaño 300; si el número de defectuosos en menos o igual a 2, se acepta el lote; si es mayor que 2, se rechaza el lote.</w:t>
      </w:r>
    </w:p>
    <w:p w:rsidR="00054D4B" w:rsidRPr="00042531" w:rsidRDefault="00054D4B" w:rsidP="00054D4B">
      <w:pPr>
        <w:spacing w:line="360" w:lineRule="auto"/>
        <w:rPr>
          <w:b/>
          <w:bCs/>
        </w:rPr>
      </w:pPr>
      <w:r w:rsidRPr="00042531">
        <w:rPr>
          <w:b/>
          <w:bCs/>
        </w:rPr>
        <w:t>Muestreo Doble</w:t>
      </w:r>
    </w:p>
    <w:p w:rsidR="00054D4B" w:rsidRPr="00042531" w:rsidRDefault="00054D4B" w:rsidP="00054D4B">
      <w:pPr>
        <w:spacing w:line="360" w:lineRule="auto"/>
        <w:rPr>
          <w:bCs/>
        </w:rPr>
      </w:pPr>
      <w:r w:rsidRPr="00042531">
        <w:rPr>
          <w:bCs/>
        </w:rPr>
        <w:t>Toma como base la primera inspección. Si la calidad es muy buena, se acepta el lote. Si la calidad es muy mala se rechaza el lote. Si el resultado de la primera inspección no es ni muy bueno ni muy malo; se toma una segunda muestra.</w:t>
      </w:r>
    </w:p>
    <w:p w:rsidR="00054D4B" w:rsidRPr="00042531" w:rsidRDefault="00054D4B" w:rsidP="00054D4B">
      <w:pPr>
        <w:spacing w:before="0" w:line="360" w:lineRule="auto"/>
        <w:contextualSpacing/>
        <w:jc w:val="left"/>
        <w:rPr>
          <w:b/>
          <w:bCs/>
          <w:u w:val="single"/>
        </w:rPr>
      </w:pPr>
      <w:r w:rsidRPr="00042531">
        <w:rPr>
          <w:b/>
          <w:bCs/>
          <w:u w:val="single"/>
        </w:rPr>
        <w:t>Ejemplo:</w:t>
      </w:r>
    </w:p>
    <w:p w:rsidR="00054D4B" w:rsidRPr="00042531" w:rsidRDefault="00054D4B" w:rsidP="00054D4B">
      <w:pPr>
        <w:spacing w:before="0" w:line="360" w:lineRule="auto"/>
        <w:contextualSpacing/>
        <w:jc w:val="left"/>
        <w:rPr>
          <w:b/>
          <w:bCs/>
          <w:u w:val="single"/>
        </w:rPr>
      </w:pPr>
    </w:p>
    <w:tbl>
      <w:tblPr>
        <w:tblStyle w:val="Tablaconcuadrcula"/>
        <w:tblW w:w="0" w:type="auto"/>
        <w:jc w:val="center"/>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FF2CC" w:themeFill="accent4" w:themeFillTint="33"/>
        <w:tblLook w:val="04A0" w:firstRow="1" w:lastRow="0" w:firstColumn="1" w:lastColumn="0" w:noHBand="0" w:noVBand="1"/>
      </w:tblPr>
      <w:tblGrid>
        <w:gridCol w:w="4178"/>
        <w:gridCol w:w="4168"/>
      </w:tblGrid>
      <w:tr w:rsidR="00054D4B" w:rsidRPr="00042531" w:rsidTr="007C415A">
        <w:trPr>
          <w:jc w:val="center"/>
        </w:trPr>
        <w:tc>
          <w:tcPr>
            <w:tcW w:w="4178" w:type="dxa"/>
            <w:shd w:val="clear" w:color="auto" w:fill="BFBFBF" w:themeFill="background1" w:themeFillShade="BF"/>
            <w:hideMark/>
          </w:tcPr>
          <w:p w:rsidR="00054D4B" w:rsidRPr="00042531" w:rsidRDefault="00054D4B" w:rsidP="007C415A">
            <w:pPr>
              <w:jc w:val="center"/>
            </w:pPr>
            <w:r w:rsidRPr="00042531">
              <w:t>N = 9000</w:t>
            </w:r>
          </w:p>
          <w:p w:rsidR="00054D4B" w:rsidRPr="00042531" w:rsidRDefault="00054D4B" w:rsidP="007C415A">
            <w:pPr>
              <w:jc w:val="center"/>
            </w:pPr>
            <w:r w:rsidRPr="00042531">
              <w:t>n1 =  60</w:t>
            </w:r>
          </w:p>
          <w:p w:rsidR="00054D4B" w:rsidRPr="00042531" w:rsidRDefault="00054D4B" w:rsidP="007C415A">
            <w:pPr>
              <w:jc w:val="center"/>
            </w:pPr>
            <w:r w:rsidRPr="00042531">
              <w:t>c1 = 1</w:t>
            </w:r>
          </w:p>
          <w:p w:rsidR="00054D4B" w:rsidRPr="00042531" w:rsidRDefault="00054D4B" w:rsidP="007C415A">
            <w:pPr>
              <w:jc w:val="center"/>
            </w:pPr>
            <w:r w:rsidRPr="00042531">
              <w:t>r1= 5</w:t>
            </w:r>
          </w:p>
        </w:tc>
        <w:tc>
          <w:tcPr>
            <w:tcW w:w="4168" w:type="dxa"/>
            <w:shd w:val="clear" w:color="auto" w:fill="BFBFBF" w:themeFill="background1" w:themeFillShade="BF"/>
          </w:tcPr>
          <w:p w:rsidR="00054D4B" w:rsidRPr="00042531" w:rsidRDefault="00054D4B" w:rsidP="007C415A">
            <w:pPr>
              <w:jc w:val="center"/>
            </w:pPr>
            <w:r w:rsidRPr="00042531">
              <w:t>n2 =  150</w:t>
            </w:r>
          </w:p>
          <w:p w:rsidR="00054D4B" w:rsidRPr="00042531" w:rsidRDefault="00054D4B" w:rsidP="007C415A">
            <w:pPr>
              <w:jc w:val="center"/>
            </w:pPr>
            <w:r w:rsidRPr="00042531">
              <w:t>c2 = 6</w:t>
            </w:r>
          </w:p>
          <w:p w:rsidR="00054D4B" w:rsidRPr="00042531" w:rsidRDefault="00054D4B" w:rsidP="007C415A">
            <w:pPr>
              <w:jc w:val="center"/>
            </w:pPr>
            <w:r w:rsidRPr="00042531">
              <w:t>r2= 7</w:t>
            </w:r>
          </w:p>
          <w:p w:rsidR="00054D4B" w:rsidRPr="00042531" w:rsidRDefault="00054D4B" w:rsidP="007C415A">
            <w:pPr>
              <w:jc w:val="center"/>
            </w:pPr>
          </w:p>
        </w:tc>
      </w:tr>
    </w:tbl>
    <w:p w:rsidR="00054D4B" w:rsidRPr="00042531" w:rsidRDefault="00054D4B" w:rsidP="00054D4B">
      <w:pPr>
        <w:spacing w:line="360" w:lineRule="auto"/>
        <w:jc w:val="center"/>
        <w:rPr>
          <w:b/>
        </w:rPr>
      </w:pPr>
      <w:r w:rsidRPr="00042531">
        <w:rPr>
          <w:b/>
        </w:rPr>
        <w:t>Se selecciona una muestra inicial de 60 unidades. Si hay 1 o menos unidades no conformes, se acepta el lote. Si hay más de 5 unidades no conformes se rechaza el lote. Si hay entre 2 y 5 unidades no conformes, no se toma ninguna decisión y  se toma una segunda muestra.</w:t>
      </w:r>
    </w:p>
    <w:p w:rsidR="00054D4B" w:rsidRPr="00042531" w:rsidRDefault="00054D4B" w:rsidP="00054D4B">
      <w:pPr>
        <w:spacing w:line="360" w:lineRule="auto"/>
        <w:ind w:left="709"/>
        <w:jc w:val="center"/>
        <w:rPr>
          <w:b/>
        </w:rPr>
      </w:pPr>
      <w:r w:rsidRPr="00042531">
        <w:rPr>
          <w:b/>
        </w:rPr>
        <w:t>Se inspecciona la segunda muestra y se aplican los siguientes criterios: Si en ambas muestras hay menos de 6 unidades no conformes, se acepta el lote. Si en ambas muestras hay más de 7 unidades no conformes se rechaza el lote.</w:t>
      </w:r>
    </w:p>
    <w:p w:rsidR="00054D4B" w:rsidRPr="00042531" w:rsidRDefault="00054D4B" w:rsidP="00054D4B">
      <w:pPr>
        <w:spacing w:line="360" w:lineRule="auto"/>
        <w:rPr>
          <w:b/>
        </w:rPr>
      </w:pPr>
      <w:r w:rsidRPr="00042531">
        <w:rPr>
          <w:b/>
        </w:rPr>
        <w:t>Plan de muestre múltiple</w:t>
      </w:r>
    </w:p>
    <w:p w:rsidR="00054D4B" w:rsidRPr="00042531" w:rsidRDefault="00054D4B" w:rsidP="00054D4B">
      <w:pPr>
        <w:spacing w:line="360" w:lineRule="auto"/>
      </w:pPr>
      <w:r w:rsidRPr="00042531">
        <w:t>Es una extensión del muestreo doble, se definen 3, 4, 5 o cuantas muestras se deseen.</w:t>
      </w:r>
    </w:p>
    <w:p w:rsidR="00054D4B" w:rsidRPr="007767F0" w:rsidRDefault="00054D4B" w:rsidP="007767F0">
      <w:pPr>
        <w:pStyle w:val="Ttulo2"/>
        <w:numPr>
          <w:ilvl w:val="1"/>
          <w:numId w:val="2"/>
        </w:numPr>
      </w:pPr>
      <w:bookmarkStart w:id="50" w:name="_Toc457221326"/>
      <w:r w:rsidRPr="007767F0">
        <w:lastRenderedPageBreak/>
        <w:t>Curva característica de operación</w:t>
      </w:r>
      <w:bookmarkEnd w:id="50"/>
    </w:p>
    <w:p w:rsidR="00054D4B" w:rsidRPr="00042531" w:rsidRDefault="00054D4B" w:rsidP="007C415A">
      <w:pPr>
        <w:spacing w:line="360" w:lineRule="auto"/>
        <w:jc w:val="center"/>
      </w:pPr>
      <w:r w:rsidRPr="00042531">
        <w:rPr>
          <w:noProof/>
          <w:lang w:val="es-ES" w:eastAsia="es-ES"/>
        </w:rPr>
        <w:drawing>
          <wp:inline distT="0" distB="0" distL="0" distR="0" wp14:anchorId="6A77EF04" wp14:editId="16194D6A">
            <wp:extent cx="5610225" cy="3371850"/>
            <wp:effectExtent l="0" t="0" r="9525" b="0"/>
            <wp:docPr id="7181" name="Imagen 7181" descr="http://www.gestiondeoperaciones.net/wp-content/uploads/2015/01/curva-caracteristica-opera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gestiondeoperaciones.net/wp-content/uploads/2015/01/curva-caracteristica-operat.g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0225" cy="3371850"/>
                    </a:xfrm>
                    <a:prstGeom prst="rect">
                      <a:avLst/>
                    </a:prstGeom>
                    <a:noFill/>
                    <a:ln>
                      <a:noFill/>
                    </a:ln>
                  </pic:spPr>
                </pic:pic>
              </a:graphicData>
            </a:graphic>
          </wp:inline>
        </w:drawing>
      </w:r>
    </w:p>
    <w:p w:rsidR="00054D4B" w:rsidRPr="007C415A" w:rsidRDefault="007C415A" w:rsidP="007C415A">
      <w:pPr>
        <w:spacing w:before="0" w:line="360" w:lineRule="auto"/>
        <w:contextualSpacing/>
        <w:jc w:val="center"/>
        <w:rPr>
          <w:b/>
          <w:u w:val="single"/>
        </w:rPr>
      </w:pPr>
      <w:r>
        <w:rPr>
          <w:b/>
          <w:noProof/>
          <w:u w:val="single"/>
          <w:lang w:val="es-ES" w:eastAsia="es-ES"/>
        </w:rPr>
        <w:drawing>
          <wp:inline distT="0" distB="0" distL="0" distR="0">
            <wp:extent cx="6332220" cy="144907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sta16.jpg"/>
                    <pic:cNvPicPr/>
                  </pic:nvPicPr>
                  <pic:blipFill>
                    <a:blip r:embed="rId86">
                      <a:extLst>
                        <a:ext uri="{28A0092B-C50C-407E-A947-70E740481C1C}">
                          <a14:useLocalDpi xmlns:a14="http://schemas.microsoft.com/office/drawing/2010/main" val="0"/>
                        </a:ext>
                      </a:extLst>
                    </a:blip>
                    <a:stretch>
                      <a:fillRect/>
                    </a:stretch>
                  </pic:blipFill>
                  <pic:spPr>
                    <a:xfrm>
                      <a:off x="0" y="0"/>
                      <a:ext cx="6332220" cy="1449070"/>
                    </a:xfrm>
                    <a:prstGeom prst="rect">
                      <a:avLst/>
                    </a:prstGeom>
                  </pic:spPr>
                </pic:pic>
              </a:graphicData>
            </a:graphic>
          </wp:inline>
        </w:drawing>
      </w:r>
    </w:p>
    <w:p w:rsidR="00054D4B" w:rsidRPr="00042531" w:rsidRDefault="00054D4B" w:rsidP="00054D4B">
      <w:pPr>
        <w:spacing w:before="0" w:line="360" w:lineRule="auto"/>
        <w:contextualSpacing/>
        <w:rPr>
          <w:b/>
        </w:rPr>
      </w:pPr>
    </w:p>
    <w:p w:rsidR="00054D4B" w:rsidRPr="00042531" w:rsidRDefault="00054D4B" w:rsidP="00054D4B">
      <w:pPr>
        <w:spacing w:before="0" w:line="360" w:lineRule="auto"/>
        <w:contextualSpacing/>
        <w:rPr>
          <w:b/>
          <w:u w:val="single"/>
        </w:rPr>
      </w:pPr>
      <w:r w:rsidRPr="00042531">
        <w:rPr>
          <w:b/>
          <w:u w:val="single"/>
        </w:rPr>
        <w:t>Ejemplo</w:t>
      </w:r>
    </w:p>
    <w:p w:rsidR="00054D4B" w:rsidRPr="00042531" w:rsidRDefault="00054D4B" w:rsidP="00054D4B">
      <w:pPr>
        <w:spacing w:line="360" w:lineRule="auto"/>
        <w:jc w:val="center"/>
      </w:pPr>
      <w:r w:rsidRPr="00042531">
        <w:rPr>
          <w:noProof/>
          <w:lang w:val="es-ES" w:eastAsia="es-ES"/>
        </w:rPr>
        <w:lastRenderedPageBreak/>
        <w:drawing>
          <wp:inline distT="0" distB="0" distL="0" distR="0" wp14:anchorId="63BB90A1" wp14:editId="2DA86860">
            <wp:extent cx="5610225" cy="3743325"/>
            <wp:effectExtent l="0" t="0" r="9525" b="9525"/>
            <wp:docPr id="7180" name="Imagen 7180" descr="http://support.minitab.com/es-mx/minitab/17/OCCurve_d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upport.minitab.com/es-mx/minitab/17/OCCurve_def.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0225" cy="3743325"/>
                    </a:xfrm>
                    <a:prstGeom prst="rect">
                      <a:avLst/>
                    </a:prstGeom>
                    <a:noFill/>
                    <a:ln>
                      <a:noFill/>
                    </a:ln>
                  </pic:spPr>
                </pic:pic>
              </a:graphicData>
            </a:graphic>
          </wp:inline>
        </w:drawing>
      </w:r>
    </w:p>
    <w:p w:rsidR="00054D4B" w:rsidRPr="007767F0" w:rsidRDefault="00054D4B" w:rsidP="007767F0">
      <w:pPr>
        <w:pStyle w:val="Ttulo2"/>
        <w:numPr>
          <w:ilvl w:val="1"/>
          <w:numId w:val="2"/>
        </w:numPr>
      </w:pPr>
      <w:bookmarkStart w:id="51" w:name="_Toc457221327"/>
      <w:r w:rsidRPr="007767F0">
        <w:t>Límite de calidad aceptable (AQL)</w:t>
      </w:r>
      <w:bookmarkEnd w:id="51"/>
    </w:p>
    <w:p w:rsidR="00054D4B" w:rsidRPr="00042531" w:rsidRDefault="00054D4B" w:rsidP="007C415A">
      <w:pPr>
        <w:spacing w:line="360" w:lineRule="auto"/>
        <w:jc w:val="center"/>
      </w:pPr>
      <w:r w:rsidRPr="00042531">
        <w:rPr>
          <w:noProof/>
          <w:lang w:val="es-ES" w:eastAsia="es-ES"/>
        </w:rPr>
        <w:drawing>
          <wp:inline distT="0" distB="0" distL="0" distR="0" wp14:anchorId="30B8F654" wp14:editId="42CECAFC">
            <wp:extent cx="5610225" cy="2085975"/>
            <wp:effectExtent l="0" t="0" r="9525" b="9525"/>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l="15395" t="46877" r="39091" b="23015"/>
                    <a:stretch>
                      <a:fillRect/>
                    </a:stretch>
                  </pic:blipFill>
                  <pic:spPr bwMode="auto">
                    <a:xfrm>
                      <a:off x="0" y="0"/>
                      <a:ext cx="5610225" cy="2085975"/>
                    </a:xfrm>
                    <a:prstGeom prst="rect">
                      <a:avLst/>
                    </a:prstGeom>
                    <a:noFill/>
                    <a:ln>
                      <a:noFill/>
                    </a:ln>
                  </pic:spPr>
                </pic:pic>
              </a:graphicData>
            </a:graphic>
          </wp:inline>
        </w:drawing>
      </w:r>
    </w:p>
    <w:p w:rsidR="00054D4B" w:rsidRPr="00042531" w:rsidRDefault="007C415A" w:rsidP="007C415A">
      <w:pPr>
        <w:spacing w:line="360" w:lineRule="auto"/>
        <w:jc w:val="center"/>
      </w:pPr>
      <w:r>
        <w:rPr>
          <w:noProof/>
          <w:lang w:val="es-ES" w:eastAsia="es-ES"/>
        </w:rPr>
        <w:lastRenderedPageBreak/>
        <w:drawing>
          <wp:inline distT="0" distB="0" distL="0" distR="0">
            <wp:extent cx="6332220" cy="145034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sta17.jpg"/>
                    <pic:cNvPicPr/>
                  </pic:nvPicPr>
                  <pic:blipFill>
                    <a:blip r:embed="rId89">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054D4B">
      <w:pPr>
        <w:spacing w:line="360" w:lineRule="auto"/>
        <w:rPr>
          <w:b/>
        </w:rPr>
      </w:pPr>
      <w:r w:rsidRPr="00042531">
        <w:rPr>
          <w:b/>
        </w:rPr>
        <w:t>4.11.1 Clasificación de los defectos</w:t>
      </w:r>
    </w:p>
    <w:p w:rsidR="00054D4B" w:rsidRPr="00042531" w:rsidRDefault="00054D4B" w:rsidP="00576BCD">
      <w:pPr>
        <w:pStyle w:val="Prrafodelista"/>
        <w:numPr>
          <w:ilvl w:val="0"/>
          <w:numId w:val="25"/>
        </w:numPr>
        <w:spacing w:before="0" w:line="360" w:lineRule="auto"/>
        <w:ind w:left="714" w:hanging="357"/>
        <w:contextualSpacing/>
        <w:rPr>
          <w:rFonts w:asciiTheme="minorHAnsi" w:hAnsiTheme="minorHAnsi"/>
        </w:rPr>
      </w:pPr>
      <w:r w:rsidRPr="00042531">
        <w:rPr>
          <w:rFonts w:asciiTheme="minorHAnsi" w:hAnsiTheme="minorHAnsi"/>
        </w:rPr>
        <w:t>DEFECTO MENOR: Representa una discrepancia con respecto a lo establecido pero no afecta para nada la capacidad de uso de un objeto</w:t>
      </w:r>
    </w:p>
    <w:p w:rsidR="00054D4B" w:rsidRPr="00042531" w:rsidRDefault="00054D4B" w:rsidP="00576BCD">
      <w:pPr>
        <w:pStyle w:val="Prrafodelista"/>
        <w:numPr>
          <w:ilvl w:val="0"/>
          <w:numId w:val="25"/>
        </w:numPr>
        <w:spacing w:before="0" w:line="360" w:lineRule="auto"/>
        <w:ind w:left="714" w:hanging="357"/>
        <w:contextualSpacing/>
        <w:rPr>
          <w:rFonts w:asciiTheme="minorHAnsi" w:hAnsiTheme="minorHAnsi"/>
        </w:rPr>
      </w:pPr>
      <w:r w:rsidRPr="00042531">
        <w:rPr>
          <w:rFonts w:asciiTheme="minorHAnsi" w:hAnsiTheme="minorHAnsi"/>
        </w:rPr>
        <w:t>DEFECTO MAYOR: Es aquel que puede provocar una falla con respecto a la funcionalidad del producto.</w:t>
      </w:r>
    </w:p>
    <w:p w:rsidR="00054D4B" w:rsidRPr="00042531" w:rsidRDefault="00054D4B" w:rsidP="00576BCD">
      <w:pPr>
        <w:pStyle w:val="Prrafodelista"/>
        <w:numPr>
          <w:ilvl w:val="0"/>
          <w:numId w:val="25"/>
        </w:numPr>
        <w:spacing w:before="0" w:line="360" w:lineRule="auto"/>
        <w:ind w:left="714" w:hanging="357"/>
        <w:contextualSpacing/>
        <w:rPr>
          <w:rFonts w:asciiTheme="minorHAnsi" w:hAnsiTheme="minorHAnsi"/>
        </w:rPr>
      </w:pPr>
      <w:r w:rsidRPr="00042531">
        <w:rPr>
          <w:rFonts w:asciiTheme="minorHAnsi" w:hAnsiTheme="minorHAnsi"/>
        </w:rPr>
        <w:t>DEFECTO CRITICO: Es aquel que se considera peligroso o inseguro.</w:t>
      </w:r>
    </w:p>
    <w:p w:rsidR="00054D4B" w:rsidRPr="00042531" w:rsidRDefault="00054D4B" w:rsidP="00054D4B">
      <w:pPr>
        <w:spacing w:line="360" w:lineRule="auto"/>
      </w:pPr>
      <w:r w:rsidRPr="00042531">
        <w:t>El AQL define el número de defectos permitidos en cada categoría para aceptar o rechazar el lote.</w:t>
      </w:r>
    </w:p>
    <w:p w:rsidR="00054D4B" w:rsidRPr="00042531" w:rsidRDefault="00054D4B" w:rsidP="007767F0">
      <w:pPr>
        <w:pStyle w:val="Ttulo3"/>
      </w:pPr>
      <w:bookmarkStart w:id="52" w:name="_Toc457221328"/>
      <w:r w:rsidRPr="00042531">
        <w:t>Tablas de AQL</w:t>
      </w:r>
      <w:bookmarkEnd w:id="52"/>
    </w:p>
    <w:p w:rsidR="00054D4B" w:rsidRPr="00042531" w:rsidRDefault="00054D4B" w:rsidP="00054D4B">
      <w:pPr>
        <w:spacing w:line="360" w:lineRule="auto"/>
        <w:jc w:val="center"/>
        <w:rPr>
          <w:b/>
        </w:rPr>
      </w:pPr>
      <w:r w:rsidRPr="00042531">
        <w:rPr>
          <w:b/>
          <w:noProof/>
          <w:lang w:val="es-ES" w:eastAsia="es-ES"/>
        </w:rPr>
        <w:drawing>
          <wp:inline distT="0" distB="0" distL="0" distR="0" wp14:anchorId="124DF08E" wp14:editId="5312243E">
            <wp:extent cx="3581400" cy="2703232"/>
            <wp:effectExtent l="0" t="0" r="0" b="1905"/>
            <wp:docPr id="7178" name="Imagen 7178" descr="AQF_Niveles de inspección general y especial de la tabla A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QF_Niveles de inspección general y especial de la tabla AQL"/>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90443" cy="2710057"/>
                    </a:xfrm>
                    <a:prstGeom prst="rect">
                      <a:avLst/>
                    </a:prstGeom>
                    <a:noFill/>
                    <a:ln>
                      <a:noFill/>
                    </a:ln>
                  </pic:spPr>
                </pic:pic>
              </a:graphicData>
            </a:graphic>
          </wp:inline>
        </w:drawing>
      </w:r>
    </w:p>
    <w:p w:rsidR="00054D4B" w:rsidRPr="00042531" w:rsidRDefault="00054D4B" w:rsidP="00054D4B">
      <w:pPr>
        <w:spacing w:line="360" w:lineRule="auto"/>
      </w:pPr>
      <w:r w:rsidRPr="00042531">
        <w:t xml:space="preserve">La tabla AQL es una herramienta que permite evaluar el nivel de calidad de los productos fabricados. </w:t>
      </w:r>
    </w:p>
    <w:p w:rsidR="00054D4B" w:rsidRPr="00042531" w:rsidRDefault="00054D4B" w:rsidP="00054D4B">
      <w:pPr>
        <w:spacing w:line="360" w:lineRule="auto"/>
      </w:pPr>
      <w:r w:rsidRPr="00042531">
        <w:t xml:space="preserve">Se utiliza para asegurar que los límites de calidad aceptados sean respetados. Es un método de seguridad, que es diferente de un proceso de control para prevenir la no conformidad. Cuantos más lotes sean inspeccionados </w:t>
      </w:r>
      <w:r w:rsidRPr="00042531">
        <w:lastRenderedPageBreak/>
        <w:t xml:space="preserve">utilizando la tabla de AQL, más fiable va a ser el resultado, es decir, un resultado representativo de la calidad general de los productos, en particular cuando son fabricaciones repetitivas. </w:t>
      </w:r>
    </w:p>
    <w:p w:rsidR="00054D4B" w:rsidRPr="00042531" w:rsidRDefault="00054D4B" w:rsidP="00054D4B">
      <w:pPr>
        <w:spacing w:line="360" w:lineRule="auto"/>
      </w:pPr>
      <w:r w:rsidRPr="00042531">
        <w:t xml:space="preserve">Sin ella, sería difícil efectuar una inspección de forma adecuada. El inspector determina el tamaño de dos tipos de muestra para efectuar los chequeos requeridos. Para determinarlas utiliza los niveles de inspección general y especial de la tabla AQL. </w:t>
      </w:r>
    </w:p>
    <w:p w:rsidR="00054D4B" w:rsidRPr="00042531" w:rsidRDefault="00054D4B" w:rsidP="00054D4B">
      <w:pPr>
        <w:spacing w:line="360" w:lineRule="auto"/>
        <w:rPr>
          <w:b/>
        </w:rPr>
      </w:pPr>
      <w:r w:rsidRPr="00042531">
        <w:rPr>
          <w:b/>
        </w:rPr>
        <w:t>4.11.3 Niveles de inspección general y especial en la tabla de AQL</w:t>
      </w:r>
    </w:p>
    <w:p w:rsidR="00054D4B" w:rsidRPr="00042531" w:rsidRDefault="00054D4B" w:rsidP="00054D4B">
      <w:pPr>
        <w:spacing w:line="360" w:lineRule="auto"/>
      </w:pPr>
      <w:r w:rsidRPr="00042531">
        <w:t>La tabla AQL está formada por dos diferentes niveles de inspección. Ambos se usan para la inspección de un pedido en particular. La diferencia entre ambos niveles es el tamaño de la muestra. El de uno es mucho más reducido que el del otro.</w:t>
      </w:r>
    </w:p>
    <w:p w:rsidR="00054D4B" w:rsidRPr="00042531" w:rsidRDefault="00054D4B" w:rsidP="00576BCD">
      <w:pPr>
        <w:numPr>
          <w:ilvl w:val="0"/>
          <w:numId w:val="26"/>
        </w:numPr>
        <w:spacing w:before="0" w:after="200" w:line="360" w:lineRule="auto"/>
      </w:pPr>
      <w:r w:rsidRPr="00042531">
        <w:rPr>
          <w:b/>
          <w:bCs/>
        </w:rPr>
        <w:t>Nivel de inspección general</w:t>
      </w:r>
      <w:r w:rsidRPr="00042531">
        <w:t>: tamaño de la muestra entre 2 y 2,000 unidades</w:t>
      </w:r>
    </w:p>
    <w:p w:rsidR="00054D4B" w:rsidRPr="00042531" w:rsidRDefault="00054D4B" w:rsidP="00576BCD">
      <w:pPr>
        <w:numPr>
          <w:ilvl w:val="0"/>
          <w:numId w:val="26"/>
        </w:numPr>
        <w:spacing w:before="0" w:after="200" w:line="360" w:lineRule="auto"/>
      </w:pPr>
      <w:r w:rsidRPr="00042531">
        <w:rPr>
          <w:b/>
          <w:bCs/>
        </w:rPr>
        <w:t>Nivel de inspección especial:</w:t>
      </w:r>
      <w:r w:rsidRPr="00042531">
        <w:t> tamaño de la muestra entre 2 y 125 unidades</w:t>
      </w:r>
    </w:p>
    <w:p w:rsidR="00054D4B" w:rsidRPr="00042531" w:rsidRDefault="00054D4B" w:rsidP="00054D4B">
      <w:pPr>
        <w:spacing w:line="360" w:lineRule="auto"/>
        <w:rPr>
          <w:b/>
          <w:bCs/>
        </w:rPr>
      </w:pPr>
      <w:r w:rsidRPr="00042531">
        <w:rPr>
          <w:b/>
          <w:bCs/>
        </w:rPr>
        <w:t>Los criterios para la elección del nivel de inspección en la tabla AQL son:</w:t>
      </w:r>
    </w:p>
    <w:p w:rsidR="00054D4B" w:rsidRPr="00042531" w:rsidRDefault="00054D4B" w:rsidP="00576BCD">
      <w:pPr>
        <w:numPr>
          <w:ilvl w:val="0"/>
          <w:numId w:val="27"/>
        </w:numPr>
        <w:spacing w:before="0" w:after="200" w:line="360" w:lineRule="auto"/>
      </w:pPr>
      <w:r w:rsidRPr="00042531">
        <w:t>Presupuesto</w:t>
      </w:r>
    </w:p>
    <w:p w:rsidR="00054D4B" w:rsidRPr="00042531" w:rsidRDefault="00054D4B" w:rsidP="00576BCD">
      <w:pPr>
        <w:numPr>
          <w:ilvl w:val="0"/>
          <w:numId w:val="27"/>
        </w:numPr>
        <w:spacing w:before="0" w:after="200" w:line="360" w:lineRule="auto"/>
      </w:pPr>
      <w:r w:rsidRPr="00042531">
        <w:t>Nivel de riesgo</w:t>
      </w:r>
    </w:p>
    <w:p w:rsidR="00054D4B" w:rsidRPr="00042531" w:rsidRDefault="00054D4B" w:rsidP="00576BCD">
      <w:pPr>
        <w:numPr>
          <w:ilvl w:val="0"/>
          <w:numId w:val="27"/>
        </w:numPr>
        <w:spacing w:before="0" w:after="200" w:line="360" w:lineRule="auto"/>
      </w:pPr>
      <w:r w:rsidRPr="00042531">
        <w:t>Relación con el proveedor</w:t>
      </w:r>
    </w:p>
    <w:p w:rsidR="00054D4B" w:rsidRPr="00042531" w:rsidRDefault="00054D4B" w:rsidP="00576BCD">
      <w:pPr>
        <w:numPr>
          <w:ilvl w:val="0"/>
          <w:numId w:val="27"/>
        </w:numPr>
        <w:spacing w:before="0" w:after="200" w:line="360" w:lineRule="auto"/>
      </w:pPr>
      <w:r w:rsidRPr="00042531">
        <w:t xml:space="preserve">Perfil del consumidor final: Según el país de destino y el perfil del consumidor a </w:t>
      </w:r>
      <w:r w:rsidRPr="00042531">
        <w:tab/>
        <w:t>quien se vende el producto (o se regala), el nivel de calidad esperado es diferente. En consecuencia el control de calidad necesita ser más o menos estricto, y el  comprador puede adaptar el tamaño de la muestra en base al nivel de inspección en la tabla AQL.</w:t>
      </w:r>
    </w:p>
    <w:p w:rsidR="007C415A" w:rsidRDefault="007C415A">
      <w:pPr>
        <w:spacing w:before="0" w:after="160" w:line="259" w:lineRule="auto"/>
        <w:jc w:val="left"/>
      </w:pPr>
      <w:r>
        <w:br w:type="page"/>
      </w:r>
    </w:p>
    <w:p w:rsidR="00054D4B" w:rsidRPr="00042531" w:rsidRDefault="00054D4B" w:rsidP="00054D4B">
      <w:pPr>
        <w:spacing w:line="360" w:lineRule="auto"/>
        <w:rPr>
          <w:b/>
        </w:rPr>
      </w:pPr>
      <w:r w:rsidRPr="00042531">
        <w:rPr>
          <w:b/>
        </w:rPr>
        <w:lastRenderedPageBreak/>
        <w:t>Niveles de inspección general</w:t>
      </w:r>
    </w:p>
    <w:tbl>
      <w:tblPr>
        <w:tblStyle w:val="Tablaconcuadrcul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5056"/>
        <w:gridCol w:w="5056"/>
      </w:tblGrid>
      <w:tr w:rsidR="00054D4B" w:rsidRPr="00042531" w:rsidTr="007C415A">
        <w:tc>
          <w:tcPr>
            <w:tcW w:w="5056" w:type="dxa"/>
            <w:shd w:val="clear" w:color="auto" w:fill="1F4E79" w:themeFill="accent1" w:themeFillShade="80"/>
            <w:hideMark/>
          </w:tcPr>
          <w:p w:rsidR="00054D4B" w:rsidRPr="007C415A" w:rsidRDefault="007C415A" w:rsidP="007C415A">
            <w:pPr>
              <w:spacing w:before="120" w:after="120"/>
              <w:jc w:val="center"/>
              <w:rPr>
                <w:b/>
                <w:color w:val="FFFFFF" w:themeColor="background1"/>
              </w:rPr>
            </w:pPr>
            <w:r w:rsidRPr="007C415A">
              <w:rPr>
                <w:b/>
                <w:color w:val="FFFFFF" w:themeColor="background1"/>
              </w:rPr>
              <w:t>NIVEL DE INSPECCIÓN GENER</w:t>
            </w:r>
            <w:r w:rsidRPr="007C415A">
              <w:rPr>
                <w:rFonts w:cs="Calibri"/>
                <w:b/>
                <w:color w:val="FFFFFF" w:themeColor="background1"/>
              </w:rPr>
              <w:t>AL</w:t>
            </w:r>
          </w:p>
        </w:tc>
        <w:tc>
          <w:tcPr>
            <w:tcW w:w="5056" w:type="dxa"/>
            <w:shd w:val="clear" w:color="auto" w:fill="1F4E79" w:themeFill="accent1" w:themeFillShade="80"/>
            <w:hideMark/>
          </w:tcPr>
          <w:p w:rsidR="00054D4B" w:rsidRPr="007C415A" w:rsidRDefault="007C415A" w:rsidP="007C415A">
            <w:pPr>
              <w:spacing w:before="120" w:after="120"/>
              <w:jc w:val="center"/>
              <w:rPr>
                <w:b/>
                <w:color w:val="FFFFFF" w:themeColor="background1"/>
              </w:rPr>
            </w:pPr>
            <w:r w:rsidRPr="007C415A">
              <w:rPr>
                <w:b/>
                <w:color w:val="FFFFFF" w:themeColor="background1"/>
              </w:rPr>
              <w:t>C</w:t>
            </w:r>
            <w:r w:rsidRPr="007C415A">
              <w:rPr>
                <w:rFonts w:cs="Calibri"/>
                <w:b/>
                <w:color w:val="FFFFFF" w:themeColor="background1"/>
              </w:rPr>
              <w:t>ANTIDAD RELATIVA DE INSPECCIÓN</w:t>
            </w:r>
          </w:p>
        </w:tc>
      </w:tr>
      <w:tr w:rsidR="00054D4B" w:rsidRPr="00042531" w:rsidTr="007C415A">
        <w:tc>
          <w:tcPr>
            <w:tcW w:w="5056" w:type="dxa"/>
            <w:shd w:val="clear" w:color="auto" w:fill="BFBFBF" w:themeFill="background1" w:themeFillShade="BF"/>
            <w:hideMark/>
          </w:tcPr>
          <w:p w:rsidR="00054D4B" w:rsidRPr="007C415A" w:rsidRDefault="00054D4B" w:rsidP="007C415A">
            <w:pPr>
              <w:spacing w:before="120" w:after="120"/>
              <w:jc w:val="center"/>
              <w:rPr>
                <w:b/>
              </w:rPr>
            </w:pPr>
            <w:r w:rsidRPr="007C415A">
              <w:rPr>
                <w:b/>
              </w:rPr>
              <w:t>I</w:t>
            </w:r>
          </w:p>
        </w:tc>
        <w:tc>
          <w:tcPr>
            <w:tcW w:w="5056" w:type="dxa"/>
            <w:shd w:val="clear" w:color="auto" w:fill="BFBFBF" w:themeFill="background1" w:themeFillShade="BF"/>
            <w:hideMark/>
          </w:tcPr>
          <w:p w:rsidR="00054D4B" w:rsidRPr="007C415A" w:rsidRDefault="00054D4B" w:rsidP="007C415A">
            <w:pPr>
              <w:spacing w:before="120" w:after="120"/>
              <w:jc w:val="center"/>
              <w:rPr>
                <w:b/>
              </w:rPr>
            </w:pPr>
            <w:r w:rsidRPr="007C415A">
              <w:rPr>
                <w:b/>
              </w:rPr>
              <w:t>L</w:t>
            </w:r>
            <w:r w:rsidRPr="007C415A">
              <w:rPr>
                <w:rFonts w:cs="Calibri"/>
                <w:b/>
              </w:rPr>
              <w:t>a mitad de la norma</w:t>
            </w:r>
          </w:p>
        </w:tc>
      </w:tr>
      <w:tr w:rsidR="00054D4B" w:rsidRPr="00042531" w:rsidTr="007C415A">
        <w:tc>
          <w:tcPr>
            <w:tcW w:w="5056" w:type="dxa"/>
            <w:shd w:val="clear" w:color="auto" w:fill="BFBFBF" w:themeFill="background1" w:themeFillShade="BF"/>
            <w:hideMark/>
          </w:tcPr>
          <w:p w:rsidR="00054D4B" w:rsidRPr="007C415A" w:rsidRDefault="00054D4B" w:rsidP="007C415A">
            <w:pPr>
              <w:spacing w:before="120" w:after="120"/>
              <w:jc w:val="center"/>
              <w:rPr>
                <w:b/>
              </w:rPr>
            </w:pPr>
            <w:r w:rsidRPr="007C415A">
              <w:rPr>
                <w:b/>
              </w:rPr>
              <w:t>II</w:t>
            </w:r>
          </w:p>
        </w:tc>
        <w:tc>
          <w:tcPr>
            <w:tcW w:w="5056" w:type="dxa"/>
            <w:shd w:val="clear" w:color="auto" w:fill="BFBFBF" w:themeFill="background1" w:themeFillShade="BF"/>
            <w:hideMark/>
          </w:tcPr>
          <w:p w:rsidR="00054D4B" w:rsidRPr="007C415A" w:rsidRDefault="00054D4B" w:rsidP="007C415A">
            <w:pPr>
              <w:spacing w:before="120" w:after="120"/>
              <w:jc w:val="center"/>
              <w:rPr>
                <w:b/>
              </w:rPr>
            </w:pPr>
            <w:r w:rsidRPr="007C415A">
              <w:rPr>
                <w:b/>
              </w:rPr>
              <w:t>L</w:t>
            </w:r>
            <w:r w:rsidRPr="007C415A">
              <w:rPr>
                <w:rFonts w:cs="Calibri"/>
                <w:b/>
              </w:rPr>
              <w:t>a norma</w:t>
            </w:r>
          </w:p>
        </w:tc>
      </w:tr>
      <w:tr w:rsidR="00054D4B" w:rsidRPr="00042531" w:rsidTr="007C415A">
        <w:tc>
          <w:tcPr>
            <w:tcW w:w="5056" w:type="dxa"/>
            <w:shd w:val="clear" w:color="auto" w:fill="BFBFBF" w:themeFill="background1" w:themeFillShade="BF"/>
            <w:hideMark/>
          </w:tcPr>
          <w:p w:rsidR="00054D4B" w:rsidRPr="007C415A" w:rsidRDefault="00054D4B" w:rsidP="007C415A">
            <w:pPr>
              <w:spacing w:before="120" w:after="120"/>
              <w:jc w:val="center"/>
              <w:rPr>
                <w:b/>
              </w:rPr>
            </w:pPr>
            <w:r w:rsidRPr="007C415A">
              <w:rPr>
                <w:b/>
              </w:rPr>
              <w:t>III</w:t>
            </w:r>
          </w:p>
        </w:tc>
        <w:tc>
          <w:tcPr>
            <w:tcW w:w="5056" w:type="dxa"/>
            <w:shd w:val="clear" w:color="auto" w:fill="BFBFBF" w:themeFill="background1" w:themeFillShade="BF"/>
            <w:hideMark/>
          </w:tcPr>
          <w:p w:rsidR="00054D4B" w:rsidRPr="007C415A" w:rsidRDefault="00054D4B" w:rsidP="007C415A">
            <w:pPr>
              <w:spacing w:before="120" w:after="120"/>
              <w:jc w:val="center"/>
              <w:rPr>
                <w:b/>
              </w:rPr>
            </w:pPr>
            <w:r w:rsidRPr="007C415A">
              <w:rPr>
                <w:b/>
              </w:rPr>
              <w:t>El doble de l</w:t>
            </w:r>
            <w:r w:rsidRPr="007C415A">
              <w:rPr>
                <w:rFonts w:cs="Calibri"/>
                <w:b/>
              </w:rPr>
              <w:t>a norma</w:t>
            </w:r>
          </w:p>
        </w:tc>
      </w:tr>
    </w:tbl>
    <w:p w:rsidR="00054D4B" w:rsidRPr="00042531" w:rsidRDefault="00054D4B" w:rsidP="00576BCD">
      <w:pPr>
        <w:numPr>
          <w:ilvl w:val="0"/>
          <w:numId w:val="28"/>
        </w:numPr>
        <w:spacing w:before="0" w:after="200" w:line="360" w:lineRule="auto"/>
      </w:pPr>
      <w:r w:rsidRPr="00042531">
        <w:rPr>
          <w:u w:val="single"/>
        </w:rPr>
        <w:t xml:space="preserve">Nivel de inspección I: </w:t>
      </w:r>
      <w:r w:rsidRPr="00042531">
        <w:t>Es el muestreo más pequeño de los niveles generales de inspección.</w:t>
      </w:r>
    </w:p>
    <w:p w:rsidR="00054D4B" w:rsidRPr="00042531" w:rsidRDefault="00054D4B" w:rsidP="00576BCD">
      <w:pPr>
        <w:numPr>
          <w:ilvl w:val="0"/>
          <w:numId w:val="28"/>
        </w:numPr>
        <w:spacing w:before="0" w:after="200" w:line="360" w:lineRule="auto"/>
      </w:pPr>
      <w:r w:rsidRPr="00042531">
        <w:rPr>
          <w:u w:val="single"/>
        </w:rPr>
        <w:t xml:space="preserve">Nivel de inspección II: </w:t>
      </w:r>
      <w:r w:rsidRPr="00042531">
        <w:t>Es el más común y él sugerido por las empresas de control de calidad porque es el mejor equilibrio entre nivel de riesgo y costo.</w:t>
      </w:r>
    </w:p>
    <w:p w:rsidR="00054D4B" w:rsidRPr="00042531" w:rsidRDefault="00054D4B" w:rsidP="00576BCD">
      <w:pPr>
        <w:numPr>
          <w:ilvl w:val="0"/>
          <w:numId w:val="28"/>
        </w:numPr>
        <w:spacing w:before="0" w:after="200" w:line="360" w:lineRule="auto"/>
      </w:pPr>
      <w:r w:rsidRPr="00042531">
        <w:rPr>
          <w:u w:val="single"/>
        </w:rPr>
        <w:t>Nivel de inspección III</w:t>
      </w:r>
      <w:r w:rsidRPr="00042531">
        <w:t xml:space="preserve">: Es el adecuado para los productos de alto riesgo o para los casos que las exigencias en cuanto al nivel de calidad sean altas. Es el muestreo más grande y ofrece el resultado más representativo de la calidad de la mercancía. </w:t>
      </w:r>
    </w:p>
    <w:p w:rsidR="00054D4B" w:rsidRPr="00042531" w:rsidRDefault="00054D4B" w:rsidP="00054D4B">
      <w:pPr>
        <w:spacing w:line="360" w:lineRule="auto"/>
        <w:rPr>
          <w:b/>
        </w:rPr>
      </w:pPr>
      <w:r w:rsidRPr="00042531">
        <w:rPr>
          <w:b/>
        </w:rPr>
        <w:t>Niveles de inspección especial</w:t>
      </w:r>
    </w:p>
    <w:p w:rsidR="00054D4B" w:rsidRPr="00042531" w:rsidRDefault="00054D4B" w:rsidP="00054D4B">
      <w:pPr>
        <w:spacing w:line="360" w:lineRule="auto"/>
      </w:pPr>
      <w:r w:rsidRPr="00042531">
        <w:t>Se emplean cuando son necesarios niveles de muestra relativamente pequeños y puedan o deban tolerarse mayores riesgos en el muestreo. Cuando las pruebas son muy caras o destructivas.</w:t>
      </w:r>
    </w:p>
    <w:p w:rsidR="00054D4B" w:rsidRPr="00042531" w:rsidRDefault="00054D4B" w:rsidP="00576BCD">
      <w:pPr>
        <w:numPr>
          <w:ilvl w:val="0"/>
          <w:numId w:val="29"/>
        </w:numPr>
        <w:spacing w:before="0" w:after="200" w:line="360" w:lineRule="auto"/>
      </w:pPr>
      <w:r w:rsidRPr="00042531">
        <w:rPr>
          <w:u w:val="single"/>
        </w:rPr>
        <w:t>Nivel de inspección S1</w:t>
      </w:r>
    </w:p>
    <w:p w:rsidR="00054D4B" w:rsidRPr="00042531" w:rsidRDefault="00054D4B" w:rsidP="00576BCD">
      <w:pPr>
        <w:numPr>
          <w:ilvl w:val="0"/>
          <w:numId w:val="29"/>
        </w:numPr>
        <w:spacing w:before="0" w:after="200" w:line="360" w:lineRule="auto"/>
      </w:pPr>
      <w:r w:rsidRPr="00042531">
        <w:rPr>
          <w:u w:val="single"/>
        </w:rPr>
        <w:t>Nivel de inspección S2</w:t>
      </w:r>
    </w:p>
    <w:p w:rsidR="00054D4B" w:rsidRPr="00042531" w:rsidRDefault="00054D4B" w:rsidP="00576BCD">
      <w:pPr>
        <w:numPr>
          <w:ilvl w:val="0"/>
          <w:numId w:val="29"/>
        </w:numPr>
        <w:spacing w:before="0" w:after="200" w:line="360" w:lineRule="auto"/>
      </w:pPr>
      <w:r w:rsidRPr="00042531">
        <w:rPr>
          <w:u w:val="single"/>
        </w:rPr>
        <w:t>Nivel de inspección S3</w:t>
      </w:r>
    </w:p>
    <w:p w:rsidR="00054D4B" w:rsidRPr="00042531" w:rsidRDefault="00054D4B" w:rsidP="00576BCD">
      <w:pPr>
        <w:numPr>
          <w:ilvl w:val="0"/>
          <w:numId w:val="29"/>
        </w:numPr>
        <w:spacing w:before="0" w:after="200" w:line="360" w:lineRule="auto"/>
      </w:pPr>
      <w:r w:rsidRPr="00042531">
        <w:rPr>
          <w:u w:val="single"/>
        </w:rPr>
        <w:t>Nivel de inspección S4</w:t>
      </w:r>
    </w:p>
    <w:p w:rsidR="00054D4B" w:rsidRPr="00042531" w:rsidRDefault="00054D4B" w:rsidP="00054D4B">
      <w:pPr>
        <w:spacing w:line="360" w:lineRule="auto"/>
        <w:rPr>
          <w:b/>
          <w:bCs/>
        </w:rPr>
      </w:pPr>
      <w:r w:rsidRPr="00042531">
        <w:rPr>
          <w:b/>
          <w:bCs/>
          <w:u w:val="single"/>
        </w:rPr>
        <w:t>Ejemplo:</w:t>
      </w:r>
      <w:r w:rsidRPr="00042531">
        <w:rPr>
          <w:b/>
          <w:bCs/>
        </w:rPr>
        <w:t xml:space="preserve"> </w:t>
      </w:r>
    </w:p>
    <w:p w:rsidR="00054D4B" w:rsidRPr="00042531" w:rsidRDefault="00054D4B" w:rsidP="00054D4B">
      <w:pPr>
        <w:spacing w:line="360" w:lineRule="auto"/>
        <w:jc w:val="center"/>
      </w:pPr>
      <w:r w:rsidRPr="00042531">
        <w:t>Usted se dispone a comprar un lote de 1500 pares calzado para niños.</w:t>
      </w:r>
    </w:p>
    <w:p w:rsidR="00054D4B" w:rsidRDefault="00054D4B" w:rsidP="007C415A">
      <w:pPr>
        <w:spacing w:line="360" w:lineRule="auto"/>
      </w:pPr>
      <w:r w:rsidRPr="00042531">
        <w:t>El estándar de calidad de sus clientes le permite seleccionar un Nivel 2 de exigencia con una inspección de tipo general.</w:t>
      </w:r>
    </w:p>
    <w:p w:rsidR="007C415A" w:rsidRPr="00042531" w:rsidRDefault="007C415A" w:rsidP="00054D4B">
      <w:pPr>
        <w:spacing w:line="360" w:lineRule="auto"/>
        <w:jc w:val="center"/>
      </w:pPr>
      <w:r w:rsidRPr="00042531">
        <w:rPr>
          <w:noProof/>
          <w:lang w:val="es-ES" w:eastAsia="es-ES"/>
        </w:rPr>
        <w:lastRenderedPageBreak/>
        <w:drawing>
          <wp:inline distT="0" distB="0" distL="0" distR="0" wp14:anchorId="2A4A8B11" wp14:editId="08C5CB65">
            <wp:extent cx="5610225" cy="3143250"/>
            <wp:effectExtent l="0" t="0" r="9525" b="0"/>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a:extLst>
                        <a:ext uri="{28A0092B-C50C-407E-A947-70E740481C1C}">
                          <a14:useLocalDpi xmlns:a14="http://schemas.microsoft.com/office/drawing/2010/main" val="0"/>
                        </a:ext>
                      </a:extLst>
                    </a:blip>
                    <a:srcRect l="15930" t="19556" r="17540" b="17709"/>
                    <a:stretch>
                      <a:fillRect/>
                    </a:stretch>
                  </pic:blipFill>
                  <pic:spPr bwMode="auto">
                    <a:xfrm>
                      <a:off x="0" y="0"/>
                      <a:ext cx="5610225" cy="3143250"/>
                    </a:xfrm>
                    <a:prstGeom prst="rect">
                      <a:avLst/>
                    </a:prstGeom>
                    <a:noFill/>
                    <a:ln>
                      <a:noFill/>
                    </a:ln>
                  </pic:spPr>
                </pic:pic>
              </a:graphicData>
            </a:graphic>
          </wp:inline>
        </w:drawing>
      </w:r>
    </w:p>
    <w:p w:rsidR="00054D4B" w:rsidRPr="00042531" w:rsidRDefault="00054D4B" w:rsidP="00054D4B">
      <w:pPr>
        <w:spacing w:line="360" w:lineRule="auto"/>
        <w:jc w:val="center"/>
      </w:pPr>
      <w:r w:rsidRPr="00042531">
        <w:rPr>
          <w:noProof/>
          <w:lang w:val="es-ES" w:eastAsia="es-ES"/>
        </w:rPr>
        <w:drawing>
          <wp:inline distT="0" distB="0" distL="0" distR="0">
            <wp:extent cx="5612130" cy="3164205"/>
            <wp:effectExtent l="0" t="0" r="7620" b="0"/>
            <wp:docPr id="9220" name="Imagen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l="25652" t="25604" r="27379" b="27290"/>
                    <a:stretch>
                      <a:fillRect/>
                    </a:stretch>
                  </pic:blipFill>
                  <pic:spPr bwMode="auto">
                    <a:xfrm>
                      <a:off x="0" y="0"/>
                      <a:ext cx="5612130" cy="3164205"/>
                    </a:xfrm>
                    <a:prstGeom prst="rect">
                      <a:avLst/>
                    </a:prstGeom>
                    <a:noFill/>
                  </pic:spPr>
                </pic:pic>
              </a:graphicData>
            </a:graphic>
          </wp:inline>
        </w:drawing>
      </w:r>
      <w:r w:rsidRPr="00042531">
        <w:br w:type="textWrapping" w:clear="all"/>
      </w:r>
    </w:p>
    <w:p w:rsidR="00054D4B" w:rsidRPr="00042531" w:rsidRDefault="00054D4B" w:rsidP="007C415A">
      <w:pPr>
        <w:spacing w:line="360" w:lineRule="auto"/>
      </w:pPr>
      <w:r w:rsidRPr="00042531">
        <w:t>Según la Tabla A le correspondería la letra K. Esta letra le indicará en otra tabla, Tabla B, el tamaño de la muestra que debe revisar así como, en dependencia del valor de </w:t>
      </w:r>
      <w:r w:rsidRPr="00042531">
        <w:rPr>
          <w:bCs/>
        </w:rPr>
        <w:t>AQL</w:t>
      </w:r>
      <w:r w:rsidRPr="00042531">
        <w:t> que se seleccione, la cantidad de pares que puede aceptar con defectos </w:t>
      </w:r>
      <w:r w:rsidRPr="00042531">
        <w:rPr>
          <w:bCs/>
        </w:rPr>
        <w:t>mínimos</w:t>
      </w:r>
      <w:r w:rsidRPr="00042531">
        <w:t>, </w:t>
      </w:r>
      <w:r w:rsidRPr="00042531">
        <w:rPr>
          <w:bCs/>
        </w:rPr>
        <w:t>mayores</w:t>
      </w:r>
      <w:r w:rsidRPr="00042531">
        <w:t xml:space="preserve"> o </w:t>
      </w:r>
      <w:r w:rsidRPr="00042531">
        <w:rPr>
          <w:bCs/>
        </w:rPr>
        <w:t>críticos</w:t>
      </w:r>
      <w:r w:rsidRPr="00042531">
        <w:t>.</w:t>
      </w:r>
    </w:p>
    <w:p w:rsidR="00054D4B" w:rsidRPr="00042531" w:rsidRDefault="00054D4B" w:rsidP="007C415A">
      <w:pPr>
        <w:spacing w:line="360" w:lineRule="auto"/>
      </w:pPr>
      <w:r w:rsidRPr="00042531">
        <w:lastRenderedPageBreak/>
        <w:t>La letra K nos indica que el tamaño de la muestra es de 125 pares, pudiendo aceptar cero defectos </w:t>
      </w:r>
      <w:r w:rsidRPr="00042531">
        <w:rPr>
          <w:bCs/>
        </w:rPr>
        <w:t>críticos</w:t>
      </w:r>
      <w:r w:rsidRPr="00042531">
        <w:t>, 7 defectos </w:t>
      </w:r>
      <w:r w:rsidRPr="00042531">
        <w:rPr>
          <w:bCs/>
        </w:rPr>
        <w:t>mayores</w:t>
      </w:r>
      <w:r w:rsidRPr="00042531">
        <w:t> y 10 defectos </w:t>
      </w:r>
      <w:r w:rsidRPr="00042531">
        <w:rPr>
          <w:bCs/>
        </w:rPr>
        <w:t>mínimos</w:t>
      </w:r>
      <w:r w:rsidRPr="00042531">
        <w:t>. Esto significa que si de los 125 pares analizados se encuentra uno con defectos críticos, 8 con defectos mayores u 11 con defectos mínimos se debe rechazar el lote.</w:t>
      </w:r>
    </w:p>
    <w:p w:rsidR="00054D4B" w:rsidRPr="00042531" w:rsidRDefault="00054D4B" w:rsidP="007C415A">
      <w:pPr>
        <w:spacing w:line="360" w:lineRule="auto"/>
      </w:pPr>
      <w:r w:rsidRPr="00042531">
        <w:t>El </w:t>
      </w:r>
      <w:r w:rsidRPr="00042531">
        <w:rPr>
          <w:bCs/>
        </w:rPr>
        <w:t>Nivel de Calidad Aceptable</w:t>
      </w:r>
      <w:r w:rsidRPr="00042531">
        <w:t> o valor de </w:t>
      </w:r>
      <w:r w:rsidRPr="00042531">
        <w:rPr>
          <w:bCs/>
        </w:rPr>
        <w:t>AQL</w:t>
      </w:r>
      <w:r w:rsidRPr="00042531">
        <w:t> está determinado en casi todos los sectores. En este ejemplo vamos a asumir un Nivel 2 de exigencia con un 0.1% de defectos </w:t>
      </w:r>
      <w:r w:rsidRPr="00042531">
        <w:rPr>
          <w:bCs/>
        </w:rPr>
        <w:t>críticos</w:t>
      </w:r>
      <w:r w:rsidRPr="00042531">
        <w:t>, 2.5% de defectos </w:t>
      </w:r>
      <w:r w:rsidRPr="00042531">
        <w:rPr>
          <w:bCs/>
        </w:rPr>
        <w:t>mayores</w:t>
      </w:r>
      <w:r w:rsidRPr="00042531">
        <w:t> y un 4.0% de defectos </w:t>
      </w:r>
      <w:r w:rsidRPr="00042531">
        <w:rPr>
          <w:bCs/>
        </w:rPr>
        <w:t>mínimos</w:t>
      </w:r>
      <w:r w:rsidRPr="00042531">
        <w:t>.</w:t>
      </w:r>
    </w:p>
    <w:p w:rsidR="00054D4B" w:rsidRPr="00042531" w:rsidRDefault="00054D4B" w:rsidP="000E3C21">
      <w:pPr>
        <w:spacing w:line="360" w:lineRule="auto"/>
        <w:jc w:val="center"/>
      </w:pPr>
      <w:r w:rsidRPr="00042531">
        <w:rPr>
          <w:noProof/>
          <w:lang w:val="es-ES" w:eastAsia="es-ES"/>
        </w:rPr>
        <mc:AlternateContent>
          <mc:Choice Requires="wpg">
            <w:drawing>
              <wp:inline distT="0" distB="0" distL="0" distR="0">
                <wp:extent cx="5950954" cy="3583335"/>
                <wp:effectExtent l="0" t="0" r="0" b="17145"/>
                <wp:docPr id="2072" name="Grupo 2072"/>
                <wp:cNvGraphicFramePr/>
                <a:graphic xmlns:a="http://schemas.openxmlformats.org/drawingml/2006/main">
                  <a:graphicData uri="http://schemas.microsoft.com/office/word/2010/wordprocessingGroup">
                    <wpg:wgp>
                      <wpg:cNvGrpSpPr/>
                      <wpg:grpSpPr>
                        <a:xfrm>
                          <a:off x="0" y="0"/>
                          <a:ext cx="5950954" cy="3583335"/>
                          <a:chOff x="0" y="0"/>
                          <a:chExt cx="8717280" cy="4983480"/>
                        </a:xfrm>
                      </wpg:grpSpPr>
                      <pic:pic xmlns:pic="http://schemas.openxmlformats.org/drawingml/2006/picture">
                        <pic:nvPicPr>
                          <pic:cNvPr id="84" name="Picture 2"/>
                          <pic:cNvPicPr>
                            <a:picLocks noChangeAspect="1" noChangeArrowheads="1"/>
                          </pic:cNvPicPr>
                        </pic:nvPicPr>
                        <pic:blipFill rotWithShape="1">
                          <a:blip r:embed="rId93">
                            <a:extLst>
                              <a:ext uri="{28A0092B-C50C-407E-A947-70E740481C1C}">
                                <a14:useLocalDpi xmlns:a14="http://schemas.microsoft.com/office/drawing/2010/main" val="0"/>
                              </a:ext>
                            </a:extLst>
                          </a:blip>
                          <a:srcRect l="16515" t="12500" r="16486" b="19375"/>
                          <a:stretch/>
                        </pic:blipFill>
                        <pic:spPr bwMode="auto">
                          <a:xfrm>
                            <a:off x="0" y="0"/>
                            <a:ext cx="8717280" cy="49834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5" name="1 Rectángulo"/>
                        <wps:cNvSpPr/>
                        <wps:spPr>
                          <a:xfrm>
                            <a:off x="0" y="3888432"/>
                            <a:ext cx="2160240" cy="10801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0C546DDE" id="Grupo 2072" o:spid="_x0000_s1026" style="width:468.6pt;height:282.15pt;mso-position-horizontal-relative:char;mso-position-vertical-relative:line" coordsize="87172,49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">
                <v:shape id="Picture 2" o:spid="_x0000_s1027" type="#_x0000_t75" style="position:absolute;width:87172;height:49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I5LHEAAAA2wAAAA8AAABkcnMvZG93bnJldi54bWxEj1FrwkAQhN8L/odjBd/qJSIiaS5BBYv4&#10;UNrYH7DktrnU3F7IXWP8916h0Mdhdr7ZycvJdmKkwbeOFaTLBARx7XTLjYLPy/F5C8IHZI2dY1Jw&#10;Jw9lMXvKMdPuxh80VqEREcI+QwUmhD6T0teGLPql64mj9+UGiyHKoZF6wFuE206ukmQjLbYcGwz2&#10;dDBUX6sfG994b+6uOo/f6Wrzdnw993uHrVFqMZ92LyACTeH/+C990gq2a/jdEgEg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I5LHEAAAA2wAAAA8AAAAAAAAAAAAAAAAA&#10;nwIAAGRycy9kb3ducmV2LnhtbFBLBQYAAAAABAAEAPcAAACQAwAAAAA=&#10;" fillcolor="#5b9bd5 [3204]" strokecolor="black [3213]">
                  <v:imagedata r:id="rId94" o:title="" croptop=".125" cropbottom="12698f" cropleft="10823f" cropright="10804f"/>
                </v:shape>
                <v:rect id="1 Rectángulo" o:spid="_x0000_s1028" style="position:absolute;top:38884;width:21602;height:108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qi1MUA&#10;AADbAAAADwAAAGRycy9kb3ducmV2LnhtbESPQWvCQBSE70L/w/IKvdVNhdaYukoRSyt4aFXQ4yP7&#10;NgnNvg3ZTYz/3hUKHoeZ+YaZLwdbi55aXzlW8DJOQBDnTldcKDjsP59TED4ga6wdk4ILeVguHkZz&#10;zLQ78y/1u1CICGGfoYIyhCaT0uclWfRj1xBHz7jWYoiyLaRu8RzhtpaTJHmTFiuOCyU2tCop/9t1&#10;VsHJ4Nd+vfFbaSa9mVU/3dFMO6WeHoePdxCBhnAP/7e/tYL0FW5f4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qLUxQAAANsAAAAPAAAAAAAAAAAAAAAAAJgCAABkcnMv&#10;ZG93bnJldi54bWxQSwUGAAAAAAQABAD1AAAAigMAAAAA&#10;" fillcolor="white [3212]" strokecolor="white [3212]" strokeweight="1pt"/>
                <w10:anchorlock/>
              </v:group>
            </w:pict>
          </mc:Fallback>
        </mc:AlternateContent>
      </w:r>
    </w:p>
    <w:p w:rsidR="00054D4B" w:rsidRPr="00042531" w:rsidRDefault="00054D4B" w:rsidP="007767F0">
      <w:pPr>
        <w:pStyle w:val="Ttulo3"/>
      </w:pPr>
      <w:bookmarkStart w:id="53" w:name="_Toc457221329"/>
      <w:r w:rsidRPr="00042531">
        <w:t>Tablas militares</w:t>
      </w:r>
      <w:bookmarkEnd w:id="53"/>
    </w:p>
    <w:p w:rsidR="00054D4B" w:rsidRPr="00042531" w:rsidRDefault="000E3C21" w:rsidP="00054D4B">
      <w:pPr>
        <w:rPr>
          <w:lang w:val="es-ES" w:eastAsia="es-CO"/>
        </w:rPr>
      </w:pPr>
      <w:r>
        <w:rPr>
          <w:noProof/>
          <w:lang w:val="es-ES" w:eastAsia="es-ES"/>
        </w:rPr>
        <w:drawing>
          <wp:inline distT="0" distB="0" distL="0" distR="0">
            <wp:extent cx="6332220" cy="145034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sta18.jpg"/>
                    <pic:cNvPicPr/>
                  </pic:nvPicPr>
                  <pic:blipFill>
                    <a:blip r:embed="rId95">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7767F0">
      <w:pPr>
        <w:pStyle w:val="Ttulo2"/>
        <w:rPr>
          <w:lang w:eastAsia="es-CO"/>
        </w:rPr>
      </w:pPr>
      <w:bookmarkStart w:id="54" w:name="_Toc457221330"/>
      <w:r w:rsidRPr="00042531">
        <w:rPr>
          <w:lang w:eastAsia="es-CO"/>
        </w:rPr>
        <w:lastRenderedPageBreak/>
        <w:t>Taller de aprendizaje</w:t>
      </w:r>
      <w:bookmarkEnd w:id="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0"/>
        <w:gridCol w:w="5828"/>
      </w:tblGrid>
      <w:tr w:rsidR="00054D4B" w:rsidRPr="00042531" w:rsidTr="000E3C21">
        <w:trPr>
          <w:jc w:val="center"/>
        </w:trPr>
        <w:tc>
          <w:tcPr>
            <w:tcW w:w="2140"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line="256" w:lineRule="auto"/>
              <w:jc w:val="center"/>
              <w:rPr>
                <w:rFonts w:cs="Calibri"/>
                <w:b/>
                <w:lang w:val="es-ES"/>
              </w:rPr>
            </w:pPr>
            <w:r w:rsidRPr="00042531">
              <w:rPr>
                <w:rFonts w:cs="Calibri"/>
                <w:b/>
                <w:lang w:val="es-ES"/>
              </w:rPr>
              <w:t>Control Est</w:t>
            </w:r>
            <w:r w:rsidRPr="00042531">
              <w:rPr>
                <w:rFonts w:cs="Calibri"/>
                <w:b/>
              </w:rPr>
              <w:t>adístico de Calidad</w:t>
            </w:r>
          </w:p>
        </w:tc>
        <w:tc>
          <w:tcPr>
            <w:tcW w:w="2860" w:type="pct"/>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line="256" w:lineRule="auto"/>
              <w:jc w:val="center"/>
              <w:rPr>
                <w:rFonts w:cs="Calibri"/>
                <w:lang w:val="es-ES"/>
              </w:rPr>
            </w:pPr>
            <w:r w:rsidRPr="00042531">
              <w:rPr>
                <w:rFonts w:cs="Calibri"/>
                <w:lang w:val="es-ES"/>
              </w:rPr>
              <w:t>Autor: Paola Andrea Méndez Vergara</w:t>
            </w:r>
          </w:p>
        </w:tc>
      </w:tr>
      <w:tr w:rsidR="00054D4B" w:rsidRPr="00042531" w:rsidTr="000E3C21">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rsidP="00576BCD">
            <w:pPr>
              <w:pStyle w:val="Prrafodelista"/>
              <w:numPr>
                <w:ilvl w:val="0"/>
                <w:numId w:val="30"/>
              </w:numPr>
              <w:spacing w:before="0"/>
              <w:contextualSpacing/>
              <w:jc w:val="left"/>
              <w:rPr>
                <w:rFonts w:asciiTheme="minorHAnsi" w:hAnsiTheme="minorHAnsi" w:cs="Tahoma"/>
              </w:rPr>
            </w:pPr>
            <w:r w:rsidRPr="00042531">
              <w:rPr>
                <w:rFonts w:asciiTheme="minorHAnsi" w:hAnsiTheme="minorHAnsi" w:cs="Tahoma"/>
              </w:rPr>
              <w:t xml:space="preserve">Explica detalladamente qué es Control Estadístico de Calidad? </w:t>
            </w:r>
          </w:p>
          <w:p w:rsidR="00054D4B" w:rsidRPr="00042531" w:rsidRDefault="00054D4B" w:rsidP="00576BCD">
            <w:pPr>
              <w:pStyle w:val="Prrafodelista"/>
              <w:numPr>
                <w:ilvl w:val="0"/>
                <w:numId w:val="30"/>
              </w:numPr>
              <w:spacing w:before="0"/>
              <w:contextualSpacing/>
              <w:jc w:val="left"/>
              <w:rPr>
                <w:rFonts w:asciiTheme="minorHAnsi" w:hAnsiTheme="minorHAnsi" w:cs="Tahoma"/>
              </w:rPr>
            </w:pPr>
            <w:r w:rsidRPr="00042531">
              <w:rPr>
                <w:rFonts w:asciiTheme="minorHAnsi" w:hAnsiTheme="minorHAnsi" w:cs="Tahoma"/>
              </w:rPr>
              <w:t>Qué son los Gráficos de Control?</w:t>
            </w:r>
          </w:p>
          <w:p w:rsidR="00054D4B" w:rsidRPr="00042531" w:rsidRDefault="00054D4B" w:rsidP="00576BCD">
            <w:pPr>
              <w:pStyle w:val="Prrafodelista"/>
              <w:numPr>
                <w:ilvl w:val="0"/>
                <w:numId w:val="30"/>
              </w:numPr>
              <w:spacing w:before="0"/>
              <w:contextualSpacing/>
              <w:jc w:val="left"/>
              <w:rPr>
                <w:rFonts w:asciiTheme="minorHAnsi" w:hAnsiTheme="minorHAnsi" w:cs="Calibri"/>
                <w:lang w:val="es-ES"/>
              </w:rPr>
            </w:pPr>
            <w:r w:rsidRPr="00042531">
              <w:rPr>
                <w:rFonts w:asciiTheme="minorHAnsi" w:hAnsiTheme="minorHAnsi" w:cs="Tahoma"/>
              </w:rPr>
              <w:t>Mencione seis causas que usted considere que son asignables cuando se encuentra un proceso fuera de control estadístico</w:t>
            </w:r>
          </w:p>
        </w:tc>
      </w:tr>
      <w:tr w:rsidR="00054D4B" w:rsidRPr="00042531" w:rsidTr="000E3C21">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054D4B" w:rsidRPr="00042531" w:rsidRDefault="00054D4B">
            <w:pPr>
              <w:spacing w:line="256" w:lineRule="auto"/>
              <w:rPr>
                <w:rFonts w:cs="Calibri"/>
                <w:lang w:val="es-ES"/>
              </w:rPr>
            </w:pPr>
            <w:r w:rsidRPr="00042531">
              <w:rPr>
                <w:rFonts w:cs="Calibri"/>
                <w:lang w:val="es-ES"/>
              </w:rPr>
              <w:t>Solución del taller:</w:t>
            </w:r>
          </w:p>
          <w:p w:rsidR="00054D4B" w:rsidRPr="00042531" w:rsidRDefault="00054D4B">
            <w:pPr>
              <w:spacing w:line="360" w:lineRule="auto"/>
              <w:rPr>
                <w:rFonts w:cs="Tahoma"/>
              </w:rPr>
            </w:pPr>
            <w:r w:rsidRPr="00042531">
              <w:rPr>
                <w:rFonts w:cs="Tahoma"/>
              </w:rPr>
              <w:t>1. Es la aplicación de métodos estadísticos para identificar y controlar las causas de variación dentro de un proceso, tiene dos elementos importantes que son Control estadístico de Procesos y Muestreo por aceptación.</w:t>
            </w:r>
          </w:p>
          <w:p w:rsidR="00054D4B" w:rsidRPr="00042531" w:rsidRDefault="00054D4B">
            <w:pPr>
              <w:spacing w:line="360" w:lineRule="auto"/>
              <w:rPr>
                <w:rFonts w:cs="Tahoma"/>
              </w:rPr>
            </w:pPr>
            <w:r w:rsidRPr="00042531">
              <w:rPr>
                <w:rFonts w:cs="Tahoma"/>
              </w:rPr>
              <w:t>2. Son unos gráficos en los que se representa en una línea de tiempo, el comportamiento de una variable, consta de un eje central y dos límites de control que permiten sacar conclusiones fácilmente.</w:t>
            </w:r>
          </w:p>
          <w:p w:rsidR="00054D4B" w:rsidRPr="00042531" w:rsidRDefault="00054D4B">
            <w:pPr>
              <w:spacing w:line="360" w:lineRule="auto"/>
              <w:rPr>
                <w:rFonts w:cs="Tahoma"/>
              </w:rPr>
            </w:pPr>
            <w:r w:rsidRPr="00042531">
              <w:rPr>
                <w:rFonts w:cs="Tahoma"/>
              </w:rPr>
              <w:t>3. Materia prima no cumple con las especificaciones</w:t>
            </w:r>
          </w:p>
          <w:p w:rsidR="00054D4B" w:rsidRPr="00042531" w:rsidRDefault="00054D4B">
            <w:pPr>
              <w:spacing w:line="360" w:lineRule="auto"/>
              <w:rPr>
                <w:rFonts w:cs="Tahoma"/>
              </w:rPr>
            </w:pPr>
            <w:r w:rsidRPr="00042531">
              <w:rPr>
                <w:rFonts w:cs="Tahoma"/>
              </w:rPr>
              <w:t xml:space="preserve">    Mano de obra que no conoce el proceso de producción </w:t>
            </w:r>
          </w:p>
          <w:p w:rsidR="00054D4B" w:rsidRPr="00042531" w:rsidRDefault="00054D4B">
            <w:pPr>
              <w:spacing w:line="360" w:lineRule="auto"/>
              <w:rPr>
                <w:rFonts w:cs="Tahoma"/>
              </w:rPr>
            </w:pPr>
            <w:r w:rsidRPr="00042531">
              <w:rPr>
                <w:rFonts w:cs="Tahoma"/>
              </w:rPr>
              <w:t xml:space="preserve">    Maquinaria sin calibrar</w:t>
            </w:r>
          </w:p>
          <w:p w:rsidR="00054D4B" w:rsidRPr="00042531" w:rsidRDefault="00054D4B">
            <w:pPr>
              <w:spacing w:line="360" w:lineRule="auto"/>
              <w:rPr>
                <w:rFonts w:cs="Tahoma"/>
              </w:rPr>
            </w:pPr>
            <w:r w:rsidRPr="00042531">
              <w:rPr>
                <w:rFonts w:cs="Tahoma"/>
              </w:rPr>
              <w:t xml:space="preserve">    En las tardes la temperatura del ambiente aumenta y también aumenta la temperatura       de la maquina</w:t>
            </w:r>
          </w:p>
          <w:p w:rsidR="00054D4B" w:rsidRPr="00042531" w:rsidRDefault="00054D4B">
            <w:pPr>
              <w:spacing w:line="360" w:lineRule="auto"/>
              <w:rPr>
                <w:rFonts w:cs="Tahoma"/>
              </w:rPr>
            </w:pPr>
            <w:r w:rsidRPr="00042531">
              <w:rPr>
                <w:rFonts w:cs="Tahoma"/>
              </w:rPr>
              <w:t xml:space="preserve">    No hay operario fijo para las operaciones</w:t>
            </w:r>
          </w:p>
          <w:p w:rsidR="00054D4B" w:rsidRPr="00042531" w:rsidRDefault="00054D4B">
            <w:pPr>
              <w:spacing w:line="360" w:lineRule="auto"/>
              <w:rPr>
                <w:rFonts w:cs="Tahoma"/>
              </w:rPr>
            </w:pPr>
            <w:r w:rsidRPr="00042531">
              <w:rPr>
                <w:rFonts w:cs="Tahoma"/>
              </w:rPr>
              <w:t xml:space="preserve">    La herramienta no es la misma siempre para realizar la tarea</w:t>
            </w:r>
          </w:p>
        </w:tc>
      </w:tr>
    </w:tbl>
    <w:p w:rsidR="00054D4B" w:rsidRPr="007767F0" w:rsidRDefault="00054D4B" w:rsidP="007767F0">
      <w:pPr>
        <w:pStyle w:val="Ttulo2"/>
        <w:numPr>
          <w:ilvl w:val="1"/>
          <w:numId w:val="2"/>
        </w:numPr>
      </w:pPr>
      <w:bookmarkStart w:id="55" w:name="_Toc457221331"/>
      <w:r w:rsidRPr="007767F0">
        <w:t>Taller de entrenamiento</w:t>
      </w:r>
      <w:bookmarkEnd w:id="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9"/>
        <w:gridCol w:w="5899"/>
      </w:tblGrid>
      <w:tr w:rsidR="00054D4B" w:rsidRPr="00042531" w:rsidTr="007767F0">
        <w:trPr>
          <w:jc w:val="center"/>
        </w:trPr>
        <w:tc>
          <w:tcPr>
            <w:tcW w:w="2105" w:type="pct"/>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6" w:lineRule="auto"/>
              <w:rPr>
                <w:rFonts w:cs="Calibri"/>
                <w:b/>
                <w:lang w:val="es-ES"/>
              </w:rPr>
            </w:pPr>
            <w:r w:rsidRPr="00042531">
              <w:rPr>
                <w:rFonts w:cs="Calibri"/>
                <w:b/>
                <w:lang w:val="es-ES"/>
              </w:rPr>
              <w:t>Control estadístico de calidad</w:t>
            </w:r>
          </w:p>
        </w:tc>
        <w:tc>
          <w:tcPr>
            <w:tcW w:w="2895" w:type="pct"/>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6" w:lineRule="auto"/>
              <w:rPr>
                <w:rFonts w:cs="Calibri"/>
                <w:lang w:val="es-ES"/>
              </w:rPr>
            </w:pPr>
            <w:r w:rsidRPr="00042531">
              <w:rPr>
                <w:rFonts w:cs="Calibri"/>
                <w:lang w:val="es-ES"/>
              </w:rPr>
              <w:t>Modalidad de trabajo:  Taller</w:t>
            </w:r>
          </w:p>
        </w:tc>
      </w:tr>
      <w:tr w:rsidR="00054D4B" w:rsidRPr="00042531" w:rsidTr="007767F0">
        <w:trPr>
          <w:jc w:val="center"/>
        </w:trPr>
        <w:tc>
          <w:tcPr>
            <w:tcW w:w="5000" w:type="pct"/>
            <w:gridSpan w:val="2"/>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6" w:lineRule="auto"/>
              <w:ind w:right="142"/>
              <w:rPr>
                <w:rFonts w:cs="Calibri"/>
                <w:lang w:val="es-MX"/>
              </w:rPr>
            </w:pPr>
            <w:r w:rsidRPr="00042531">
              <w:rPr>
                <w:rFonts w:cs="Calibri"/>
                <w:b/>
                <w:lang w:val="es-MX"/>
              </w:rPr>
              <w:t>Actividad previa</w:t>
            </w:r>
            <w:r w:rsidRPr="00042531">
              <w:rPr>
                <w:rFonts w:cs="Calibri"/>
                <w:lang w:val="es-MX"/>
              </w:rPr>
              <w:t>: Estudiar la unidad Control Estadistico de Calidad</w:t>
            </w:r>
          </w:p>
        </w:tc>
      </w:tr>
      <w:tr w:rsidR="00054D4B" w:rsidRPr="00042531" w:rsidTr="007767F0">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54D4B" w:rsidRPr="00042531" w:rsidRDefault="00054D4B">
            <w:pPr>
              <w:spacing w:line="256" w:lineRule="auto"/>
              <w:rPr>
                <w:rFonts w:cs="Calibri"/>
                <w:b/>
                <w:lang w:val="es-MX"/>
              </w:rPr>
            </w:pPr>
            <w:r w:rsidRPr="00042531">
              <w:rPr>
                <w:rFonts w:cs="Calibri"/>
                <w:b/>
                <w:lang w:val="es-MX"/>
              </w:rPr>
              <w:lastRenderedPageBreak/>
              <w:t xml:space="preserve">Describa la actividad: </w:t>
            </w:r>
          </w:p>
          <w:p w:rsidR="00054D4B" w:rsidRPr="00042531" w:rsidRDefault="00054D4B" w:rsidP="00576BCD">
            <w:pPr>
              <w:pStyle w:val="Prrafodelista"/>
              <w:numPr>
                <w:ilvl w:val="0"/>
                <w:numId w:val="31"/>
              </w:numPr>
              <w:spacing w:before="0"/>
              <w:contextualSpacing/>
              <w:jc w:val="left"/>
              <w:rPr>
                <w:rFonts w:asciiTheme="minorHAnsi" w:hAnsiTheme="minorHAnsi" w:cs="Tahoma"/>
              </w:rPr>
            </w:pPr>
            <w:r w:rsidRPr="00042531">
              <w:rPr>
                <w:rFonts w:asciiTheme="minorHAnsi" w:hAnsiTheme="minorHAnsi" w:cs="Tahoma"/>
              </w:rPr>
              <w:t>Someta las siguientes graficas a todas las pruebas para determinar si el proceso se encuentra en control estadístico y concluya si el proceso se encuentra en control o no</w:t>
            </w:r>
          </w:p>
          <w:p w:rsidR="00054D4B" w:rsidRPr="00042531" w:rsidRDefault="00054D4B" w:rsidP="000E3C21">
            <w:pPr>
              <w:spacing w:line="256" w:lineRule="auto"/>
              <w:jc w:val="center"/>
              <w:rPr>
                <w:rFonts w:cs="Calibri"/>
              </w:rPr>
            </w:pPr>
            <w:r w:rsidRPr="00042531">
              <w:rPr>
                <w:noProof/>
                <w:lang w:val="es-ES" w:eastAsia="es-ES"/>
              </w:rPr>
              <w:drawing>
                <wp:inline distT="0" distB="0" distL="0" distR="0" wp14:anchorId="2F252DB8" wp14:editId="4057A9E2">
                  <wp:extent cx="5619750" cy="3295650"/>
                  <wp:effectExtent l="0" t="0" r="0" b="0"/>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9750" cy="3295650"/>
                          </a:xfrm>
                          <a:prstGeom prst="rect">
                            <a:avLst/>
                          </a:prstGeom>
                          <a:noFill/>
                          <a:ln>
                            <a:noFill/>
                          </a:ln>
                        </pic:spPr>
                      </pic:pic>
                    </a:graphicData>
                  </a:graphic>
                </wp:inline>
              </w:drawing>
            </w:r>
          </w:p>
          <w:p w:rsidR="00054D4B" w:rsidRPr="00042531" w:rsidRDefault="00054D4B">
            <w:pPr>
              <w:spacing w:before="0" w:line="256" w:lineRule="auto"/>
              <w:contextualSpacing/>
              <w:rPr>
                <w:rFonts w:cs="Tahoma"/>
              </w:rPr>
            </w:pPr>
            <w:r w:rsidRPr="00042531">
              <w:rPr>
                <w:rFonts w:cs="Calibri"/>
              </w:rPr>
              <w:t xml:space="preserve">2. </w:t>
            </w:r>
            <w:r w:rsidRPr="00042531">
              <w:rPr>
                <w:rFonts w:cs="Tahoma"/>
              </w:rPr>
              <w:t>Analice detalladamente el siguiente plan de muestreo doble:</w:t>
            </w:r>
          </w:p>
          <w:tbl>
            <w:tblPr>
              <w:tblStyle w:val="Tablaconcuadrcula"/>
              <w:tblW w:w="0" w:type="auto"/>
              <w:tblInd w:w="720" w:type="dxa"/>
              <w:tblLook w:val="04A0" w:firstRow="1" w:lastRow="0" w:firstColumn="1" w:lastColumn="0" w:noHBand="0" w:noVBand="1"/>
            </w:tblPr>
            <w:tblGrid>
              <w:gridCol w:w="4194"/>
              <w:gridCol w:w="4140"/>
            </w:tblGrid>
            <w:tr w:rsidR="00054D4B" w:rsidRPr="00042531">
              <w:tc>
                <w:tcPr>
                  <w:tcW w:w="8334" w:type="dxa"/>
                  <w:gridSpan w:val="2"/>
                  <w:tcBorders>
                    <w:top w:val="single" w:sz="4" w:space="0" w:color="auto"/>
                    <w:left w:val="single" w:sz="4" w:space="0" w:color="auto"/>
                    <w:bottom w:val="single" w:sz="4" w:space="0" w:color="auto"/>
                    <w:right w:val="single" w:sz="4" w:space="0" w:color="auto"/>
                  </w:tcBorders>
                  <w:hideMark/>
                </w:tcPr>
                <w:p w:rsidR="00054D4B" w:rsidRPr="00042531" w:rsidRDefault="00054D4B">
                  <w:pPr>
                    <w:pStyle w:val="Prrafodelista"/>
                    <w:spacing w:after="0" w:line="240" w:lineRule="auto"/>
                    <w:ind w:left="0"/>
                    <w:jc w:val="center"/>
                    <w:rPr>
                      <w:rFonts w:asciiTheme="minorHAnsi" w:hAnsiTheme="minorHAnsi" w:cs="Tahoma"/>
                    </w:rPr>
                  </w:pPr>
                  <w:r w:rsidRPr="00042531">
                    <w:rPr>
                      <w:rFonts w:asciiTheme="minorHAnsi" w:hAnsiTheme="minorHAnsi" w:cs="Tahoma"/>
                    </w:rPr>
                    <w:t>N= 15.000</w:t>
                  </w:r>
                </w:p>
              </w:tc>
            </w:tr>
            <w:tr w:rsidR="00054D4B" w:rsidRPr="00042531">
              <w:trPr>
                <w:trHeight w:val="384"/>
              </w:trPr>
              <w:tc>
                <w:tcPr>
                  <w:tcW w:w="4194" w:type="dxa"/>
                  <w:tcBorders>
                    <w:top w:val="single" w:sz="4" w:space="0" w:color="auto"/>
                    <w:left w:val="single" w:sz="4" w:space="0" w:color="auto"/>
                    <w:bottom w:val="single" w:sz="4" w:space="0" w:color="auto"/>
                    <w:right w:val="single" w:sz="4" w:space="0" w:color="auto"/>
                  </w:tcBorders>
                  <w:hideMark/>
                </w:tcPr>
                <w:p w:rsidR="00054D4B" w:rsidRPr="00042531" w:rsidRDefault="00054D4B">
                  <w:pPr>
                    <w:pStyle w:val="Prrafodelista"/>
                    <w:jc w:val="center"/>
                    <w:rPr>
                      <w:rFonts w:asciiTheme="minorHAnsi" w:hAnsiTheme="minorHAnsi" w:cs="Tahoma"/>
                    </w:rPr>
                  </w:pPr>
                  <w:r w:rsidRPr="00042531">
                    <w:rPr>
                      <w:rFonts w:asciiTheme="minorHAnsi" w:hAnsiTheme="minorHAnsi" w:cs="Tahoma"/>
                    </w:rPr>
                    <w:t>n1 =  600</w:t>
                  </w:r>
                </w:p>
              </w:tc>
              <w:tc>
                <w:tcPr>
                  <w:tcW w:w="4140" w:type="dxa"/>
                  <w:tcBorders>
                    <w:top w:val="single" w:sz="4" w:space="0" w:color="auto"/>
                    <w:left w:val="single" w:sz="4" w:space="0" w:color="auto"/>
                    <w:bottom w:val="single" w:sz="4" w:space="0" w:color="auto"/>
                    <w:right w:val="single" w:sz="4" w:space="0" w:color="auto"/>
                  </w:tcBorders>
                  <w:hideMark/>
                </w:tcPr>
                <w:p w:rsidR="00054D4B" w:rsidRPr="00042531" w:rsidRDefault="00054D4B">
                  <w:pPr>
                    <w:pStyle w:val="Prrafodelista"/>
                    <w:jc w:val="center"/>
                    <w:rPr>
                      <w:rFonts w:asciiTheme="minorHAnsi" w:hAnsiTheme="minorHAnsi" w:cs="Tahoma"/>
                    </w:rPr>
                  </w:pPr>
                  <w:r w:rsidRPr="00042531">
                    <w:rPr>
                      <w:rFonts w:asciiTheme="minorHAnsi" w:hAnsiTheme="minorHAnsi" w:cs="Tahoma"/>
                    </w:rPr>
                    <w:t>n2 =  1000</w:t>
                  </w:r>
                </w:p>
              </w:tc>
            </w:tr>
            <w:tr w:rsidR="00054D4B" w:rsidRPr="00042531">
              <w:tc>
                <w:tcPr>
                  <w:tcW w:w="4194" w:type="dxa"/>
                  <w:tcBorders>
                    <w:top w:val="single" w:sz="4" w:space="0" w:color="auto"/>
                    <w:left w:val="single" w:sz="4" w:space="0" w:color="auto"/>
                    <w:bottom w:val="single" w:sz="4" w:space="0" w:color="auto"/>
                    <w:right w:val="single" w:sz="4" w:space="0" w:color="auto"/>
                  </w:tcBorders>
                  <w:hideMark/>
                </w:tcPr>
                <w:p w:rsidR="00054D4B" w:rsidRPr="00042531" w:rsidRDefault="00054D4B">
                  <w:pPr>
                    <w:pStyle w:val="Prrafodelista"/>
                    <w:jc w:val="center"/>
                    <w:rPr>
                      <w:rFonts w:asciiTheme="minorHAnsi" w:hAnsiTheme="minorHAnsi" w:cs="Tahoma"/>
                    </w:rPr>
                  </w:pPr>
                  <w:r w:rsidRPr="00042531">
                    <w:rPr>
                      <w:rFonts w:asciiTheme="minorHAnsi" w:hAnsiTheme="minorHAnsi" w:cs="Tahoma"/>
                    </w:rPr>
                    <w:t>c1 = 15</w:t>
                  </w:r>
                </w:p>
              </w:tc>
              <w:tc>
                <w:tcPr>
                  <w:tcW w:w="4140" w:type="dxa"/>
                  <w:tcBorders>
                    <w:top w:val="single" w:sz="4" w:space="0" w:color="auto"/>
                    <w:left w:val="single" w:sz="4" w:space="0" w:color="auto"/>
                    <w:bottom w:val="single" w:sz="4" w:space="0" w:color="auto"/>
                    <w:right w:val="single" w:sz="4" w:space="0" w:color="auto"/>
                  </w:tcBorders>
                  <w:hideMark/>
                </w:tcPr>
                <w:p w:rsidR="00054D4B" w:rsidRPr="00042531" w:rsidRDefault="00054D4B">
                  <w:pPr>
                    <w:pStyle w:val="Prrafodelista"/>
                    <w:jc w:val="center"/>
                    <w:rPr>
                      <w:rFonts w:asciiTheme="minorHAnsi" w:hAnsiTheme="minorHAnsi" w:cs="Tahoma"/>
                    </w:rPr>
                  </w:pPr>
                  <w:r w:rsidRPr="00042531">
                    <w:rPr>
                      <w:rFonts w:asciiTheme="minorHAnsi" w:hAnsiTheme="minorHAnsi" w:cs="Tahoma"/>
                    </w:rPr>
                    <w:t>c2 = 30</w:t>
                  </w:r>
                </w:p>
              </w:tc>
            </w:tr>
            <w:tr w:rsidR="00054D4B" w:rsidRPr="00042531">
              <w:tc>
                <w:tcPr>
                  <w:tcW w:w="4194" w:type="dxa"/>
                  <w:tcBorders>
                    <w:top w:val="single" w:sz="4" w:space="0" w:color="auto"/>
                    <w:left w:val="single" w:sz="4" w:space="0" w:color="auto"/>
                    <w:bottom w:val="single" w:sz="4" w:space="0" w:color="auto"/>
                    <w:right w:val="single" w:sz="4" w:space="0" w:color="auto"/>
                  </w:tcBorders>
                  <w:hideMark/>
                </w:tcPr>
                <w:p w:rsidR="00054D4B" w:rsidRPr="00042531" w:rsidRDefault="00054D4B">
                  <w:pPr>
                    <w:pStyle w:val="Prrafodelista"/>
                    <w:jc w:val="center"/>
                    <w:rPr>
                      <w:rFonts w:asciiTheme="minorHAnsi" w:hAnsiTheme="minorHAnsi" w:cs="Tahoma"/>
                    </w:rPr>
                  </w:pPr>
                  <w:r w:rsidRPr="00042531">
                    <w:rPr>
                      <w:rFonts w:asciiTheme="minorHAnsi" w:hAnsiTheme="minorHAnsi" w:cs="Tahoma"/>
                    </w:rPr>
                    <w:t>r1= 30</w:t>
                  </w:r>
                </w:p>
              </w:tc>
              <w:tc>
                <w:tcPr>
                  <w:tcW w:w="4140" w:type="dxa"/>
                  <w:tcBorders>
                    <w:top w:val="single" w:sz="4" w:space="0" w:color="auto"/>
                    <w:left w:val="single" w:sz="4" w:space="0" w:color="auto"/>
                    <w:bottom w:val="single" w:sz="4" w:space="0" w:color="auto"/>
                    <w:right w:val="single" w:sz="4" w:space="0" w:color="auto"/>
                  </w:tcBorders>
                  <w:hideMark/>
                </w:tcPr>
                <w:p w:rsidR="00054D4B" w:rsidRPr="00042531" w:rsidRDefault="00054D4B">
                  <w:pPr>
                    <w:pStyle w:val="Prrafodelista"/>
                    <w:jc w:val="center"/>
                    <w:rPr>
                      <w:rFonts w:asciiTheme="minorHAnsi" w:hAnsiTheme="minorHAnsi" w:cs="Tahoma"/>
                    </w:rPr>
                  </w:pPr>
                  <w:r w:rsidRPr="00042531">
                    <w:rPr>
                      <w:rFonts w:asciiTheme="minorHAnsi" w:hAnsiTheme="minorHAnsi" w:cs="Tahoma"/>
                    </w:rPr>
                    <w:t>r2= 60</w:t>
                  </w:r>
                </w:p>
              </w:tc>
            </w:tr>
          </w:tbl>
          <w:p w:rsidR="00054D4B" w:rsidRPr="00042531" w:rsidRDefault="00054D4B">
            <w:pPr>
              <w:spacing w:line="256" w:lineRule="auto"/>
              <w:rPr>
                <w:rFonts w:cs="Calibri"/>
                <w:lang w:val="es-ES"/>
              </w:rPr>
            </w:pPr>
          </w:p>
        </w:tc>
      </w:tr>
    </w:tbl>
    <w:p w:rsidR="00054D4B" w:rsidRPr="00042531" w:rsidRDefault="00054D4B" w:rsidP="00054D4B">
      <w:pPr>
        <w:rPr>
          <w:lang w:val="es-ES" w:eastAsia="es-CO"/>
        </w:rPr>
      </w:pPr>
    </w:p>
    <w:p w:rsidR="00A10878" w:rsidRPr="00042531" w:rsidRDefault="00A10878" w:rsidP="007767F0">
      <w:pPr>
        <w:pStyle w:val="Ttulo3"/>
      </w:pPr>
      <w:bookmarkStart w:id="56" w:name="_Toc457221332"/>
      <w:r w:rsidRPr="00042531">
        <w:lastRenderedPageBreak/>
        <w:t xml:space="preserve">Pistas de </w:t>
      </w:r>
      <w:r w:rsidR="00425791" w:rsidRPr="00042531">
        <w:t>a</w:t>
      </w:r>
      <w:r w:rsidRPr="00042531">
        <w:t>prendizaje</w:t>
      </w:r>
      <w:bookmarkEnd w:id="56"/>
    </w:p>
    <w:p w:rsidR="00425791" w:rsidRPr="00042531" w:rsidRDefault="00425791" w:rsidP="00576BCD">
      <w:pPr>
        <w:pStyle w:val="Prrafodelista"/>
        <w:numPr>
          <w:ilvl w:val="0"/>
          <w:numId w:val="69"/>
        </w:numPr>
        <w:spacing w:before="0" w:line="360" w:lineRule="auto"/>
        <w:contextualSpacing/>
        <w:rPr>
          <w:rFonts w:asciiTheme="minorHAnsi" w:eastAsia="Times New Roman" w:hAnsiTheme="minorHAnsi"/>
          <w:lang w:val="es-ES" w:eastAsia="es-ES"/>
        </w:rPr>
      </w:pPr>
      <w:r w:rsidRPr="00042531">
        <w:rPr>
          <w:rFonts w:asciiTheme="minorHAnsi" w:eastAsia="Times New Roman" w:hAnsiTheme="minorHAnsi"/>
          <w:lang w:val="es-ES" w:eastAsia="es-ES"/>
        </w:rPr>
        <w:t xml:space="preserve">Un </w:t>
      </w:r>
      <w:r w:rsidRPr="00042531">
        <w:rPr>
          <w:rFonts w:asciiTheme="minorHAnsi" w:eastAsia="Times New Roman" w:hAnsiTheme="minorHAnsi"/>
          <w:b/>
          <w:lang w:val="es-ES" w:eastAsia="es-ES"/>
        </w:rPr>
        <w:t>plan de muestreo</w:t>
      </w:r>
      <w:r w:rsidRPr="00042531">
        <w:rPr>
          <w:rFonts w:asciiTheme="minorHAnsi" w:eastAsia="Times New Roman" w:hAnsiTheme="minorHAnsi"/>
          <w:lang w:val="es-ES" w:eastAsia="es-ES"/>
        </w:rPr>
        <w:t xml:space="preserve"> indica el </w:t>
      </w:r>
      <w:r w:rsidRPr="00042531">
        <w:rPr>
          <w:rFonts w:asciiTheme="minorHAnsi" w:eastAsia="Times New Roman" w:hAnsiTheme="minorHAnsi"/>
          <w:b/>
          <w:u w:val="single"/>
          <w:lang w:val="es-ES" w:eastAsia="es-ES"/>
        </w:rPr>
        <w:t>número de unidades</w:t>
      </w:r>
      <w:r w:rsidRPr="00042531">
        <w:rPr>
          <w:rFonts w:asciiTheme="minorHAnsi" w:eastAsia="Times New Roman" w:hAnsiTheme="minorHAnsi"/>
          <w:lang w:val="es-ES" w:eastAsia="es-ES"/>
        </w:rPr>
        <w:t xml:space="preserve"> del producto de cada lote o producción que debe ser inspeccionado (el tamaño de muestra o serie de tamaños de muestra), y el criterio para la determinación de la aceptabilidad del lote o producción (los números de aceptación y el rechazo)</w:t>
      </w:r>
    </w:p>
    <w:p w:rsidR="00425791" w:rsidRPr="00042531" w:rsidRDefault="00425791" w:rsidP="00576BCD">
      <w:pPr>
        <w:pStyle w:val="Prrafodelista"/>
        <w:numPr>
          <w:ilvl w:val="0"/>
          <w:numId w:val="69"/>
        </w:numPr>
        <w:spacing w:before="0"/>
        <w:contextualSpacing/>
        <w:jc w:val="left"/>
        <w:rPr>
          <w:rFonts w:asciiTheme="minorHAnsi" w:hAnsiTheme="minorHAnsi"/>
        </w:rPr>
      </w:pPr>
      <w:r w:rsidRPr="00042531">
        <w:rPr>
          <w:rFonts w:asciiTheme="minorHAnsi" w:hAnsiTheme="minorHAnsi"/>
        </w:rPr>
        <w:t>Los tipos de planes de muestreo son: Inspeccion por atributos e Inspeccion por muestreo</w:t>
      </w:r>
    </w:p>
    <w:p w:rsidR="00425791" w:rsidRPr="00042531" w:rsidRDefault="00425791" w:rsidP="00576BCD">
      <w:pPr>
        <w:pStyle w:val="Prrafodelista"/>
        <w:numPr>
          <w:ilvl w:val="0"/>
          <w:numId w:val="69"/>
        </w:numPr>
        <w:spacing w:before="0" w:line="360" w:lineRule="auto"/>
        <w:contextualSpacing/>
        <w:jc w:val="left"/>
        <w:rPr>
          <w:rFonts w:asciiTheme="minorHAnsi" w:hAnsiTheme="minorHAnsi"/>
          <w:lang w:eastAsia="es-ES"/>
        </w:rPr>
      </w:pPr>
      <w:r w:rsidRPr="00042531">
        <w:rPr>
          <w:rFonts w:asciiTheme="minorHAnsi" w:hAnsiTheme="minorHAnsi"/>
          <w:lang w:val="es-ES" w:eastAsia="es-ES"/>
        </w:rPr>
        <w:t>Control estadístico de calidad e</w:t>
      </w:r>
      <w:r w:rsidRPr="00042531">
        <w:rPr>
          <w:rFonts w:asciiTheme="minorHAnsi" w:hAnsiTheme="minorHAnsi"/>
          <w:lang w:eastAsia="es-ES"/>
        </w:rPr>
        <w:t xml:space="preserve">s la aplicación de métodos estadísticos para identificar y controlar la causa de una variación dentro de un proceso. </w:t>
      </w:r>
    </w:p>
    <w:p w:rsidR="00425791" w:rsidRPr="00042531" w:rsidRDefault="00425791" w:rsidP="00576BCD">
      <w:pPr>
        <w:pStyle w:val="Prrafodelista"/>
        <w:numPr>
          <w:ilvl w:val="0"/>
          <w:numId w:val="69"/>
        </w:numPr>
        <w:shd w:val="clear" w:color="auto" w:fill="FFFFFF" w:themeFill="background1"/>
        <w:spacing w:before="0" w:line="360" w:lineRule="auto"/>
        <w:contextualSpacing/>
        <w:jc w:val="left"/>
        <w:rPr>
          <w:rFonts w:asciiTheme="minorHAnsi" w:hAnsiTheme="minorHAnsi"/>
          <w:lang w:eastAsia="es-ES"/>
        </w:rPr>
      </w:pPr>
      <w:r w:rsidRPr="00042531">
        <w:rPr>
          <w:rFonts w:asciiTheme="minorHAnsi" w:hAnsiTheme="minorHAnsi"/>
          <w:b/>
          <w:lang w:val="es-ES" w:eastAsia="es-ES"/>
        </w:rPr>
        <w:t>VARIABILIDAD:</w:t>
      </w:r>
      <w:r w:rsidRPr="00042531">
        <w:rPr>
          <w:rFonts w:asciiTheme="minorHAnsi" w:hAnsiTheme="minorHAnsi"/>
          <w:lang w:val="es-ES" w:eastAsia="es-ES"/>
        </w:rPr>
        <w:t xml:space="preserve"> </w:t>
      </w:r>
      <w:r w:rsidRPr="00042531">
        <w:rPr>
          <w:rFonts w:asciiTheme="minorHAnsi" w:hAnsiTheme="minorHAnsi"/>
          <w:lang w:eastAsia="es-ES"/>
        </w:rPr>
        <w:t>Son cambios inevitables o imperceptibles que modifican el proceso que afectan al producto o al servicio</w:t>
      </w:r>
    </w:p>
    <w:p w:rsidR="00425791" w:rsidRPr="00042531" w:rsidRDefault="00425791" w:rsidP="00576BCD">
      <w:pPr>
        <w:pStyle w:val="Prrafodelista"/>
        <w:numPr>
          <w:ilvl w:val="0"/>
          <w:numId w:val="69"/>
        </w:numPr>
        <w:spacing w:before="0" w:line="360" w:lineRule="auto"/>
        <w:contextualSpacing/>
        <w:jc w:val="left"/>
        <w:rPr>
          <w:rFonts w:asciiTheme="minorHAnsi" w:hAnsiTheme="minorHAnsi"/>
          <w:lang w:eastAsia="es-ES"/>
        </w:rPr>
      </w:pPr>
      <w:r w:rsidRPr="00042531">
        <w:rPr>
          <w:rFonts w:asciiTheme="minorHAnsi" w:hAnsiTheme="minorHAnsi"/>
          <w:lang w:eastAsia="es-ES"/>
        </w:rPr>
        <w:t>Los gráficos de control muestran cómo se comporta una característica a través del tiempo. Si todos los puntos están dentro de los límites y no siguen un patrón específico, se dice que el proceso está bajo control.</w:t>
      </w:r>
    </w:p>
    <w:p w:rsidR="00425791" w:rsidRPr="00042531" w:rsidRDefault="00425791" w:rsidP="00576BCD">
      <w:pPr>
        <w:pStyle w:val="Prrafodelista"/>
        <w:numPr>
          <w:ilvl w:val="0"/>
          <w:numId w:val="69"/>
        </w:numPr>
        <w:tabs>
          <w:tab w:val="num" w:pos="720"/>
        </w:tabs>
        <w:spacing w:before="0" w:line="360" w:lineRule="auto"/>
        <w:contextualSpacing/>
        <w:jc w:val="left"/>
        <w:rPr>
          <w:rFonts w:asciiTheme="minorHAnsi" w:hAnsiTheme="minorHAnsi"/>
          <w:lang w:eastAsia="es-ES"/>
        </w:rPr>
      </w:pPr>
      <w:r w:rsidRPr="00042531">
        <w:rPr>
          <w:rFonts w:asciiTheme="minorHAnsi" w:hAnsiTheme="minorHAnsi"/>
          <w:lang w:eastAsia="es-ES"/>
        </w:rPr>
        <w:t>Un muestreo de aceptación consiste en evaluar un colectivo homogéneo a través de una muestra aleatoria, para decidir la aceptación o el rechazo del colectivo. Se usa cuando la prueba es destructiva, es muy alto el costo de inspección, la inspección toma mucho tiempo o el número de artículos a inspeccionar es muy alto.</w:t>
      </w:r>
    </w:p>
    <w:p w:rsidR="00425791" w:rsidRPr="00042531" w:rsidRDefault="00425791" w:rsidP="00576BCD">
      <w:pPr>
        <w:pStyle w:val="Prrafodelista"/>
        <w:numPr>
          <w:ilvl w:val="0"/>
          <w:numId w:val="69"/>
        </w:numPr>
        <w:spacing w:before="0" w:line="360" w:lineRule="auto"/>
        <w:contextualSpacing/>
        <w:jc w:val="left"/>
        <w:rPr>
          <w:rFonts w:asciiTheme="minorHAnsi" w:hAnsiTheme="minorHAnsi"/>
        </w:rPr>
      </w:pPr>
      <w:r w:rsidRPr="00042531">
        <w:rPr>
          <w:rFonts w:asciiTheme="minorHAnsi" w:hAnsiTheme="minorHAnsi"/>
        </w:rPr>
        <w:t>Es el planteamiento del plan de muestreo el que indica el tamaño muestral que hay que utilizar y los criterios de aceptación o rechazo para juzgar el lote.</w:t>
      </w:r>
    </w:p>
    <w:p w:rsidR="00425791" w:rsidRPr="00042531" w:rsidRDefault="00425791" w:rsidP="00576BCD">
      <w:pPr>
        <w:pStyle w:val="Prrafodelista"/>
        <w:numPr>
          <w:ilvl w:val="0"/>
          <w:numId w:val="69"/>
        </w:numPr>
        <w:spacing w:before="0" w:line="360" w:lineRule="auto"/>
        <w:contextualSpacing/>
        <w:jc w:val="left"/>
        <w:rPr>
          <w:rFonts w:asciiTheme="minorHAnsi" w:hAnsiTheme="minorHAnsi"/>
        </w:rPr>
      </w:pPr>
      <w:r w:rsidRPr="00042531">
        <w:rPr>
          <w:rFonts w:asciiTheme="minorHAnsi" w:hAnsiTheme="minorHAnsi"/>
        </w:rPr>
        <w:t>La curva Caracteristica de Operación CO representa gráficamente la relación existente entre un porcentaje de artículos defectuosos de un lote productivo (que por lo general se desconoce) y la probabilidad de aceptación que se obtiene del mismo luego de aplicar un plan de muestreo. Sirven para elegir el plan de muestreo adecuado.</w:t>
      </w:r>
    </w:p>
    <w:p w:rsidR="00425791" w:rsidRPr="00042531" w:rsidRDefault="00425791" w:rsidP="00576BCD">
      <w:pPr>
        <w:pStyle w:val="Prrafodelista"/>
        <w:numPr>
          <w:ilvl w:val="0"/>
          <w:numId w:val="69"/>
        </w:numPr>
        <w:spacing w:before="0" w:line="360" w:lineRule="auto"/>
        <w:contextualSpacing/>
        <w:jc w:val="left"/>
        <w:rPr>
          <w:rFonts w:asciiTheme="minorHAnsi" w:hAnsiTheme="minorHAnsi"/>
        </w:rPr>
      </w:pPr>
      <w:r w:rsidRPr="00042531">
        <w:rPr>
          <w:rFonts w:asciiTheme="minorHAnsi" w:hAnsiTheme="minorHAnsi"/>
        </w:rPr>
        <w:t>El AQL es un método estadístico que nos permite determinar la calidad de una producción. Es el máximo porcentaje de defectos que puede ser considerado satisfactorio para la muestra escogida.</w:t>
      </w:r>
    </w:p>
    <w:p w:rsidR="00425791" w:rsidRPr="00042531" w:rsidRDefault="00425791" w:rsidP="00576BCD">
      <w:pPr>
        <w:pStyle w:val="Prrafodelista"/>
        <w:numPr>
          <w:ilvl w:val="0"/>
          <w:numId w:val="69"/>
        </w:numPr>
        <w:spacing w:before="0" w:line="360" w:lineRule="auto"/>
        <w:contextualSpacing/>
        <w:jc w:val="left"/>
        <w:rPr>
          <w:rFonts w:asciiTheme="minorHAnsi" w:hAnsiTheme="minorHAnsi"/>
        </w:rPr>
      </w:pPr>
      <w:r w:rsidRPr="00042531">
        <w:rPr>
          <w:rFonts w:asciiTheme="minorHAnsi" w:hAnsiTheme="minorHAnsi"/>
        </w:rPr>
        <w:t xml:space="preserve">Las tablas militares son herramientas para realizar muestreo. Las tablas Military Standard 105 (MIL-STD-105E (1989) fueron desarrolladas durante la II Guerra Mundial ante la necesidad de garantizar la calidad de los insumos militares. </w:t>
      </w:r>
    </w:p>
    <w:p w:rsidR="00054D4B" w:rsidRPr="00042531" w:rsidRDefault="00054D4B" w:rsidP="00054D4B">
      <w:pPr>
        <w:spacing w:line="360" w:lineRule="auto"/>
        <w:rPr>
          <w:rFonts w:eastAsia="Times New Roman" w:cs="Arial"/>
          <w:noProof/>
          <w:color w:val="000000"/>
          <w:lang w:eastAsia="es-CO"/>
        </w:rPr>
      </w:pPr>
    </w:p>
    <w:p w:rsidR="00054D4B" w:rsidRDefault="00054D4B" w:rsidP="007767F0">
      <w:pPr>
        <w:pStyle w:val="Ttulo1"/>
        <w:numPr>
          <w:ilvl w:val="0"/>
          <w:numId w:val="2"/>
        </w:numPr>
      </w:pPr>
      <w:bookmarkStart w:id="57" w:name="_Toc457221333"/>
      <w:r w:rsidRPr="007767F0">
        <w:lastRenderedPageBreak/>
        <w:t>UNIDAD 4 GESTION POR PROCESOS</w:t>
      </w:r>
      <w:bookmarkEnd w:id="57"/>
    </w:p>
    <w:p w:rsidR="00A53427" w:rsidRPr="00A53427" w:rsidRDefault="00A53427" w:rsidP="00A53427">
      <w:pPr>
        <w:jc w:val="center"/>
        <w:rPr>
          <w:lang w:val="es-ES"/>
        </w:rPr>
      </w:pPr>
      <w:r>
        <w:rPr>
          <w:noProof/>
          <w:lang w:val="es-ES" w:eastAsia="es-ES"/>
        </w:rPr>
        <w:drawing>
          <wp:inline distT="0" distB="0" distL="0" distR="0">
            <wp:extent cx="4233940" cy="347563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mapa10.jpg"/>
                    <pic:cNvPicPr/>
                  </pic:nvPicPr>
                  <pic:blipFill>
                    <a:blip r:embed="rId97">
                      <a:extLst>
                        <a:ext uri="{28A0092B-C50C-407E-A947-70E740481C1C}">
                          <a14:useLocalDpi xmlns:a14="http://schemas.microsoft.com/office/drawing/2010/main" val="0"/>
                        </a:ext>
                      </a:extLst>
                    </a:blip>
                    <a:stretch>
                      <a:fillRect/>
                    </a:stretch>
                  </pic:blipFill>
                  <pic:spPr>
                    <a:xfrm>
                      <a:off x="0" y="0"/>
                      <a:ext cx="4242154" cy="3482378"/>
                    </a:xfrm>
                    <a:prstGeom prst="rect">
                      <a:avLst/>
                    </a:prstGeom>
                  </pic:spPr>
                </pic:pic>
              </a:graphicData>
            </a:graphic>
          </wp:inline>
        </w:drawing>
      </w:r>
    </w:p>
    <w:p w:rsidR="00054D4B" w:rsidRPr="00042531" w:rsidRDefault="00054D4B" w:rsidP="007767F0">
      <w:pPr>
        <w:pStyle w:val="Ttulo3"/>
      </w:pPr>
      <w:bookmarkStart w:id="58" w:name="_Toc457221334"/>
      <w:r w:rsidRPr="00042531">
        <w:t>Objetivo General</w:t>
      </w:r>
      <w:bookmarkEnd w:id="58"/>
    </w:p>
    <w:p w:rsidR="00054D4B" w:rsidRPr="00042531" w:rsidRDefault="00054D4B" w:rsidP="00054D4B">
      <w:pPr>
        <w:tabs>
          <w:tab w:val="left" w:pos="993"/>
        </w:tabs>
        <w:spacing w:before="0" w:after="200" w:line="360" w:lineRule="auto"/>
      </w:pPr>
      <w:r w:rsidRPr="00042531">
        <w:rPr>
          <w:lang w:val="es-ES"/>
        </w:rPr>
        <w:t>Des</w:t>
      </w:r>
      <w:r w:rsidRPr="00042531">
        <w:t>arrollar habilidades para la implementación d</w:t>
      </w:r>
      <w:r w:rsidRPr="00042531">
        <w:rPr>
          <w:rFonts w:cs="Arial"/>
        </w:rPr>
        <w:t>el sistema de mejora continua de su organización, con herramientas que lleven a la mejora de procesos y el aseguramiento y control de la calidad.</w:t>
      </w:r>
    </w:p>
    <w:p w:rsidR="00054D4B" w:rsidRPr="00042531" w:rsidRDefault="00054D4B" w:rsidP="007767F0">
      <w:pPr>
        <w:pStyle w:val="Ttulo3"/>
      </w:pPr>
      <w:bookmarkStart w:id="59" w:name="_Toc457221335"/>
      <w:r w:rsidRPr="00042531">
        <w:t>Objetivos específicos</w:t>
      </w:r>
      <w:bookmarkEnd w:id="59"/>
    </w:p>
    <w:p w:rsidR="00054D4B" w:rsidRPr="00042531" w:rsidRDefault="00054D4B" w:rsidP="00576BCD">
      <w:pPr>
        <w:pStyle w:val="Prrafodelista"/>
        <w:numPr>
          <w:ilvl w:val="0"/>
          <w:numId w:val="32"/>
        </w:numPr>
        <w:spacing w:line="360" w:lineRule="auto"/>
        <w:ind w:left="714" w:hanging="357"/>
        <w:rPr>
          <w:rFonts w:asciiTheme="minorHAnsi" w:hAnsiTheme="minorHAnsi"/>
        </w:rPr>
      </w:pPr>
      <w:r w:rsidRPr="00042531">
        <w:rPr>
          <w:rFonts w:asciiTheme="minorHAnsi" w:hAnsiTheme="minorHAnsi"/>
        </w:rPr>
        <w:t xml:space="preserve">Identificar las características de los diferentes modelos y sistemas de gestión. </w:t>
      </w:r>
    </w:p>
    <w:p w:rsidR="00054D4B" w:rsidRPr="00042531" w:rsidRDefault="00054D4B" w:rsidP="00576BCD">
      <w:pPr>
        <w:pStyle w:val="Prrafodelista"/>
        <w:numPr>
          <w:ilvl w:val="0"/>
          <w:numId w:val="32"/>
        </w:numPr>
        <w:spacing w:line="360" w:lineRule="auto"/>
        <w:ind w:left="714" w:hanging="357"/>
        <w:rPr>
          <w:rFonts w:asciiTheme="minorHAnsi" w:hAnsiTheme="minorHAnsi"/>
        </w:rPr>
      </w:pPr>
      <w:r w:rsidRPr="00042531">
        <w:rPr>
          <w:rFonts w:asciiTheme="minorHAnsi" w:hAnsiTheme="minorHAnsi"/>
        </w:rPr>
        <w:t>Manejar el enfoque de procesos en la gestión de la calidad.</w:t>
      </w:r>
    </w:p>
    <w:p w:rsidR="00054D4B" w:rsidRPr="00042531" w:rsidRDefault="00054D4B" w:rsidP="00576BCD">
      <w:pPr>
        <w:pStyle w:val="Prrafodelista"/>
        <w:numPr>
          <w:ilvl w:val="0"/>
          <w:numId w:val="32"/>
        </w:numPr>
        <w:spacing w:line="360" w:lineRule="auto"/>
        <w:rPr>
          <w:rFonts w:asciiTheme="minorHAnsi" w:hAnsiTheme="minorHAnsi"/>
        </w:rPr>
      </w:pPr>
      <w:r w:rsidRPr="00042531">
        <w:rPr>
          <w:rFonts w:asciiTheme="minorHAnsi" w:hAnsiTheme="minorHAnsi"/>
        </w:rPr>
        <w:t xml:space="preserve">Identificar el sistema de indicadores de una organización </w:t>
      </w:r>
    </w:p>
    <w:p w:rsidR="00054D4B" w:rsidRPr="007767F0" w:rsidRDefault="00054D4B" w:rsidP="007767F0">
      <w:pPr>
        <w:pStyle w:val="Ttulo2"/>
        <w:numPr>
          <w:ilvl w:val="1"/>
          <w:numId w:val="2"/>
        </w:numPr>
      </w:pPr>
      <w:bookmarkStart w:id="60" w:name="_Toc457221336"/>
      <w:r w:rsidRPr="007767F0">
        <w:lastRenderedPageBreak/>
        <w:t>Generalidades</w:t>
      </w:r>
      <w:bookmarkEnd w:id="60"/>
    </w:p>
    <w:p w:rsidR="00054D4B" w:rsidRPr="00042531" w:rsidRDefault="00A53427" w:rsidP="00A53427">
      <w:pPr>
        <w:spacing w:line="360" w:lineRule="auto"/>
        <w:jc w:val="center"/>
      </w:pPr>
      <w:r>
        <w:rPr>
          <w:noProof/>
          <w:lang w:val="es-ES" w:eastAsia="es-ES"/>
        </w:rPr>
        <w:drawing>
          <wp:inline distT="0" distB="0" distL="0" distR="0">
            <wp:extent cx="6332220" cy="145034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sta19.jpg"/>
                    <pic:cNvPicPr/>
                  </pic:nvPicPr>
                  <pic:blipFill>
                    <a:blip r:embed="rId98">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054D4B">
      <w:pPr>
        <w:spacing w:line="360" w:lineRule="auto"/>
      </w:pPr>
      <w:r w:rsidRPr="00042531">
        <w:t xml:space="preserve">La </w:t>
      </w:r>
      <w:r w:rsidRPr="00042531">
        <w:rPr>
          <w:b/>
          <w:color w:val="FF0000"/>
        </w:rPr>
        <w:t>Gestión por Procesos</w:t>
      </w:r>
      <w:r w:rsidRPr="00042531">
        <w:rPr>
          <w:color w:val="FF0000"/>
        </w:rPr>
        <w:t xml:space="preserve"> </w:t>
      </w:r>
      <w:r w:rsidRPr="00042531">
        <w:t xml:space="preserve">se basa en la modelización de los </w:t>
      </w:r>
      <w:r w:rsidRPr="00042531">
        <w:rPr>
          <w:b/>
        </w:rPr>
        <w:t>sistemas</w:t>
      </w:r>
      <w:r w:rsidRPr="00042531">
        <w:t xml:space="preserve"> como un conjunto de procesos interrelacionados mediante vínculos causa-efecto. El propósito final de la Gestión por Procesos es asegurar que todos los procesos de una organización se desarrollan de forma coordinada, mejorando la efectividad y la satisfacción de todas las partes interesadas (clientes, accionistas, personal, proveedores, sociedad en general).</w:t>
      </w:r>
    </w:p>
    <w:p w:rsidR="00054D4B" w:rsidRPr="00042531" w:rsidRDefault="00054D4B" w:rsidP="00054D4B">
      <w:pPr>
        <w:spacing w:line="360" w:lineRule="auto"/>
      </w:pPr>
      <w:r w:rsidRPr="00042531">
        <w:t xml:space="preserve">El concepto de </w:t>
      </w:r>
      <w:r w:rsidRPr="00042531">
        <w:rPr>
          <w:b/>
          <w:color w:val="FF0000"/>
          <w:u w:val="single"/>
        </w:rPr>
        <w:t>calidad</w:t>
      </w:r>
      <w:r w:rsidRPr="00042531">
        <w:t xml:space="preserve"> en la gestión por procesos, es la </w:t>
      </w:r>
      <w:r w:rsidRPr="00042531">
        <w:rPr>
          <w:b/>
          <w:u w:val="single"/>
        </w:rPr>
        <w:t>orientación hacia el cliente</w:t>
      </w:r>
      <w:r w:rsidRPr="00042531">
        <w:t>; lo que el usuario espera recibir, por lo que está dispuesto a pagar en función del valor percibido.</w:t>
      </w:r>
    </w:p>
    <w:p w:rsidR="00054D4B" w:rsidRPr="00042531" w:rsidRDefault="00054D4B" w:rsidP="00054D4B">
      <w:pPr>
        <w:spacing w:line="360" w:lineRule="auto"/>
      </w:pPr>
      <w:r w:rsidRPr="00042531">
        <w:t>La Gestión por Procesos conlleva a:</w:t>
      </w:r>
    </w:p>
    <w:p w:rsidR="00054D4B" w:rsidRPr="00042531" w:rsidRDefault="00054D4B" w:rsidP="00576BCD">
      <w:pPr>
        <w:pStyle w:val="Prrafodelista"/>
        <w:numPr>
          <w:ilvl w:val="0"/>
          <w:numId w:val="33"/>
        </w:numPr>
        <w:spacing w:before="0" w:line="360" w:lineRule="auto"/>
        <w:contextualSpacing/>
        <w:rPr>
          <w:rFonts w:asciiTheme="minorHAnsi" w:hAnsiTheme="minorHAnsi"/>
        </w:rPr>
      </w:pPr>
      <w:r w:rsidRPr="00042531">
        <w:rPr>
          <w:rFonts w:asciiTheme="minorHAnsi" w:hAnsiTheme="minorHAnsi"/>
        </w:rPr>
        <w:t>Una estructura coherente de procesos que representa el funcionamiento de la organización</w:t>
      </w:r>
    </w:p>
    <w:p w:rsidR="00054D4B" w:rsidRPr="00042531" w:rsidRDefault="00054D4B" w:rsidP="00576BCD">
      <w:pPr>
        <w:pStyle w:val="Prrafodelista"/>
        <w:numPr>
          <w:ilvl w:val="0"/>
          <w:numId w:val="33"/>
        </w:numPr>
        <w:spacing w:before="0" w:line="360" w:lineRule="auto"/>
        <w:contextualSpacing/>
        <w:rPr>
          <w:rFonts w:asciiTheme="minorHAnsi" w:hAnsiTheme="minorHAnsi"/>
        </w:rPr>
      </w:pPr>
      <w:r w:rsidRPr="00042531">
        <w:rPr>
          <w:rFonts w:asciiTheme="minorHAnsi" w:hAnsiTheme="minorHAnsi"/>
        </w:rPr>
        <w:t xml:space="preserve">Un sistema de indicadores que permita evaluar la eficacia y eficiencia de los procesos </w:t>
      </w:r>
    </w:p>
    <w:p w:rsidR="00054D4B" w:rsidRPr="00042531" w:rsidRDefault="00054D4B" w:rsidP="00576BCD">
      <w:pPr>
        <w:pStyle w:val="Prrafodelista"/>
        <w:numPr>
          <w:ilvl w:val="0"/>
          <w:numId w:val="33"/>
        </w:numPr>
        <w:spacing w:before="0" w:line="360" w:lineRule="auto"/>
        <w:contextualSpacing/>
        <w:rPr>
          <w:rFonts w:asciiTheme="minorHAnsi" w:hAnsiTheme="minorHAnsi"/>
        </w:rPr>
      </w:pPr>
      <w:r w:rsidRPr="00042531">
        <w:rPr>
          <w:rFonts w:asciiTheme="minorHAnsi" w:hAnsiTheme="minorHAnsi"/>
        </w:rPr>
        <w:t>Una designación de responsables de proceso, que deben supervisar y mejorar el cumplimiento de todos los requisitos y objetivos del proceso asignado (costes, calidad, productividad, medioambiente, seguridad y salud laboral, moral)</w:t>
      </w:r>
    </w:p>
    <w:p w:rsidR="00054D4B" w:rsidRPr="00042531" w:rsidRDefault="00054D4B" w:rsidP="00054D4B">
      <w:pPr>
        <w:spacing w:line="360" w:lineRule="auto"/>
      </w:pPr>
      <w:r w:rsidRPr="00042531">
        <w:t>Los principios de la Gestión por Procesos son:</w:t>
      </w:r>
    </w:p>
    <w:p w:rsidR="00054D4B" w:rsidRPr="00042531" w:rsidRDefault="00054D4B" w:rsidP="00576BCD">
      <w:pPr>
        <w:pStyle w:val="Prrafodelista"/>
        <w:numPr>
          <w:ilvl w:val="0"/>
          <w:numId w:val="34"/>
        </w:numPr>
        <w:spacing w:before="0" w:line="360" w:lineRule="auto"/>
        <w:contextualSpacing/>
        <w:rPr>
          <w:rFonts w:asciiTheme="minorHAnsi" w:hAnsiTheme="minorHAnsi"/>
        </w:rPr>
      </w:pPr>
      <w:r w:rsidRPr="00042531">
        <w:rPr>
          <w:rFonts w:asciiTheme="minorHAnsi" w:hAnsiTheme="minorHAnsi"/>
        </w:rPr>
        <w:t>Los procesos existen en cualquier organización aunque nunca se hayan identificado ni definido: los procesos constituyen lo que hacemos y cómo lo hacemos.</w:t>
      </w:r>
    </w:p>
    <w:p w:rsidR="00054D4B" w:rsidRPr="00042531" w:rsidRDefault="00054D4B" w:rsidP="00576BCD">
      <w:pPr>
        <w:pStyle w:val="Prrafodelista"/>
        <w:numPr>
          <w:ilvl w:val="0"/>
          <w:numId w:val="34"/>
        </w:numPr>
        <w:spacing w:before="0" w:line="360" w:lineRule="auto"/>
        <w:contextualSpacing/>
        <w:rPr>
          <w:rFonts w:asciiTheme="minorHAnsi" w:hAnsiTheme="minorHAnsi"/>
        </w:rPr>
      </w:pPr>
      <w:r w:rsidRPr="00042531">
        <w:rPr>
          <w:rFonts w:asciiTheme="minorHAnsi" w:hAnsiTheme="minorHAnsi"/>
        </w:rPr>
        <w:t>En una organización, prácticamente cualquier actividad o tarea puede ser encuadrada en algún proceso.</w:t>
      </w:r>
    </w:p>
    <w:p w:rsidR="00054D4B" w:rsidRPr="00042531" w:rsidRDefault="00054D4B" w:rsidP="00576BCD">
      <w:pPr>
        <w:pStyle w:val="Prrafodelista"/>
        <w:numPr>
          <w:ilvl w:val="0"/>
          <w:numId w:val="34"/>
        </w:numPr>
        <w:spacing w:before="0" w:line="360" w:lineRule="auto"/>
        <w:contextualSpacing/>
        <w:rPr>
          <w:rFonts w:asciiTheme="minorHAnsi" w:hAnsiTheme="minorHAnsi"/>
        </w:rPr>
      </w:pPr>
      <w:r w:rsidRPr="00042531">
        <w:rPr>
          <w:rFonts w:asciiTheme="minorHAnsi" w:hAnsiTheme="minorHAnsi"/>
        </w:rPr>
        <w:t>No existen procesos sin un producto o servicio.</w:t>
      </w:r>
    </w:p>
    <w:p w:rsidR="00054D4B" w:rsidRPr="00042531" w:rsidRDefault="00054D4B" w:rsidP="00576BCD">
      <w:pPr>
        <w:pStyle w:val="Prrafodelista"/>
        <w:numPr>
          <w:ilvl w:val="0"/>
          <w:numId w:val="34"/>
        </w:numPr>
        <w:spacing w:before="0" w:line="360" w:lineRule="auto"/>
        <w:contextualSpacing/>
        <w:rPr>
          <w:rFonts w:asciiTheme="minorHAnsi" w:hAnsiTheme="minorHAnsi"/>
        </w:rPr>
      </w:pPr>
      <w:r w:rsidRPr="00042531">
        <w:rPr>
          <w:rFonts w:asciiTheme="minorHAnsi" w:hAnsiTheme="minorHAnsi"/>
        </w:rPr>
        <w:t>No existe cliente sin un producto y/o servicio.</w:t>
      </w:r>
    </w:p>
    <w:p w:rsidR="00054D4B" w:rsidRPr="00042531" w:rsidRDefault="00054D4B" w:rsidP="00576BCD">
      <w:pPr>
        <w:pStyle w:val="Prrafodelista"/>
        <w:numPr>
          <w:ilvl w:val="0"/>
          <w:numId w:val="34"/>
        </w:numPr>
        <w:spacing w:before="0" w:line="360" w:lineRule="auto"/>
        <w:contextualSpacing/>
        <w:rPr>
          <w:rFonts w:asciiTheme="minorHAnsi" w:hAnsiTheme="minorHAnsi"/>
        </w:rPr>
      </w:pPr>
      <w:r w:rsidRPr="00042531">
        <w:rPr>
          <w:rFonts w:asciiTheme="minorHAnsi" w:hAnsiTheme="minorHAnsi"/>
        </w:rPr>
        <w:t>No existe producto y/o servicio sin un proceso.</w:t>
      </w:r>
    </w:p>
    <w:p w:rsidR="00054D4B" w:rsidRPr="00042531" w:rsidRDefault="00054D4B" w:rsidP="00054D4B">
      <w:pPr>
        <w:pStyle w:val="Prrafodelista"/>
        <w:spacing w:before="0" w:line="360" w:lineRule="auto"/>
        <w:ind w:left="1077"/>
        <w:contextualSpacing/>
        <w:rPr>
          <w:rFonts w:asciiTheme="minorHAnsi" w:hAnsiTheme="minorHAnsi"/>
        </w:rPr>
      </w:pPr>
    </w:p>
    <w:p w:rsidR="00054D4B" w:rsidRPr="007767F0" w:rsidRDefault="00054D4B" w:rsidP="007767F0">
      <w:pPr>
        <w:pStyle w:val="Ttulo2"/>
        <w:numPr>
          <w:ilvl w:val="1"/>
          <w:numId w:val="2"/>
        </w:numPr>
      </w:pPr>
      <w:bookmarkStart w:id="61" w:name="_Toc457221337"/>
      <w:r w:rsidRPr="007767F0">
        <w:t>Clasificación de los procesos</w:t>
      </w:r>
      <w:bookmarkEnd w:id="61"/>
    </w:p>
    <w:p w:rsidR="00054D4B" w:rsidRPr="00042531" w:rsidRDefault="00054D4B" w:rsidP="00576BCD">
      <w:pPr>
        <w:pStyle w:val="Prrafodelista"/>
        <w:numPr>
          <w:ilvl w:val="0"/>
          <w:numId w:val="35"/>
        </w:numPr>
        <w:spacing w:before="0" w:line="360" w:lineRule="auto"/>
        <w:contextualSpacing/>
        <w:rPr>
          <w:rFonts w:asciiTheme="minorHAnsi" w:hAnsiTheme="minorHAnsi"/>
        </w:rPr>
      </w:pPr>
      <w:r w:rsidRPr="00042531">
        <w:rPr>
          <w:rFonts w:asciiTheme="minorHAnsi" w:hAnsiTheme="minorHAnsi"/>
        </w:rPr>
        <w:t>Procesos estratégicos: Permiten definir y desplegar las estrategias y objetivos de la organización</w:t>
      </w:r>
    </w:p>
    <w:p w:rsidR="00054D4B" w:rsidRPr="00042531" w:rsidRDefault="00054D4B" w:rsidP="00576BCD">
      <w:pPr>
        <w:pStyle w:val="Prrafodelista"/>
        <w:numPr>
          <w:ilvl w:val="0"/>
          <w:numId w:val="35"/>
        </w:numPr>
        <w:spacing w:before="0" w:line="360" w:lineRule="auto"/>
        <w:contextualSpacing/>
        <w:rPr>
          <w:rFonts w:asciiTheme="minorHAnsi" w:hAnsiTheme="minorHAnsi"/>
        </w:rPr>
      </w:pPr>
      <w:r w:rsidRPr="00042531">
        <w:rPr>
          <w:rFonts w:asciiTheme="minorHAnsi" w:hAnsiTheme="minorHAnsi"/>
        </w:rPr>
        <w:t>Procesos clave: Añaden valor al cliente o inciden directamente en su satisfacción o insatisfacción</w:t>
      </w:r>
    </w:p>
    <w:p w:rsidR="00054D4B" w:rsidRPr="00042531" w:rsidRDefault="00054D4B" w:rsidP="00576BCD">
      <w:pPr>
        <w:pStyle w:val="Prrafodelista"/>
        <w:numPr>
          <w:ilvl w:val="0"/>
          <w:numId w:val="35"/>
        </w:numPr>
        <w:spacing w:before="0" w:line="360" w:lineRule="auto"/>
        <w:contextualSpacing/>
        <w:rPr>
          <w:rFonts w:asciiTheme="minorHAnsi" w:hAnsiTheme="minorHAnsi"/>
        </w:rPr>
      </w:pPr>
      <w:r w:rsidRPr="00042531">
        <w:rPr>
          <w:rFonts w:asciiTheme="minorHAnsi" w:hAnsiTheme="minorHAnsi"/>
        </w:rPr>
        <w:t>Proceso de apoyo: En este tipo se encuadran los procesos necesarios para el control y la mejora del sistema de gestión, que no puedan considerarse estratégicos ni clave</w:t>
      </w:r>
    </w:p>
    <w:p w:rsidR="00054D4B" w:rsidRPr="007767F0" w:rsidRDefault="00054D4B" w:rsidP="007767F0">
      <w:pPr>
        <w:pStyle w:val="Ttulo2"/>
        <w:numPr>
          <w:ilvl w:val="1"/>
          <w:numId w:val="2"/>
        </w:numPr>
      </w:pPr>
      <w:r w:rsidRPr="007767F0">
        <w:t xml:space="preserve"> </w:t>
      </w:r>
      <w:bookmarkStart w:id="62" w:name="_Toc457221338"/>
      <w:r w:rsidRPr="007767F0">
        <w:t>El Mapa de procesos</w:t>
      </w:r>
      <w:bookmarkEnd w:id="62"/>
    </w:p>
    <w:p w:rsidR="00054D4B" w:rsidRPr="00042531" w:rsidRDefault="006B4A4C" w:rsidP="00054D4B">
      <w:pPr>
        <w:spacing w:line="360" w:lineRule="auto"/>
        <w:jc w:val="center"/>
        <w:rPr>
          <w:b/>
        </w:rPr>
      </w:pPr>
      <w:r>
        <w:rPr>
          <w:b/>
          <w:noProof/>
          <w:lang w:val="es-ES" w:eastAsia="es-ES"/>
        </w:rPr>
        <w:drawing>
          <wp:inline distT="0" distB="0" distL="0" distR="0">
            <wp:extent cx="6332220" cy="354584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apa11.jpg"/>
                    <pic:cNvPicPr/>
                  </pic:nvPicPr>
                  <pic:blipFill>
                    <a:blip r:embed="rId99">
                      <a:extLst>
                        <a:ext uri="{28A0092B-C50C-407E-A947-70E740481C1C}">
                          <a14:useLocalDpi xmlns:a14="http://schemas.microsoft.com/office/drawing/2010/main" val="0"/>
                        </a:ext>
                      </a:extLst>
                    </a:blip>
                    <a:stretch>
                      <a:fillRect/>
                    </a:stretch>
                  </pic:blipFill>
                  <pic:spPr>
                    <a:xfrm>
                      <a:off x="0" y="0"/>
                      <a:ext cx="6332220" cy="3545840"/>
                    </a:xfrm>
                    <a:prstGeom prst="rect">
                      <a:avLst/>
                    </a:prstGeom>
                  </pic:spPr>
                </pic:pic>
              </a:graphicData>
            </a:graphic>
          </wp:inline>
        </w:drawing>
      </w:r>
    </w:p>
    <w:p w:rsidR="00054D4B" w:rsidRPr="00042531" w:rsidRDefault="008F53A0" w:rsidP="008F53A0">
      <w:pPr>
        <w:spacing w:line="360" w:lineRule="auto"/>
        <w:jc w:val="center"/>
      </w:pPr>
      <w:r>
        <w:rPr>
          <w:noProof/>
          <w:lang w:val="es-ES" w:eastAsia="es-ES"/>
        </w:rPr>
        <w:drawing>
          <wp:inline distT="0" distB="0" distL="0" distR="0">
            <wp:extent cx="6332220" cy="145034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sta20.jpg"/>
                    <pic:cNvPicPr/>
                  </pic:nvPicPr>
                  <pic:blipFill>
                    <a:blip r:embed="rId100">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7767F0" w:rsidRDefault="00054D4B" w:rsidP="007767F0">
      <w:pPr>
        <w:pStyle w:val="Ttulo2"/>
        <w:numPr>
          <w:ilvl w:val="1"/>
          <w:numId w:val="2"/>
        </w:numPr>
      </w:pPr>
      <w:r w:rsidRPr="007767F0">
        <w:lastRenderedPageBreak/>
        <w:t xml:space="preserve"> </w:t>
      </w:r>
      <w:bookmarkStart w:id="63" w:name="_Toc457221339"/>
      <w:r w:rsidRPr="007767F0">
        <w:t>Indicadores del proceso</w:t>
      </w:r>
      <w:bookmarkEnd w:id="63"/>
    </w:p>
    <w:p w:rsidR="00054D4B" w:rsidRPr="00042531" w:rsidRDefault="008F53A0" w:rsidP="008F53A0">
      <w:pPr>
        <w:spacing w:line="360" w:lineRule="auto"/>
        <w:jc w:val="center"/>
      </w:pPr>
      <w:r>
        <w:rPr>
          <w:noProof/>
          <w:lang w:val="es-ES" w:eastAsia="es-ES"/>
        </w:rPr>
        <w:drawing>
          <wp:inline distT="0" distB="0" distL="0" distR="0">
            <wp:extent cx="6332220" cy="145034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sta21.jpg"/>
                    <pic:cNvPicPr/>
                  </pic:nvPicPr>
                  <pic:blipFill>
                    <a:blip r:embed="rId101">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054D4B">
      <w:pPr>
        <w:spacing w:line="360" w:lineRule="auto"/>
        <w:rPr>
          <w:lang w:val="en-US"/>
        </w:rPr>
      </w:pPr>
      <w:r w:rsidRPr="00042531">
        <w:t xml:space="preserve">Una de las herramientas usadas es el </w:t>
      </w:r>
      <w:r w:rsidRPr="00042531">
        <w:rPr>
          <w:b/>
          <w:u w:val="single"/>
        </w:rPr>
        <w:t>Balanced Scorecard</w:t>
      </w:r>
      <w:r w:rsidRPr="00042531">
        <w:t xml:space="preserve"> o </w:t>
      </w:r>
      <w:r w:rsidRPr="00042531">
        <w:rPr>
          <w:b/>
          <w:u w:val="single"/>
        </w:rPr>
        <w:t>Cuadro de mando unificado</w:t>
      </w:r>
      <w:r w:rsidRPr="00042531">
        <w:t>, el cual</w:t>
      </w:r>
      <w:r w:rsidRPr="00042531">
        <w:rPr>
          <w:i/>
        </w:rPr>
        <w:t xml:space="preserve"> “Es una herramienta para movilizar a la gente hacia el pleno cumplimiento de la misión a través de canalizar las energías, habilidades y conocimientos específicos de la gente en la organización hacia el logro de metas estratégicas de largo plazo. Permite tanto guiar el desempeño actual como apuntar al desempeño futuro. Usa medidas en cuatro categorías -desempeño financiero, conocimiento del cliente, procesos internos de negocios y, aprendizaje y crecimiento- para alinear iniciativas individuales, organizacionales y trans-departamentales e identifica procesos enteramente nuevos para cumplir con objetivos del cliente y accionistas. El BSC es un robusto sistema de aprendizaje para probar, obtener retroalimentación y actualizar la estrategia de la organización. Provee el sistema gerencial para que las compañías inviertan en el largo plazo -en clientes, empleados, desarrollo de nuevos productos y sistemas- más que en gerenciar la última línea para bombear utilidades de corto plazo. Cambia la manera en que se mide y maneja un negocio".</w:t>
      </w:r>
      <w:r w:rsidRPr="00042531">
        <w:t xml:space="preserve"> </w:t>
      </w:r>
      <w:r w:rsidRPr="00042531">
        <w:rPr>
          <w:i/>
          <w:iCs/>
          <w:lang w:val="en-US"/>
        </w:rPr>
        <w:t>The Balanced ScoreCard: Translating Strategy into Action, Harvard Business School Press, Boston, 1996</w:t>
      </w:r>
    </w:p>
    <w:p w:rsidR="00054D4B" w:rsidRPr="007767F0" w:rsidRDefault="00054D4B" w:rsidP="007767F0">
      <w:pPr>
        <w:pStyle w:val="Ttulo2"/>
        <w:numPr>
          <w:ilvl w:val="1"/>
          <w:numId w:val="2"/>
        </w:numPr>
      </w:pPr>
      <w:bookmarkStart w:id="64" w:name="_Toc457221340"/>
      <w:r w:rsidRPr="007767F0">
        <w:t>Taller de aprendizaje</w:t>
      </w:r>
      <w:bookmarkEnd w:id="64"/>
      <w:r w:rsidRPr="007767F0">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7170"/>
      </w:tblGrid>
      <w:tr w:rsidR="00054D4B" w:rsidRPr="00042531" w:rsidTr="008F53A0">
        <w:trPr>
          <w:jc w:val="center"/>
        </w:trPr>
        <w:tc>
          <w:tcPr>
            <w:tcW w:w="1481" w:type="pct"/>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360" w:lineRule="auto"/>
              <w:rPr>
                <w:rFonts w:cs="Calibri"/>
                <w:lang w:val="es-ES"/>
              </w:rPr>
            </w:pPr>
            <w:r w:rsidRPr="00042531">
              <w:rPr>
                <w:rFonts w:cs="Calibri"/>
                <w:lang w:val="es-ES"/>
              </w:rPr>
              <w:t>Gestión por procesos</w:t>
            </w:r>
          </w:p>
        </w:tc>
        <w:tc>
          <w:tcPr>
            <w:tcW w:w="3519" w:type="pct"/>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360" w:lineRule="auto"/>
              <w:rPr>
                <w:rFonts w:cs="Calibri"/>
                <w:lang w:val="es-ES"/>
              </w:rPr>
            </w:pPr>
            <w:r w:rsidRPr="00042531">
              <w:rPr>
                <w:rFonts w:cs="Calibri"/>
                <w:lang w:val="es-ES"/>
              </w:rPr>
              <w:t>Datos del autor del taller: P</w:t>
            </w:r>
            <w:r w:rsidRPr="00042531">
              <w:t>aola Andrea Méndez Vergara</w:t>
            </w:r>
          </w:p>
        </w:tc>
      </w:tr>
      <w:tr w:rsidR="00054D4B" w:rsidRPr="00042531" w:rsidTr="008F53A0">
        <w:trPr>
          <w:jc w:val="center"/>
        </w:trPr>
        <w:tc>
          <w:tcPr>
            <w:tcW w:w="5000" w:type="pct"/>
            <w:gridSpan w:val="2"/>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360" w:lineRule="auto"/>
              <w:rPr>
                <w:rFonts w:cs="Calibri"/>
                <w:lang w:val="es-ES"/>
              </w:rPr>
            </w:pPr>
            <w:r w:rsidRPr="00042531">
              <w:rPr>
                <w:rFonts w:cs="Calibri"/>
              </w:rPr>
              <w:t xml:space="preserve">1. </w:t>
            </w:r>
            <w:r w:rsidRPr="00042531">
              <w:rPr>
                <w:shd w:val="clear" w:color="auto" w:fill="FFFFFF"/>
              </w:rPr>
              <w:t>Qu</w:t>
            </w:r>
            <w:r w:rsidRPr="00042531">
              <w:rPr>
                <w:rFonts w:cs="Calibri"/>
                <w:lang w:val="es-ES"/>
              </w:rPr>
              <w:t>e es un proceso?</w:t>
            </w:r>
          </w:p>
          <w:p w:rsidR="00054D4B" w:rsidRPr="00042531" w:rsidRDefault="00054D4B">
            <w:pPr>
              <w:spacing w:line="360" w:lineRule="auto"/>
              <w:rPr>
                <w:rFonts w:cs="Calibri"/>
                <w:lang w:val="es-ES"/>
              </w:rPr>
            </w:pPr>
            <w:r w:rsidRPr="00042531">
              <w:rPr>
                <w:rFonts w:cs="Calibri"/>
                <w:lang w:val="es-ES"/>
              </w:rPr>
              <w:t xml:space="preserve">2. </w:t>
            </w:r>
            <w:r w:rsidRPr="00042531">
              <w:rPr>
                <w:shd w:val="clear" w:color="auto" w:fill="FFFFFF"/>
              </w:rPr>
              <w:t>Qu</w:t>
            </w:r>
            <w:r w:rsidRPr="00042531">
              <w:rPr>
                <w:rFonts w:cs="Calibri"/>
                <w:lang w:val="es-ES"/>
              </w:rPr>
              <w:t>e es el m</w:t>
            </w:r>
            <w:r w:rsidRPr="00042531">
              <w:t>a</w:t>
            </w:r>
            <w:r w:rsidRPr="00042531">
              <w:rPr>
                <w:rFonts w:cs="Calibri"/>
                <w:lang w:val="es-ES"/>
              </w:rPr>
              <w:t>p</w:t>
            </w:r>
            <w:r w:rsidRPr="00042531">
              <w:t>a</w:t>
            </w:r>
            <w:r w:rsidRPr="00042531">
              <w:rPr>
                <w:rFonts w:cs="Calibri"/>
                <w:lang w:val="es-ES"/>
              </w:rPr>
              <w:t xml:space="preserve"> de procesos</w:t>
            </w:r>
          </w:p>
          <w:p w:rsidR="00054D4B" w:rsidRPr="00042531" w:rsidRDefault="00054D4B">
            <w:pPr>
              <w:spacing w:line="360" w:lineRule="auto"/>
              <w:rPr>
                <w:rFonts w:cs="Calibri"/>
                <w:lang w:val="es-ES"/>
              </w:rPr>
            </w:pPr>
            <w:r w:rsidRPr="00042531">
              <w:rPr>
                <w:rFonts w:cs="Calibri"/>
                <w:lang w:val="es-ES"/>
              </w:rPr>
              <w:t xml:space="preserve">3. </w:t>
            </w:r>
            <w:r w:rsidRPr="00042531">
              <w:rPr>
                <w:shd w:val="clear" w:color="auto" w:fill="FFFFFF"/>
              </w:rPr>
              <w:t>Q</w:t>
            </w:r>
            <w:r w:rsidRPr="00042531">
              <w:rPr>
                <w:rFonts w:cs="Calibri"/>
                <w:lang w:val="es-ES"/>
              </w:rPr>
              <w:t>ue son los indic</w:t>
            </w:r>
            <w:r w:rsidR="00425791" w:rsidRPr="00042531">
              <w:rPr>
                <w:rFonts w:cs="Calibri"/>
                <w:lang w:val="es-ES"/>
              </w:rPr>
              <w:t>a</w:t>
            </w:r>
            <w:r w:rsidRPr="00042531">
              <w:rPr>
                <w:rFonts w:cs="Calibri"/>
                <w:lang w:val="es-ES"/>
              </w:rPr>
              <w:t>dores?</w:t>
            </w:r>
          </w:p>
        </w:tc>
      </w:tr>
      <w:tr w:rsidR="00054D4B" w:rsidRPr="00042531" w:rsidTr="008F53A0">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54D4B" w:rsidRPr="00042531" w:rsidRDefault="00054D4B">
            <w:pPr>
              <w:spacing w:line="360" w:lineRule="auto"/>
              <w:rPr>
                <w:rFonts w:cs="Calibri"/>
                <w:lang w:val="es-ES"/>
              </w:rPr>
            </w:pPr>
            <w:r w:rsidRPr="00042531">
              <w:rPr>
                <w:rFonts w:cs="Calibri"/>
                <w:lang w:val="es-ES"/>
              </w:rPr>
              <w:lastRenderedPageBreak/>
              <w:t xml:space="preserve">Solución del taller: </w:t>
            </w:r>
          </w:p>
          <w:p w:rsidR="00054D4B" w:rsidRPr="00042531" w:rsidRDefault="00054D4B">
            <w:pPr>
              <w:spacing w:line="360" w:lineRule="auto"/>
              <w:jc w:val="center"/>
              <w:rPr>
                <w:rFonts w:cs="Calibri"/>
                <w:lang w:val="es-ES"/>
              </w:rPr>
            </w:pPr>
            <w:r w:rsidRPr="00042531">
              <w:rPr>
                <w:rFonts w:cs="Calibri"/>
                <w:noProof/>
                <w:lang w:val="es-ES" w:eastAsia="es-ES"/>
              </w:rPr>
              <w:drawing>
                <wp:inline distT="0" distB="0" distL="0" distR="0" wp14:anchorId="4DECCB4A" wp14:editId="103FB87E">
                  <wp:extent cx="1295400" cy="876300"/>
                  <wp:effectExtent l="0" t="0" r="0" b="0"/>
                  <wp:docPr id="7171" name="Imagen 7171" descr="http://www.crecenegocios.com/wp-content/uploads/2013/02/el-proceso-de-marke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www.crecenegocios.com/wp-content/uploads/2013/02/el-proceso-de-marketing.jpg"/>
                          <pic:cNvPicPr>
                            <a:picLocks noChangeAspect="1" noChangeArrowheads="1"/>
                          </pic:cNvPicPr>
                        </pic:nvPicPr>
                        <pic:blipFill>
                          <a:blip r:embed="rId102">
                            <a:extLst>
                              <a:ext uri="{28A0092B-C50C-407E-A947-70E740481C1C}">
                                <a14:useLocalDpi xmlns:a14="http://schemas.microsoft.com/office/drawing/2010/main" val="0"/>
                              </a:ext>
                            </a:extLst>
                          </a:blip>
                          <a:srcRect l="3831" t="7306" r="3401" b="4810"/>
                          <a:stretch>
                            <a:fillRect/>
                          </a:stretch>
                        </pic:blipFill>
                        <pic:spPr bwMode="auto">
                          <a:xfrm>
                            <a:off x="0" y="0"/>
                            <a:ext cx="1295400" cy="876300"/>
                          </a:xfrm>
                          <a:prstGeom prst="rect">
                            <a:avLst/>
                          </a:prstGeom>
                          <a:noFill/>
                          <a:ln>
                            <a:noFill/>
                          </a:ln>
                        </pic:spPr>
                      </pic:pic>
                    </a:graphicData>
                  </a:graphic>
                </wp:inline>
              </w:drawing>
            </w:r>
          </w:p>
          <w:p w:rsidR="00054D4B" w:rsidRPr="00042531" w:rsidRDefault="00054D4B">
            <w:pPr>
              <w:spacing w:line="360" w:lineRule="auto"/>
              <w:rPr>
                <w:rFonts w:cs="Calibri"/>
              </w:rPr>
            </w:pPr>
            <w:r w:rsidRPr="00042531">
              <w:rPr>
                <w:rFonts w:cs="Calibri"/>
              </w:rPr>
              <w:t xml:space="preserve">1. </w:t>
            </w:r>
            <w:r w:rsidRPr="00042531">
              <w:rPr>
                <w:rFonts w:cs="Calibri"/>
                <w:lang w:val="es-ES"/>
              </w:rPr>
              <w:t xml:space="preserve">Un proceso es un </w:t>
            </w:r>
            <w:r w:rsidRPr="00042531">
              <w:rPr>
                <w:rFonts w:cs="Calibri"/>
              </w:rPr>
              <w:t>conjunto de actividades mutuamente relacionadas o que interactúan, las cuales transforman elementos de entrada en resultados.</w:t>
            </w:r>
          </w:p>
          <w:p w:rsidR="00054D4B" w:rsidRPr="00042531" w:rsidRDefault="00054D4B">
            <w:pPr>
              <w:spacing w:before="0" w:line="360" w:lineRule="auto"/>
              <w:contextualSpacing/>
              <w:jc w:val="left"/>
            </w:pPr>
            <w:r w:rsidRPr="00042531">
              <w:rPr>
                <w:rFonts w:cs="Calibri"/>
              </w:rPr>
              <w:t xml:space="preserve">2. </w:t>
            </w:r>
            <w:r w:rsidRPr="00042531">
              <w:t>El mapa de procesos presenta una visión general del sistema organizacional de su empresa, en donde además se presentan los procesos que lo componen así como sus relaciones principales.</w:t>
            </w:r>
          </w:p>
          <w:p w:rsidR="00054D4B" w:rsidRPr="00042531" w:rsidRDefault="00054D4B">
            <w:pPr>
              <w:spacing w:before="0" w:line="360" w:lineRule="auto"/>
              <w:contextualSpacing/>
              <w:jc w:val="left"/>
            </w:pPr>
          </w:p>
          <w:p w:rsidR="00054D4B" w:rsidRPr="00042531" w:rsidRDefault="00054D4B">
            <w:pPr>
              <w:spacing w:before="0" w:line="360" w:lineRule="auto"/>
              <w:contextualSpacing/>
              <w:jc w:val="left"/>
            </w:pPr>
            <w:r w:rsidRPr="00042531">
              <w:t>3. Los indicadores son el sistema de medición de cada una de las procesos de la organización, permiten dar una idea de los resultados que se están obteniendo en la organización y permite la oportunidad de reaccionar a tiempo para solucionar problemas.</w:t>
            </w:r>
          </w:p>
        </w:tc>
      </w:tr>
    </w:tbl>
    <w:p w:rsidR="00054D4B" w:rsidRPr="00042531" w:rsidRDefault="00054D4B" w:rsidP="00054D4B">
      <w:pPr>
        <w:spacing w:line="360" w:lineRule="auto"/>
      </w:pPr>
    </w:p>
    <w:p w:rsidR="00054D4B" w:rsidRPr="00042531" w:rsidRDefault="00054D4B" w:rsidP="007767F0">
      <w:pPr>
        <w:pStyle w:val="Ttulo2"/>
      </w:pPr>
      <w:bookmarkStart w:id="65" w:name="_Toc457221341"/>
      <w:r w:rsidRPr="00042531">
        <w:t>Taller de entrenamiento</w:t>
      </w:r>
      <w:bookmarkEnd w:id="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2"/>
        <w:gridCol w:w="6046"/>
      </w:tblGrid>
      <w:tr w:rsidR="00054D4B" w:rsidRPr="00042531" w:rsidTr="008F53A0">
        <w:trPr>
          <w:jc w:val="center"/>
        </w:trPr>
        <w:tc>
          <w:tcPr>
            <w:tcW w:w="2033" w:type="pct"/>
            <w:tcBorders>
              <w:top w:val="single" w:sz="4" w:space="0" w:color="auto"/>
              <w:left w:val="single" w:sz="4" w:space="0" w:color="auto"/>
              <w:bottom w:val="single" w:sz="4" w:space="0" w:color="auto"/>
              <w:right w:val="single" w:sz="4" w:space="0" w:color="auto"/>
            </w:tcBorders>
            <w:hideMark/>
          </w:tcPr>
          <w:p w:rsidR="00054D4B" w:rsidRPr="00042531" w:rsidRDefault="00425791">
            <w:pPr>
              <w:spacing w:line="254" w:lineRule="auto"/>
              <w:rPr>
                <w:rFonts w:cs="Calibri"/>
                <w:lang w:val="es-ES"/>
              </w:rPr>
            </w:pPr>
            <w:r w:rsidRPr="00042531">
              <w:rPr>
                <w:rFonts w:cs="Calibri"/>
                <w:lang w:val="es-ES"/>
              </w:rPr>
              <w:t>Gestión</w:t>
            </w:r>
            <w:r w:rsidR="00054D4B" w:rsidRPr="00042531">
              <w:rPr>
                <w:rFonts w:cs="Calibri"/>
                <w:lang w:val="es-ES"/>
              </w:rPr>
              <w:t xml:space="preserve"> por procesos</w:t>
            </w:r>
          </w:p>
        </w:tc>
        <w:tc>
          <w:tcPr>
            <w:tcW w:w="2967" w:type="pct"/>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4" w:lineRule="auto"/>
              <w:rPr>
                <w:rFonts w:cs="Calibri"/>
                <w:lang w:val="es-ES"/>
              </w:rPr>
            </w:pPr>
            <w:r w:rsidRPr="00042531">
              <w:rPr>
                <w:rFonts w:cs="Calibri"/>
                <w:lang w:val="es-ES"/>
              </w:rPr>
              <w:t>Modalidad de trabajo: T</w:t>
            </w:r>
            <w:r w:rsidRPr="00042531">
              <w:rPr>
                <w:rFonts w:cs="Tahoma"/>
              </w:rPr>
              <w:t>aller</w:t>
            </w:r>
          </w:p>
        </w:tc>
      </w:tr>
      <w:tr w:rsidR="00054D4B" w:rsidRPr="00042531" w:rsidTr="008F53A0">
        <w:trPr>
          <w:jc w:val="center"/>
        </w:trPr>
        <w:tc>
          <w:tcPr>
            <w:tcW w:w="5000" w:type="pct"/>
            <w:gridSpan w:val="2"/>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4" w:lineRule="auto"/>
              <w:ind w:right="142"/>
              <w:rPr>
                <w:rFonts w:cs="Calibri"/>
                <w:lang w:val="es-MX"/>
              </w:rPr>
            </w:pPr>
            <w:r w:rsidRPr="00042531">
              <w:rPr>
                <w:rFonts w:cs="Calibri"/>
                <w:b/>
                <w:lang w:val="es-MX"/>
              </w:rPr>
              <w:t>Actividad previa</w:t>
            </w:r>
            <w:r w:rsidRPr="00042531">
              <w:rPr>
                <w:rFonts w:cs="Calibri"/>
                <w:lang w:val="es-MX"/>
              </w:rPr>
              <w:t xml:space="preserve">: </w:t>
            </w:r>
          </w:p>
          <w:p w:rsidR="00054D4B" w:rsidRPr="00042531" w:rsidRDefault="00054D4B">
            <w:pPr>
              <w:spacing w:line="254" w:lineRule="auto"/>
              <w:rPr>
                <w:rFonts w:cs="Tahoma"/>
              </w:rPr>
            </w:pPr>
            <w:r w:rsidRPr="00042531">
              <w:rPr>
                <w:rFonts w:cs="Tahoma"/>
              </w:rPr>
              <w:t>Aprender a hacer diagramas de flujo</w:t>
            </w:r>
          </w:p>
          <w:p w:rsidR="00054D4B" w:rsidRPr="00042531" w:rsidRDefault="00054D4B">
            <w:pPr>
              <w:spacing w:line="254" w:lineRule="auto"/>
              <w:rPr>
                <w:rFonts w:cs="Calibri"/>
                <w:lang w:val="es-ES"/>
              </w:rPr>
            </w:pPr>
            <w:r w:rsidRPr="00042531">
              <w:rPr>
                <w:rFonts w:cs="Tahoma"/>
              </w:rPr>
              <w:t>Entender los conceptos principales de la gestión por procesos</w:t>
            </w:r>
          </w:p>
        </w:tc>
      </w:tr>
      <w:tr w:rsidR="00054D4B" w:rsidRPr="00042531" w:rsidTr="008F53A0">
        <w:trPr>
          <w:jc w:val="center"/>
        </w:trPr>
        <w:tc>
          <w:tcPr>
            <w:tcW w:w="5000" w:type="pct"/>
            <w:gridSpan w:val="2"/>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4" w:lineRule="auto"/>
              <w:rPr>
                <w:rFonts w:cs="Calibri"/>
                <w:b/>
                <w:lang w:val="es-MX"/>
              </w:rPr>
            </w:pPr>
            <w:r w:rsidRPr="00042531">
              <w:rPr>
                <w:rFonts w:cs="Calibri"/>
                <w:b/>
                <w:lang w:val="es-MX"/>
              </w:rPr>
              <w:t xml:space="preserve">Describa la actividad: </w:t>
            </w:r>
          </w:p>
          <w:p w:rsidR="00054D4B" w:rsidRPr="00042531" w:rsidRDefault="00054D4B" w:rsidP="00576BCD">
            <w:pPr>
              <w:pStyle w:val="Prrafodelista"/>
              <w:numPr>
                <w:ilvl w:val="0"/>
                <w:numId w:val="36"/>
              </w:numPr>
              <w:spacing w:before="0"/>
              <w:contextualSpacing/>
              <w:jc w:val="left"/>
              <w:rPr>
                <w:rFonts w:asciiTheme="minorHAnsi" w:hAnsiTheme="minorHAnsi" w:cs="Tahoma"/>
              </w:rPr>
            </w:pPr>
            <w:r w:rsidRPr="00042531">
              <w:rPr>
                <w:rFonts w:asciiTheme="minorHAnsi" w:hAnsiTheme="minorHAnsi" w:cs="Tahoma"/>
              </w:rPr>
              <w:t>Realice un diagrama de flujo identificando de manera detallada cada uno de los procesos involucrados en hacer un asado. En este diagrama se debe evidenciar como se interrelacionan cada uno de los procesos.</w:t>
            </w:r>
          </w:p>
          <w:p w:rsidR="00054D4B" w:rsidRPr="00042531" w:rsidRDefault="00054D4B" w:rsidP="00576BCD">
            <w:pPr>
              <w:pStyle w:val="Prrafodelista"/>
              <w:numPr>
                <w:ilvl w:val="0"/>
                <w:numId w:val="36"/>
              </w:numPr>
              <w:spacing w:before="0"/>
              <w:contextualSpacing/>
              <w:jc w:val="left"/>
              <w:rPr>
                <w:rFonts w:asciiTheme="minorHAnsi" w:hAnsiTheme="minorHAnsi" w:cs="Tahoma"/>
              </w:rPr>
            </w:pPr>
            <w:r w:rsidRPr="00042531">
              <w:rPr>
                <w:rFonts w:asciiTheme="minorHAnsi" w:hAnsiTheme="minorHAnsi" w:cs="Tahoma"/>
              </w:rPr>
              <w:lastRenderedPageBreak/>
              <w:t>Describa  detalladamente el proceso de Gestion de la calidad en “Hacer un asado”</w:t>
            </w:r>
          </w:p>
        </w:tc>
      </w:tr>
    </w:tbl>
    <w:p w:rsidR="00425791" w:rsidRPr="00042531" w:rsidRDefault="00425791" w:rsidP="007767F0">
      <w:pPr>
        <w:pStyle w:val="Ttulo2"/>
      </w:pPr>
      <w:bookmarkStart w:id="66" w:name="_Toc457221342"/>
      <w:r w:rsidRPr="00042531">
        <w:lastRenderedPageBreak/>
        <w:t>Pistas de aprendizaje</w:t>
      </w:r>
      <w:bookmarkEnd w:id="66"/>
    </w:p>
    <w:p w:rsidR="00425791" w:rsidRPr="00042531" w:rsidRDefault="00425791" w:rsidP="00576BCD">
      <w:pPr>
        <w:pStyle w:val="Prrafodelista"/>
        <w:numPr>
          <w:ilvl w:val="0"/>
          <w:numId w:val="69"/>
        </w:numPr>
        <w:spacing w:before="0" w:line="360" w:lineRule="auto"/>
        <w:contextualSpacing/>
        <w:jc w:val="left"/>
        <w:rPr>
          <w:rFonts w:asciiTheme="minorHAnsi" w:hAnsiTheme="minorHAnsi"/>
        </w:rPr>
      </w:pPr>
      <w:r w:rsidRPr="00042531">
        <w:rPr>
          <w:rFonts w:asciiTheme="minorHAnsi" w:hAnsiTheme="minorHAnsi"/>
        </w:rPr>
        <w:t>El Enfoque Basado en Procesos consiste en la Identificación y Gestión Sistemática de los procesos desarrollados en la organización y en particular las interacciones entre tales procesos.</w:t>
      </w:r>
    </w:p>
    <w:p w:rsidR="00425791" w:rsidRPr="00042531" w:rsidRDefault="00425791" w:rsidP="00576BCD">
      <w:pPr>
        <w:pStyle w:val="Prrafodelista"/>
        <w:numPr>
          <w:ilvl w:val="0"/>
          <w:numId w:val="69"/>
        </w:numPr>
        <w:spacing w:before="0" w:line="360" w:lineRule="auto"/>
        <w:contextualSpacing/>
        <w:jc w:val="left"/>
        <w:rPr>
          <w:rFonts w:asciiTheme="minorHAnsi" w:hAnsiTheme="minorHAnsi"/>
        </w:rPr>
      </w:pPr>
      <w:r w:rsidRPr="00042531">
        <w:rPr>
          <w:rFonts w:asciiTheme="minorHAnsi" w:hAnsiTheme="minorHAnsi"/>
        </w:rPr>
        <w:t>El mapa de procesos presenta una visión general del sistema organizacional de su empresa, en donde además se presentan los procesos que lo componen así como sus relaciones principales.</w:t>
      </w:r>
    </w:p>
    <w:p w:rsidR="00425791" w:rsidRPr="00042531" w:rsidRDefault="00425791" w:rsidP="00576BCD">
      <w:pPr>
        <w:pStyle w:val="Prrafodelista"/>
        <w:numPr>
          <w:ilvl w:val="0"/>
          <w:numId w:val="69"/>
        </w:numPr>
        <w:spacing w:before="0" w:line="360" w:lineRule="auto"/>
        <w:contextualSpacing/>
        <w:jc w:val="left"/>
        <w:rPr>
          <w:rFonts w:asciiTheme="minorHAnsi" w:hAnsiTheme="minorHAnsi"/>
        </w:rPr>
      </w:pPr>
      <w:r w:rsidRPr="00042531">
        <w:rPr>
          <w:rFonts w:asciiTheme="minorHAnsi" w:hAnsiTheme="minorHAnsi"/>
        </w:rPr>
        <w:t>Los indicadores son el sistema de medición de cada una de las procesos de la organización, permiten dar una idea de los resultados que se están obteniendo en la organización y permite la oportunidad de reaccionar a tiempo para solucionar problemas.</w:t>
      </w:r>
    </w:p>
    <w:p w:rsidR="00054D4B" w:rsidRPr="00042531" w:rsidRDefault="00054D4B" w:rsidP="00054D4B">
      <w:pPr>
        <w:spacing w:line="360" w:lineRule="auto"/>
      </w:pPr>
    </w:p>
    <w:p w:rsidR="00054D4B" w:rsidRDefault="00054D4B" w:rsidP="009A4F6B">
      <w:pPr>
        <w:pStyle w:val="Ttulo1"/>
        <w:numPr>
          <w:ilvl w:val="0"/>
          <w:numId w:val="2"/>
        </w:numPr>
      </w:pPr>
      <w:bookmarkStart w:id="67" w:name="_Toc457221343"/>
      <w:r w:rsidRPr="009A4F6B">
        <w:lastRenderedPageBreak/>
        <w:t>UNIDAD 5 SISTEMAS DE GESTION DE LA CALIDAD</w:t>
      </w:r>
      <w:bookmarkEnd w:id="67"/>
    </w:p>
    <w:p w:rsidR="000C775E" w:rsidRPr="000C775E" w:rsidRDefault="000C775E" w:rsidP="000C775E">
      <w:pPr>
        <w:jc w:val="center"/>
        <w:rPr>
          <w:lang w:val="es-ES"/>
        </w:rPr>
      </w:pPr>
      <w:r>
        <w:rPr>
          <w:noProof/>
          <w:lang w:val="es-ES" w:eastAsia="es-ES"/>
        </w:rPr>
        <w:drawing>
          <wp:inline distT="0" distB="0" distL="0" distR="0">
            <wp:extent cx="3512164" cy="3163629"/>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apa12.jpg"/>
                    <pic:cNvPicPr/>
                  </pic:nvPicPr>
                  <pic:blipFill>
                    <a:blip r:embed="rId103">
                      <a:extLst>
                        <a:ext uri="{28A0092B-C50C-407E-A947-70E740481C1C}">
                          <a14:useLocalDpi xmlns:a14="http://schemas.microsoft.com/office/drawing/2010/main" val="0"/>
                        </a:ext>
                      </a:extLst>
                    </a:blip>
                    <a:stretch>
                      <a:fillRect/>
                    </a:stretch>
                  </pic:blipFill>
                  <pic:spPr>
                    <a:xfrm>
                      <a:off x="0" y="0"/>
                      <a:ext cx="3517741" cy="3168653"/>
                    </a:xfrm>
                    <a:prstGeom prst="rect">
                      <a:avLst/>
                    </a:prstGeom>
                  </pic:spPr>
                </pic:pic>
              </a:graphicData>
            </a:graphic>
          </wp:inline>
        </w:drawing>
      </w:r>
    </w:p>
    <w:p w:rsidR="00054D4B" w:rsidRPr="00042531" w:rsidRDefault="00054D4B" w:rsidP="009A4F6B">
      <w:pPr>
        <w:pStyle w:val="Ttulo3"/>
      </w:pPr>
      <w:bookmarkStart w:id="68" w:name="_Toc457221344"/>
      <w:r w:rsidRPr="00042531">
        <w:t>Objetivo General</w:t>
      </w:r>
      <w:bookmarkEnd w:id="68"/>
    </w:p>
    <w:p w:rsidR="00054D4B" w:rsidRPr="00042531" w:rsidRDefault="00054D4B" w:rsidP="00054D4B">
      <w:pPr>
        <w:tabs>
          <w:tab w:val="left" w:pos="993"/>
        </w:tabs>
        <w:spacing w:before="0" w:after="200" w:line="360" w:lineRule="auto"/>
        <w:rPr>
          <w:rFonts w:cs="Tahoma"/>
        </w:rPr>
      </w:pPr>
      <w:r w:rsidRPr="00042531">
        <w:t>Desarrollar competencias ue transformen los sistemas de gestión de la calidad en herramienta estratégica para incrementar la productividad y simultáneamente mejorar la calidad de los productos, servicio y procesos.</w:t>
      </w:r>
    </w:p>
    <w:p w:rsidR="00054D4B" w:rsidRPr="00042531" w:rsidRDefault="00054D4B" w:rsidP="009A4F6B">
      <w:pPr>
        <w:pStyle w:val="Ttulo3"/>
      </w:pPr>
      <w:bookmarkStart w:id="69" w:name="_Toc457221345"/>
      <w:r w:rsidRPr="00042531">
        <w:t>Objetivos específicos</w:t>
      </w:r>
      <w:bookmarkEnd w:id="69"/>
      <w:r w:rsidRPr="00042531">
        <w:t xml:space="preserve"> </w:t>
      </w:r>
    </w:p>
    <w:p w:rsidR="00054D4B" w:rsidRPr="00042531" w:rsidRDefault="00054D4B" w:rsidP="00576BCD">
      <w:pPr>
        <w:pStyle w:val="Prrafodelista"/>
        <w:numPr>
          <w:ilvl w:val="0"/>
          <w:numId w:val="37"/>
        </w:numPr>
        <w:tabs>
          <w:tab w:val="left" w:pos="993"/>
        </w:tabs>
        <w:spacing w:before="0" w:line="360" w:lineRule="auto"/>
        <w:rPr>
          <w:rFonts w:asciiTheme="minorHAnsi" w:hAnsiTheme="minorHAnsi"/>
        </w:rPr>
      </w:pPr>
      <w:r w:rsidRPr="00042531">
        <w:rPr>
          <w:rFonts w:asciiTheme="minorHAnsi" w:hAnsiTheme="minorHAnsi"/>
        </w:rPr>
        <w:t>Identific</w:t>
      </w:r>
      <w:r w:rsidRPr="00042531">
        <w:rPr>
          <w:rFonts w:asciiTheme="minorHAnsi" w:hAnsiTheme="minorHAnsi" w:cs="Arial"/>
        </w:rPr>
        <w:t>ar ISO como la entidad mundial generadora de estándares.</w:t>
      </w:r>
    </w:p>
    <w:p w:rsidR="00054D4B" w:rsidRPr="00042531" w:rsidRDefault="00054D4B" w:rsidP="00576BCD">
      <w:pPr>
        <w:pStyle w:val="Prrafodelista"/>
        <w:numPr>
          <w:ilvl w:val="0"/>
          <w:numId w:val="37"/>
        </w:numPr>
        <w:tabs>
          <w:tab w:val="left" w:pos="993"/>
        </w:tabs>
        <w:spacing w:before="0" w:line="360" w:lineRule="auto"/>
        <w:rPr>
          <w:rFonts w:asciiTheme="minorHAnsi" w:hAnsiTheme="minorHAnsi"/>
        </w:rPr>
      </w:pPr>
      <w:r w:rsidRPr="00042531">
        <w:rPr>
          <w:rFonts w:asciiTheme="minorHAnsi" w:hAnsiTheme="minorHAnsi"/>
        </w:rPr>
        <w:t>Identificar ISO 9000 como las normas sobre calidad y gestión de la calidad.</w:t>
      </w:r>
    </w:p>
    <w:p w:rsidR="00054D4B" w:rsidRPr="00042531" w:rsidRDefault="00054D4B" w:rsidP="00576BCD">
      <w:pPr>
        <w:pStyle w:val="Prrafodelista"/>
        <w:numPr>
          <w:ilvl w:val="0"/>
          <w:numId w:val="37"/>
        </w:numPr>
        <w:tabs>
          <w:tab w:val="left" w:pos="993"/>
        </w:tabs>
        <w:spacing w:before="0" w:line="360" w:lineRule="auto"/>
        <w:rPr>
          <w:rFonts w:asciiTheme="minorHAnsi" w:hAnsiTheme="minorHAnsi"/>
        </w:rPr>
      </w:pPr>
      <w:r w:rsidRPr="00042531">
        <w:rPr>
          <w:rFonts w:asciiTheme="minorHAnsi" w:hAnsiTheme="minorHAnsi" w:cs="Arial"/>
        </w:rPr>
        <w:t>Evaluar estrategias para el aseguramiento de la calidad de procesos productivos y de servicios.</w:t>
      </w:r>
    </w:p>
    <w:p w:rsidR="00054D4B" w:rsidRPr="00042531" w:rsidRDefault="00054D4B" w:rsidP="00576BCD">
      <w:pPr>
        <w:pStyle w:val="Prrafodelista"/>
        <w:numPr>
          <w:ilvl w:val="0"/>
          <w:numId w:val="37"/>
        </w:numPr>
        <w:tabs>
          <w:tab w:val="left" w:pos="993"/>
        </w:tabs>
        <w:spacing w:before="0" w:line="360" w:lineRule="auto"/>
        <w:rPr>
          <w:rFonts w:asciiTheme="minorHAnsi" w:hAnsiTheme="minorHAnsi"/>
        </w:rPr>
      </w:pPr>
      <w:r w:rsidRPr="00042531">
        <w:rPr>
          <w:rFonts w:asciiTheme="minorHAnsi" w:hAnsiTheme="minorHAnsi" w:cs="Arial"/>
        </w:rPr>
        <w:t>Implementar estrategias para el aseguramiento de la calidad de procesos productivos y de servicios.</w:t>
      </w:r>
    </w:p>
    <w:p w:rsidR="00054D4B" w:rsidRDefault="00054D4B" w:rsidP="009A4F6B">
      <w:pPr>
        <w:pStyle w:val="Ttulo2"/>
        <w:numPr>
          <w:ilvl w:val="1"/>
          <w:numId w:val="2"/>
        </w:numPr>
      </w:pPr>
      <w:bookmarkStart w:id="70" w:name="_Toc457221346"/>
      <w:r w:rsidRPr="009A4F6B">
        <w:t>Conceptos Generales</w:t>
      </w:r>
      <w:bookmarkEnd w:id="70"/>
      <w:r w:rsidRPr="009A4F6B">
        <w:t xml:space="preserve"> </w:t>
      </w:r>
    </w:p>
    <w:p w:rsidR="000C775E" w:rsidRDefault="000C775E" w:rsidP="000C775E">
      <w:pPr>
        <w:rPr>
          <w:lang w:val="es-ES"/>
        </w:rPr>
      </w:pPr>
    </w:p>
    <w:p w:rsidR="000C775E" w:rsidRDefault="000C775E" w:rsidP="000C775E">
      <w:pPr>
        <w:spacing w:after="200" w:line="360" w:lineRule="auto"/>
        <w:jc w:val="center"/>
        <w:rPr>
          <w:b/>
        </w:rPr>
      </w:pPr>
      <w:r>
        <w:rPr>
          <w:b/>
          <w:noProof/>
          <w:lang w:val="es-ES" w:eastAsia="es-ES"/>
        </w:rPr>
        <w:lastRenderedPageBreak/>
        <w:drawing>
          <wp:inline distT="0" distB="0" distL="0" distR="0">
            <wp:extent cx="6332220" cy="145034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sta22.jpg"/>
                    <pic:cNvPicPr/>
                  </pic:nvPicPr>
                  <pic:blipFill>
                    <a:blip r:embed="rId101">
                      <a:extLst>
                        <a:ext uri="{28A0092B-C50C-407E-A947-70E740481C1C}">
                          <a14:useLocalDpi xmlns:a14="http://schemas.microsoft.com/office/drawing/2010/main" val="0"/>
                        </a:ext>
                      </a:extLst>
                    </a:blip>
                    <a:stretch>
                      <a:fillRect/>
                    </a:stretch>
                  </pic:blipFill>
                  <pic:spPr>
                    <a:xfrm>
                      <a:off x="0" y="0"/>
                      <a:ext cx="6332220" cy="1450340"/>
                    </a:xfrm>
                    <a:prstGeom prst="rect">
                      <a:avLst/>
                    </a:prstGeom>
                  </pic:spPr>
                </pic:pic>
              </a:graphicData>
            </a:graphic>
          </wp:inline>
        </w:drawing>
      </w:r>
    </w:p>
    <w:p w:rsidR="00054D4B" w:rsidRPr="00042531" w:rsidRDefault="00054D4B" w:rsidP="00054D4B">
      <w:pPr>
        <w:spacing w:after="200" w:line="360" w:lineRule="auto"/>
      </w:pPr>
      <w:r w:rsidRPr="00042531">
        <w:t xml:space="preserve">Los niveles de exigencia los debe fijar la propia organización, siempre cumpliendo con unos mínimos requisitos de la norma internacional. </w:t>
      </w:r>
    </w:p>
    <w:p w:rsidR="00054D4B" w:rsidRPr="00042531" w:rsidRDefault="00054D4B" w:rsidP="00054D4B">
      <w:pPr>
        <w:spacing w:after="200" w:line="360" w:lineRule="auto"/>
      </w:pPr>
      <w:r w:rsidRPr="00042531">
        <w:t>Para ello, el organismo internacional ISO (Organización Internacional de Normalización) Genera las normas de la serie ISO 9000 que han sido adoptadas por los países miembros como normas nacionales propias y más adelante por el CEN (Comité Europeo de Normalización)</w:t>
      </w:r>
    </w:p>
    <w:p w:rsidR="00054D4B" w:rsidRPr="009A4F6B" w:rsidRDefault="00054D4B" w:rsidP="009A4F6B">
      <w:pPr>
        <w:pStyle w:val="Ttulo2"/>
        <w:numPr>
          <w:ilvl w:val="1"/>
          <w:numId w:val="2"/>
        </w:numPr>
      </w:pPr>
      <w:bookmarkStart w:id="71" w:name="_Toc457221347"/>
      <w:r w:rsidRPr="009A4F6B">
        <w:t>ISO (International Organization for Standardization)</w:t>
      </w:r>
      <w:bookmarkEnd w:id="71"/>
      <w:r w:rsidRPr="009A4F6B">
        <w:t xml:space="preserve"> </w:t>
      </w:r>
    </w:p>
    <w:p w:rsidR="00054D4B" w:rsidRPr="00042531" w:rsidRDefault="00054D4B" w:rsidP="00054D4B">
      <w:pPr>
        <w:spacing w:line="360" w:lineRule="auto"/>
        <w:jc w:val="center"/>
        <w:rPr>
          <w:b/>
        </w:rPr>
      </w:pPr>
      <w:r w:rsidRPr="00042531">
        <w:rPr>
          <w:b/>
          <w:noProof/>
          <w:lang w:val="es-ES" w:eastAsia="es-ES"/>
        </w:rPr>
        <w:drawing>
          <wp:inline distT="0" distB="0" distL="0" distR="0" wp14:anchorId="2CD81354" wp14:editId="786A5361">
            <wp:extent cx="2152650" cy="2152650"/>
            <wp:effectExtent l="0" t="0" r="0" b="0"/>
            <wp:docPr id="7168" name="Imagen 7168" descr="https://lh3.googleusercontent.com/-Acfy_Gh4bFA/AAAAAAAAAAI/AAAAAAAAAAA/qNHiIRLw9RM/s0-c-k-no-ns/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Acfy_Gh4bFA/AAAAAAAAAAI/AAAAAAAAAAA/qNHiIRLw9RM/s0-c-k-no-ns/photo.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2650" cy="2152650"/>
                    </a:xfrm>
                    <a:prstGeom prst="rect">
                      <a:avLst/>
                    </a:prstGeom>
                    <a:noFill/>
                    <a:ln>
                      <a:noFill/>
                    </a:ln>
                  </pic:spPr>
                </pic:pic>
              </a:graphicData>
            </a:graphic>
          </wp:inline>
        </w:drawing>
      </w:r>
    </w:p>
    <w:p w:rsidR="00054D4B" w:rsidRPr="000C775E" w:rsidRDefault="00054D4B" w:rsidP="00054D4B">
      <w:pPr>
        <w:spacing w:line="360" w:lineRule="auto"/>
        <w:jc w:val="center"/>
        <w:rPr>
          <w:i/>
          <w:sz w:val="18"/>
        </w:rPr>
      </w:pPr>
      <w:r w:rsidRPr="000C775E">
        <w:rPr>
          <w:i/>
          <w:sz w:val="18"/>
        </w:rPr>
        <w:t xml:space="preserve">Foto </w:t>
      </w:r>
      <w:hyperlink r:id="rId105" w:history="1">
        <w:r w:rsidRPr="000C775E">
          <w:rPr>
            <w:rStyle w:val="Hipervnculo"/>
            <w:i/>
            <w:sz w:val="18"/>
          </w:rPr>
          <w:t>www.iso.org</w:t>
        </w:r>
      </w:hyperlink>
    </w:p>
    <w:p w:rsidR="00054D4B" w:rsidRPr="00042531" w:rsidRDefault="00054D4B" w:rsidP="00054D4B">
      <w:pPr>
        <w:spacing w:line="360" w:lineRule="auto"/>
      </w:pPr>
      <w:r w:rsidRPr="00042531">
        <w:t>Es una organización independiente, no gubernamental. Es el mayor desarrollador de estándares internacionales.</w:t>
      </w:r>
    </w:p>
    <w:p w:rsidR="00054D4B" w:rsidRPr="00042531" w:rsidRDefault="00054D4B" w:rsidP="009A4F6B">
      <w:pPr>
        <w:pStyle w:val="Ttulo3"/>
        <w:rPr>
          <w:shd w:val="clear" w:color="auto" w:fill="FFFFFF"/>
        </w:rPr>
      </w:pPr>
      <w:bookmarkStart w:id="72" w:name="_Toc457221348"/>
      <w:r w:rsidRPr="00042531">
        <w:lastRenderedPageBreak/>
        <w:t>Est</w:t>
      </w:r>
      <w:r w:rsidRPr="00042531">
        <w:rPr>
          <w:shd w:val="clear" w:color="auto" w:fill="FFFFFF"/>
        </w:rPr>
        <w:t>ándar</w:t>
      </w:r>
      <w:bookmarkEnd w:id="72"/>
    </w:p>
    <w:p w:rsidR="00054D4B" w:rsidRDefault="00054D4B" w:rsidP="00054D4B">
      <w:pPr>
        <w:spacing w:after="200" w:line="360" w:lineRule="auto"/>
        <w:jc w:val="center"/>
      </w:pPr>
      <w:r w:rsidRPr="00042531">
        <w:rPr>
          <w:noProof/>
          <w:lang w:val="es-ES" w:eastAsia="es-ES"/>
        </w:rPr>
        <w:drawing>
          <wp:inline distT="0" distB="0" distL="0" distR="0" wp14:anchorId="220DB696" wp14:editId="03226632">
            <wp:extent cx="2771775" cy="2457450"/>
            <wp:effectExtent l="0" t="0" r="9525" b="0"/>
            <wp:docPr id="31" name="Imagen 31" descr="http://files.miriamarial.webnode.com.ve/system_preview_detail_200000006-f0c8cf1c36-public/gestion-tal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iles.miriamarial.webnode.com.ve/system_preview_detail_200000006-f0c8cf1c36-public/gestion-talento.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71775" cy="2457450"/>
                    </a:xfrm>
                    <a:prstGeom prst="rect">
                      <a:avLst/>
                    </a:prstGeom>
                    <a:noFill/>
                    <a:ln>
                      <a:noFill/>
                    </a:ln>
                  </pic:spPr>
                </pic:pic>
              </a:graphicData>
            </a:graphic>
          </wp:inline>
        </w:drawing>
      </w:r>
    </w:p>
    <w:p w:rsidR="009A4F6B" w:rsidRPr="00042531" w:rsidRDefault="009A4F6B" w:rsidP="00054D4B">
      <w:pPr>
        <w:spacing w:after="200" w:line="360" w:lineRule="auto"/>
        <w:jc w:val="center"/>
      </w:pPr>
      <w:r w:rsidRPr="00042531">
        <w:rPr>
          <w:noProof/>
          <w:lang w:val="es-ES" w:eastAsia="es-ES"/>
        </w:rPr>
        <mc:AlternateContent>
          <mc:Choice Requires="wpg">
            <w:drawing>
              <wp:inline distT="0" distB="0" distL="0" distR="0" wp14:anchorId="1C8C278D" wp14:editId="47D60A30">
                <wp:extent cx="6332220" cy="556902"/>
                <wp:effectExtent l="0" t="0" r="0" b="0"/>
                <wp:docPr id="9219" name="Grupo 9219"/>
                <wp:cNvGraphicFramePr/>
                <a:graphic xmlns:a="http://schemas.openxmlformats.org/drawingml/2006/main">
                  <a:graphicData uri="http://schemas.microsoft.com/office/word/2010/wordprocessingGroup">
                    <wpg:wgp>
                      <wpg:cNvGrpSpPr/>
                      <wpg:grpSpPr>
                        <a:xfrm>
                          <a:off x="0" y="0"/>
                          <a:ext cx="6332220" cy="556902"/>
                          <a:chOff x="0" y="0"/>
                          <a:chExt cx="8495414" cy="786809"/>
                        </a:xfrm>
                      </wpg:grpSpPr>
                      <pic:pic xmlns:pic="http://schemas.openxmlformats.org/drawingml/2006/picture">
                        <pic:nvPicPr>
                          <pic:cNvPr id="80" name="Picture 4" descr="http://www.johngilltech.com/guidelines/images/iso_pictograms2.jpg"/>
                          <pic:cNvPicPr>
                            <a:picLocks noChangeAspect="1"/>
                          </pic:cNvPicPr>
                        </pic:nvPicPr>
                        <pic:blipFill rotWithShape="1">
                          <a:blip r:embed="rId107">
                            <a:extLst>
                              <a:ext uri="{28A0092B-C50C-407E-A947-70E740481C1C}">
                                <a14:useLocalDpi xmlns:a14="http://schemas.microsoft.com/office/drawing/2010/main" val="0"/>
                              </a:ext>
                            </a:extLst>
                          </a:blip>
                          <a:srcRect r="14382" b="80414"/>
                          <a:stretch/>
                        </pic:blipFill>
                        <pic:spPr bwMode="auto">
                          <a:xfrm>
                            <a:off x="0" y="21265"/>
                            <a:ext cx="3264196" cy="7655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4" descr="http://www.johngilltech.com/guidelines/images/iso_pictograms2.jpg"/>
                          <pic:cNvPicPr>
                            <a:picLocks noChangeAspect="1"/>
                          </pic:cNvPicPr>
                        </pic:nvPicPr>
                        <pic:blipFill rotWithShape="1">
                          <a:blip r:embed="rId107">
                            <a:extLst>
                              <a:ext uri="{28A0092B-C50C-407E-A947-70E740481C1C}">
                                <a14:useLocalDpi xmlns:a14="http://schemas.microsoft.com/office/drawing/2010/main" val="0"/>
                              </a:ext>
                            </a:extLst>
                          </a:blip>
                          <a:srcRect t="20058" r="39633" b="61593"/>
                          <a:stretch/>
                        </pic:blipFill>
                        <pic:spPr bwMode="auto">
                          <a:xfrm>
                            <a:off x="3115340" y="0"/>
                            <a:ext cx="2307265" cy="7230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4" descr="http://www.johngilltech.com/guidelines/images/iso_pictograms2.jpg"/>
                          <pic:cNvPicPr>
                            <a:picLocks noChangeAspect="1"/>
                          </pic:cNvPicPr>
                        </pic:nvPicPr>
                        <pic:blipFill rotWithShape="1">
                          <a:blip r:embed="rId107">
                            <a:extLst>
                              <a:ext uri="{28A0092B-C50C-407E-A947-70E740481C1C}">
                                <a14:useLocalDpi xmlns:a14="http://schemas.microsoft.com/office/drawing/2010/main" val="0"/>
                              </a:ext>
                            </a:extLst>
                          </a:blip>
                          <a:srcRect l="19286" t="82257"/>
                          <a:stretch/>
                        </pic:blipFill>
                        <pic:spPr bwMode="auto">
                          <a:xfrm>
                            <a:off x="5422605" y="0"/>
                            <a:ext cx="3072809" cy="6911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BB8056D" id="Grupo 9219" o:spid="_x0000_s1026" style="width:498.6pt;height:43.85pt;mso-position-horizontal-relative:char;mso-position-vertical-relative:line" coordsize="84954,7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">
                <v:shape id="Picture 4" o:spid="_x0000_s1027" type="#_x0000_t75" alt="http://www.johngilltech.com/guidelines/images/iso_pictograms2.jpg" style="position:absolute;top:212;width:32641;height:7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4/vBAAAA2wAAAA8AAABkcnMvZG93bnJldi54bWxET89rwjAUvg/8H8ITdpupm0ipRhFhzIEe&#10;pl68PZrXpNi8dE1m639vDsKOH9/v5XpwjbhRF2rPCqaTDARx6XXNRsH59PmWgwgRWWPjmRTcKcB6&#10;NXpZYqF9zz90O0YjUgiHAhXYGNtCylBachgmviVOXOU7hzHBzkjdYZ/CXSPfs2wuHdacGiy2tLVU&#10;Xo9/TkE17C/V7AvD/GwObf5tze/uo1fqdTxsFiAiDfFf/HTvtII8rU9f0g+Qq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4M4/vBAAAA2wAAAA8AAAAAAAAAAAAAAAAAnwIA&#10;AGRycy9kb3ducmV2LnhtbFBLBQYAAAAABAAEAPcAAACNAwAAAAA=&#10;">
                  <v:imagedata r:id="rId108" o:title="iso_pictograms2" cropbottom="52700f" cropright="9425f"/>
                  <v:path arrowok="t"/>
                </v:shape>
                <v:shape id="Picture 4" o:spid="_x0000_s1028" type="#_x0000_t75" alt="http://www.johngilltech.com/guidelines/images/iso_pictograms2.jpg" style="position:absolute;left:31153;width:23073;height:7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S1d7EAAAA2wAAAA8AAABkcnMvZG93bnJldi54bWxEj9FqwkAURN+F/sNyC30zGy2IpK5SCgVR&#10;BKN+wG32NonN3k13VxP9elcQfBxm5gwzW/SmEWdyvrasYJSkIIgLq2suFRz238MpCB+QNTaWScGF&#10;PCzmL4MZZtp2nNN5F0oRIewzVFCF0GZS+qIigz6xLXH0fq0zGKJ0pdQOuwg3jRyn6UQarDkuVNjS&#10;V0XF3+5kFGzG+JOfunSVb4+4/n8vjxe3vCr19tp/foAI1Idn+NFeagXTEdy/xB8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S1d7EAAAA2wAAAA8AAAAAAAAAAAAAAAAA&#10;nwIAAGRycy9kb3ducmV2LnhtbFBLBQYAAAAABAAEAPcAAACQAwAAAAA=&#10;">
                  <v:imagedata r:id="rId108" o:title="iso_pictograms2" croptop="13145f" cropbottom="40366f" cropright="25974f"/>
                  <v:path arrowok="t"/>
                </v:shape>
                <v:shape id="Picture 4" o:spid="_x0000_s1029" type="#_x0000_t75" alt="http://www.johngilltech.com/guidelines/images/iso_pictograms2.jpg" style="position:absolute;left:54226;width:30728;height:6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jU1zDAAAA2wAAAA8AAABkcnMvZG93bnJldi54bWxEj0FrAjEUhO9C/0N4BS+iWZdWZDVKKQqC&#10;IGqL58fmudk2eVk2Udd/3wgFj8PMfMPMl52z4kptqD0rGI8yEMSl1zVXCr6/1sMpiBCRNVrPpOBO&#10;AZaLl94cC+1vfKDrMVYiQTgUqMDE2BRShtKQwzDyDXHyzr51GJNsK6lbvCW4szLPsol0WHNaMNjQ&#10;p6Hy93hxCvbhfWe2enWxZt9MfuzghG+bXKn+a/cxAxGpi8/wf3ujFUxzeHxJP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6NTXMMAAADbAAAADwAAAAAAAAAAAAAAAACf&#10;AgAAZHJzL2Rvd25yZXYueG1sUEsFBgAAAAAEAAQA9wAAAI8DAAAAAA==&#10;">
                  <v:imagedata r:id="rId108" o:title="iso_pictograms2" croptop="53908f" cropleft="12639f"/>
                  <v:path arrowok="t"/>
                </v:shape>
                <w10:anchorlock/>
              </v:group>
            </w:pict>
          </mc:Fallback>
        </mc:AlternateContent>
      </w:r>
    </w:p>
    <w:p w:rsidR="00054D4B" w:rsidRPr="00042531" w:rsidRDefault="00054D4B" w:rsidP="00054D4B">
      <w:pPr>
        <w:spacing w:line="360" w:lineRule="auto"/>
      </w:pPr>
      <w:r w:rsidRPr="00042531">
        <w:t>Un estándar es aquel que sirve de patrón, modelo o punto de referencia para medir o valorar cosas de la misma especie. Los estándares internacionales dan especificaciones de clase mundial para los productos, servicios y sistemas, para asegurar calidad, seguridad y eficiencia. Son fundamentales para facilitar el comercio internacional.</w:t>
      </w:r>
    </w:p>
    <w:p w:rsidR="00054D4B" w:rsidRPr="00042531" w:rsidRDefault="00054D4B" w:rsidP="00054D4B">
      <w:pPr>
        <w:spacing w:after="200" w:line="360" w:lineRule="auto"/>
      </w:pPr>
      <w:r w:rsidRPr="00042531">
        <w:t>Los estándares internacionales de ISO son documentos que proporcionan requerimientos, especificaciones, guías y características que pueden ser usadas consistentemente para asegurar que materiales, productos, procesos y servicios  son adecuados para su propósito.</w:t>
      </w:r>
    </w:p>
    <w:p w:rsidR="00054D4B" w:rsidRPr="00042531" w:rsidRDefault="00054D4B" w:rsidP="00054D4B">
      <w:pPr>
        <w:spacing w:after="200" w:line="360" w:lineRule="auto"/>
      </w:pPr>
      <w:r w:rsidRPr="00042531">
        <w:t>ISO ha publicado más de 19500 estándares internacionales cubriendo casi todas las industrias, desde tecnología, seguridad en alimentos, agricultura y cuidado de la salud.</w:t>
      </w:r>
    </w:p>
    <w:p w:rsidR="000C775E" w:rsidRDefault="00054D4B" w:rsidP="000C775E">
      <w:pPr>
        <w:keepNext/>
        <w:jc w:val="center"/>
      </w:pPr>
      <w:r w:rsidRPr="00042531">
        <w:rPr>
          <w:noProof/>
          <w:lang w:val="es-ES" w:eastAsia="es-ES"/>
        </w:rPr>
        <w:lastRenderedPageBreak/>
        <w:drawing>
          <wp:inline distT="0" distB="0" distL="0" distR="0" wp14:anchorId="4E5C7AAA" wp14:editId="4CDAAE96">
            <wp:extent cx="3409950" cy="1905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43"/>
                    <pic:cNvPicPr>
                      <a:picLocks noChangeAspect="1" noChangeArrowheads="1"/>
                    </pic:cNvPicPr>
                  </pic:nvPicPr>
                  <pic:blipFill rotWithShape="1">
                    <a:blip r:embed="rId109">
                      <a:extLst>
                        <a:ext uri="{28A0092B-C50C-407E-A947-70E740481C1C}">
                          <a14:useLocalDpi xmlns:a14="http://schemas.microsoft.com/office/drawing/2010/main" val="0"/>
                        </a:ext>
                      </a:extLst>
                    </a:blip>
                    <a:srcRect l="3252" t="22974" r="35373" b="16554"/>
                    <a:stretch/>
                  </pic:blipFill>
                  <pic:spPr bwMode="auto">
                    <a:xfrm>
                      <a:off x="0" y="0"/>
                      <a:ext cx="3409950" cy="1905000"/>
                    </a:xfrm>
                    <a:prstGeom prst="rect">
                      <a:avLst/>
                    </a:prstGeom>
                    <a:noFill/>
                    <a:ln>
                      <a:noFill/>
                    </a:ln>
                    <a:extLst>
                      <a:ext uri="{53640926-AAD7-44D8-BBD7-CCE9431645EC}">
                        <a14:shadowObscured xmlns:a14="http://schemas.microsoft.com/office/drawing/2010/main"/>
                      </a:ext>
                    </a:extLst>
                  </pic:spPr>
                </pic:pic>
              </a:graphicData>
            </a:graphic>
          </wp:inline>
        </w:drawing>
      </w:r>
    </w:p>
    <w:p w:rsidR="00054D4B" w:rsidRPr="00042531" w:rsidRDefault="000C775E" w:rsidP="000C775E">
      <w:pPr>
        <w:pStyle w:val="Descripcin"/>
        <w:jc w:val="center"/>
      </w:pPr>
      <w:r w:rsidRPr="00E73278">
        <w:t>What ISO standards do for you</w:t>
      </w:r>
      <w:r>
        <w:t xml:space="preserve"> </w:t>
      </w:r>
      <w:hyperlink r:id="rId110" w:history="1">
        <w:r w:rsidRPr="000C775E">
          <w:rPr>
            <w:rStyle w:val="Hipervnculo"/>
          </w:rPr>
          <w:t>Enlace</w:t>
        </w:r>
      </w:hyperlink>
    </w:p>
    <w:p w:rsidR="00054D4B" w:rsidRPr="00042531" w:rsidRDefault="00054D4B" w:rsidP="00054D4B">
      <w:pPr>
        <w:spacing w:line="360" w:lineRule="auto"/>
      </w:pPr>
      <w:r w:rsidRPr="00042531">
        <w:t>Algunos beneficios de la estandarización son:</w:t>
      </w:r>
    </w:p>
    <w:p w:rsidR="00054D4B" w:rsidRPr="00042531" w:rsidRDefault="00054D4B" w:rsidP="00054D4B">
      <w:pPr>
        <w:spacing w:after="200" w:line="360" w:lineRule="auto"/>
      </w:pPr>
      <w:r w:rsidRPr="00042531">
        <w:rPr>
          <w:b/>
          <w:bCs/>
          <w:u w:val="single"/>
        </w:rPr>
        <w:t>EN LOS NEGOCIOS:</w:t>
      </w:r>
    </w:p>
    <w:p w:rsidR="00054D4B" w:rsidRPr="00042531" w:rsidRDefault="00054D4B" w:rsidP="00576BCD">
      <w:pPr>
        <w:numPr>
          <w:ilvl w:val="0"/>
          <w:numId w:val="38"/>
        </w:numPr>
        <w:spacing w:before="0" w:after="200" w:line="360" w:lineRule="auto"/>
      </w:pPr>
      <w:r w:rsidRPr="00042531">
        <w:t>Ahorro en costos</w:t>
      </w:r>
    </w:p>
    <w:p w:rsidR="00054D4B" w:rsidRPr="00042531" w:rsidRDefault="00054D4B" w:rsidP="00576BCD">
      <w:pPr>
        <w:numPr>
          <w:ilvl w:val="0"/>
          <w:numId w:val="38"/>
        </w:numPr>
        <w:spacing w:before="0" w:after="200" w:line="360" w:lineRule="auto"/>
      </w:pPr>
      <w:r w:rsidRPr="00042531">
        <w:t>Aumentar la satisfacción del consumidor</w:t>
      </w:r>
    </w:p>
    <w:p w:rsidR="00054D4B" w:rsidRPr="00042531" w:rsidRDefault="00054D4B" w:rsidP="00576BCD">
      <w:pPr>
        <w:numPr>
          <w:ilvl w:val="0"/>
          <w:numId w:val="38"/>
        </w:numPr>
        <w:spacing w:before="0" w:after="200" w:line="360" w:lineRule="auto"/>
      </w:pPr>
      <w:r w:rsidRPr="00042531">
        <w:t>Acceso a nuevos mercados</w:t>
      </w:r>
    </w:p>
    <w:p w:rsidR="00054D4B" w:rsidRPr="00042531" w:rsidRDefault="00054D4B" w:rsidP="00576BCD">
      <w:pPr>
        <w:numPr>
          <w:ilvl w:val="0"/>
          <w:numId w:val="38"/>
        </w:numPr>
        <w:spacing w:before="0" w:after="200" w:line="360" w:lineRule="auto"/>
      </w:pPr>
      <w:r w:rsidRPr="00042531">
        <w:t>Incrementar la participación de mercado</w:t>
      </w:r>
    </w:p>
    <w:p w:rsidR="00054D4B" w:rsidRPr="00042531" w:rsidRDefault="00054D4B" w:rsidP="00576BCD">
      <w:pPr>
        <w:numPr>
          <w:ilvl w:val="0"/>
          <w:numId w:val="38"/>
        </w:numPr>
        <w:spacing w:before="0" w:after="200" w:line="360" w:lineRule="auto"/>
      </w:pPr>
      <w:r w:rsidRPr="00042531">
        <w:t>Beneficios al medio ambiente</w:t>
      </w:r>
    </w:p>
    <w:p w:rsidR="00054D4B" w:rsidRPr="00042531" w:rsidRDefault="00054D4B" w:rsidP="00054D4B">
      <w:pPr>
        <w:spacing w:after="200" w:line="360" w:lineRule="auto"/>
      </w:pPr>
      <w:r w:rsidRPr="00042531">
        <w:rPr>
          <w:b/>
          <w:bCs/>
          <w:u w:val="single"/>
        </w:rPr>
        <w:t>PARA LA SOCIEDAD:</w:t>
      </w:r>
    </w:p>
    <w:p w:rsidR="00054D4B" w:rsidRPr="00042531" w:rsidRDefault="00054D4B" w:rsidP="00576BCD">
      <w:pPr>
        <w:numPr>
          <w:ilvl w:val="0"/>
          <w:numId w:val="39"/>
        </w:numPr>
        <w:spacing w:before="0" w:after="200" w:line="360" w:lineRule="auto"/>
      </w:pPr>
      <w:r w:rsidRPr="00042531">
        <w:t>Confianza en los productos que consume</w:t>
      </w:r>
    </w:p>
    <w:p w:rsidR="00054D4B" w:rsidRPr="00042531" w:rsidRDefault="00054D4B" w:rsidP="00054D4B">
      <w:pPr>
        <w:spacing w:after="200" w:line="360" w:lineRule="auto"/>
        <w:rPr>
          <w:u w:val="single"/>
        </w:rPr>
      </w:pPr>
      <w:r w:rsidRPr="00042531">
        <w:rPr>
          <w:b/>
          <w:bCs/>
          <w:u w:val="single"/>
        </w:rPr>
        <w:t>PARA EL GOBIERNO:</w:t>
      </w:r>
    </w:p>
    <w:p w:rsidR="00054D4B" w:rsidRPr="00042531" w:rsidRDefault="00054D4B" w:rsidP="00576BCD">
      <w:pPr>
        <w:numPr>
          <w:ilvl w:val="0"/>
          <w:numId w:val="40"/>
        </w:numPr>
        <w:spacing w:before="0" w:after="200" w:line="360" w:lineRule="auto"/>
      </w:pPr>
      <w:r w:rsidRPr="00042531">
        <w:t>Opinión experta</w:t>
      </w:r>
    </w:p>
    <w:p w:rsidR="00054D4B" w:rsidRPr="00042531" w:rsidRDefault="00054D4B" w:rsidP="00576BCD">
      <w:pPr>
        <w:numPr>
          <w:ilvl w:val="0"/>
          <w:numId w:val="40"/>
        </w:numPr>
        <w:spacing w:before="0" w:after="200" w:line="360" w:lineRule="auto"/>
      </w:pPr>
      <w:r w:rsidRPr="00042531">
        <w:t>Apertura del comercio mundial</w:t>
      </w:r>
    </w:p>
    <w:p w:rsidR="00054D4B" w:rsidRPr="00042531" w:rsidRDefault="00054D4B" w:rsidP="00054D4B">
      <w:pPr>
        <w:spacing w:line="360" w:lineRule="auto"/>
      </w:pPr>
      <w:r w:rsidRPr="00042531">
        <w:t>Algunos estándares son:</w:t>
      </w:r>
    </w:p>
    <w:p w:rsidR="00054D4B" w:rsidRPr="00042531" w:rsidRDefault="00054D4B" w:rsidP="00576BCD">
      <w:pPr>
        <w:numPr>
          <w:ilvl w:val="0"/>
          <w:numId w:val="41"/>
        </w:numPr>
        <w:spacing w:before="0" w:after="200" w:line="360" w:lineRule="auto"/>
      </w:pPr>
      <w:r w:rsidRPr="00042531">
        <w:rPr>
          <w:b/>
          <w:bCs/>
          <w:u w:val="single"/>
        </w:rPr>
        <w:t xml:space="preserve">ISO 9000. </w:t>
      </w:r>
      <w:r w:rsidRPr="00042531">
        <w:t>Gestión de la Calidad</w:t>
      </w:r>
    </w:p>
    <w:p w:rsidR="00054D4B" w:rsidRPr="00042531" w:rsidRDefault="00054D4B" w:rsidP="00576BCD">
      <w:pPr>
        <w:numPr>
          <w:ilvl w:val="0"/>
          <w:numId w:val="41"/>
        </w:numPr>
        <w:spacing w:before="0" w:after="200" w:line="360" w:lineRule="auto"/>
      </w:pPr>
      <w:r w:rsidRPr="00042531">
        <w:rPr>
          <w:b/>
          <w:bCs/>
          <w:u w:val="single"/>
        </w:rPr>
        <w:lastRenderedPageBreak/>
        <w:t>ISO 14.000</w:t>
      </w:r>
      <w:r w:rsidRPr="00042531">
        <w:t>: Gestión del medio ambiente</w:t>
      </w:r>
    </w:p>
    <w:p w:rsidR="00054D4B" w:rsidRPr="00042531" w:rsidRDefault="00054D4B" w:rsidP="00576BCD">
      <w:pPr>
        <w:numPr>
          <w:ilvl w:val="0"/>
          <w:numId w:val="41"/>
        </w:numPr>
        <w:spacing w:before="0" w:after="200" w:line="360" w:lineRule="auto"/>
      </w:pPr>
      <w:r w:rsidRPr="00042531">
        <w:rPr>
          <w:b/>
          <w:bCs/>
          <w:u w:val="single"/>
        </w:rPr>
        <w:t>ISO 3166</w:t>
      </w:r>
      <w:r w:rsidRPr="00042531">
        <w:t>: Códigos de Países</w:t>
      </w:r>
    </w:p>
    <w:p w:rsidR="00054D4B" w:rsidRPr="00042531" w:rsidRDefault="00054D4B" w:rsidP="00576BCD">
      <w:pPr>
        <w:numPr>
          <w:ilvl w:val="0"/>
          <w:numId w:val="41"/>
        </w:numPr>
        <w:spacing w:before="0" w:after="200" w:line="360" w:lineRule="auto"/>
      </w:pPr>
      <w:r w:rsidRPr="00042531">
        <w:rPr>
          <w:b/>
          <w:bCs/>
          <w:u w:val="single"/>
        </w:rPr>
        <w:t>ISO 22.000</w:t>
      </w:r>
      <w:r w:rsidRPr="00042531">
        <w:t>: Gestión de seguridad alimentaria</w:t>
      </w:r>
    </w:p>
    <w:p w:rsidR="00054D4B" w:rsidRPr="00042531" w:rsidRDefault="00054D4B" w:rsidP="00576BCD">
      <w:pPr>
        <w:numPr>
          <w:ilvl w:val="0"/>
          <w:numId w:val="41"/>
        </w:numPr>
        <w:spacing w:before="0" w:after="200" w:line="360" w:lineRule="auto"/>
      </w:pPr>
      <w:r w:rsidRPr="00042531">
        <w:rPr>
          <w:b/>
          <w:bCs/>
          <w:u w:val="single"/>
        </w:rPr>
        <w:t>ISO 26.000</w:t>
      </w:r>
      <w:r w:rsidRPr="00042531">
        <w:t>: Responsabilidad Social</w:t>
      </w:r>
    </w:p>
    <w:p w:rsidR="00054D4B" w:rsidRPr="00042531" w:rsidRDefault="00054D4B" w:rsidP="00576BCD">
      <w:pPr>
        <w:numPr>
          <w:ilvl w:val="0"/>
          <w:numId w:val="41"/>
        </w:numPr>
        <w:spacing w:before="0" w:after="200" w:line="360" w:lineRule="auto"/>
      </w:pPr>
      <w:r w:rsidRPr="00042531">
        <w:rPr>
          <w:b/>
          <w:bCs/>
          <w:u w:val="single"/>
        </w:rPr>
        <w:t>ISO 5001</w:t>
      </w:r>
      <w:r w:rsidRPr="00042531">
        <w:t>: Gestión de la energía</w:t>
      </w:r>
    </w:p>
    <w:p w:rsidR="00054D4B" w:rsidRPr="00042531" w:rsidRDefault="00054D4B" w:rsidP="00576BCD">
      <w:pPr>
        <w:numPr>
          <w:ilvl w:val="0"/>
          <w:numId w:val="41"/>
        </w:numPr>
        <w:spacing w:before="0" w:after="200" w:line="360" w:lineRule="auto"/>
      </w:pPr>
      <w:r w:rsidRPr="00042531">
        <w:rPr>
          <w:b/>
          <w:bCs/>
          <w:u w:val="single"/>
        </w:rPr>
        <w:t>ISO 45001</w:t>
      </w:r>
      <w:r w:rsidRPr="00042531">
        <w:t>: Salud ocupacional y Seguridad</w:t>
      </w:r>
    </w:p>
    <w:p w:rsidR="00054D4B" w:rsidRPr="00042531" w:rsidRDefault="00054D4B" w:rsidP="00576BCD">
      <w:pPr>
        <w:numPr>
          <w:ilvl w:val="0"/>
          <w:numId w:val="41"/>
        </w:numPr>
        <w:spacing w:before="0" w:after="200" w:line="360" w:lineRule="auto"/>
      </w:pPr>
      <w:r w:rsidRPr="00042531">
        <w:rPr>
          <w:b/>
          <w:bCs/>
          <w:u w:val="single"/>
        </w:rPr>
        <w:t>ISO 27001</w:t>
      </w:r>
      <w:r w:rsidRPr="00042531">
        <w:t>: Seguridad de la información</w:t>
      </w:r>
      <w:r w:rsidRPr="00042531">
        <w:tab/>
      </w:r>
    </w:p>
    <w:p w:rsidR="00054D4B" w:rsidRPr="00042531" w:rsidRDefault="00054D4B" w:rsidP="009A4F6B">
      <w:pPr>
        <w:pStyle w:val="Ttulo3"/>
      </w:pPr>
      <w:bookmarkStart w:id="73" w:name="_Toc457221349"/>
      <w:r w:rsidRPr="00042531">
        <w:t>Cómo desarrolla ISO los estándares?</w:t>
      </w:r>
      <w:bookmarkEnd w:id="73"/>
    </w:p>
    <w:p w:rsidR="00054D4B" w:rsidRPr="00042531" w:rsidRDefault="00054D4B" w:rsidP="00576BCD">
      <w:pPr>
        <w:numPr>
          <w:ilvl w:val="0"/>
          <w:numId w:val="42"/>
        </w:numPr>
        <w:spacing w:before="0" w:after="200" w:line="360" w:lineRule="auto"/>
      </w:pPr>
      <w:r w:rsidRPr="00042531">
        <w:rPr>
          <w:bCs/>
          <w:u w:val="single"/>
        </w:rPr>
        <w:t>Consenso</w:t>
      </w:r>
      <w:r w:rsidRPr="00042531">
        <w:t>: Son tenidos en cuenta los puntos de vista de todos los interesados: Fabricantes, vendedores, grupos de consumidores, gobiernos, especialistas, y organizaciones de investigación.</w:t>
      </w:r>
    </w:p>
    <w:p w:rsidR="00054D4B" w:rsidRPr="00042531" w:rsidRDefault="00054D4B" w:rsidP="00576BCD">
      <w:pPr>
        <w:numPr>
          <w:ilvl w:val="0"/>
          <w:numId w:val="42"/>
        </w:numPr>
        <w:spacing w:before="0" w:after="200" w:line="360" w:lineRule="auto"/>
      </w:pPr>
      <w:r w:rsidRPr="00042531">
        <w:rPr>
          <w:bCs/>
          <w:u w:val="single"/>
        </w:rPr>
        <w:t>Aplicación Industrial Global</w:t>
      </w:r>
      <w:r w:rsidRPr="00042531">
        <w:t>: Soluciones globales para satisfacer a las industrias y a los clientes mundiales</w:t>
      </w:r>
    </w:p>
    <w:p w:rsidR="00054D4B" w:rsidRPr="00042531" w:rsidRDefault="00054D4B" w:rsidP="00576BCD">
      <w:pPr>
        <w:numPr>
          <w:ilvl w:val="0"/>
          <w:numId w:val="42"/>
        </w:numPr>
        <w:spacing w:before="0" w:after="200" w:line="360" w:lineRule="auto"/>
      </w:pPr>
      <w:r w:rsidRPr="00042531">
        <w:rPr>
          <w:bCs/>
          <w:u w:val="single"/>
        </w:rPr>
        <w:t>Voluntario</w:t>
      </w:r>
      <w:r w:rsidRPr="00042531">
        <w:t>: La estandarización internacional es conducida por el mercado, por consiguiente basada en el compromiso voluntario de los interesados del mercado.</w:t>
      </w:r>
    </w:p>
    <w:p w:rsidR="00054D4B" w:rsidRPr="009A4F6B" w:rsidRDefault="00054D4B" w:rsidP="009A4F6B">
      <w:pPr>
        <w:pStyle w:val="Ttulo3"/>
      </w:pPr>
      <w:bookmarkStart w:id="74" w:name="_Toc457221350"/>
      <w:r w:rsidRPr="009A4F6B">
        <w:t>Certificación</w:t>
      </w:r>
      <w:bookmarkEnd w:id="74"/>
    </w:p>
    <w:p w:rsidR="00054D4B" w:rsidRPr="00042531" w:rsidRDefault="00054D4B" w:rsidP="00054D4B">
      <w:pPr>
        <w:spacing w:line="360" w:lineRule="auto"/>
      </w:pPr>
      <w:r w:rsidRPr="00042531">
        <w:t>Es una útil herramienta para agregar credibilidad, demostrando que su producto o servicio cumple las especificaciones de sus consumidores. Para algunas industrias, la certificación es un requerimiento legal o contractual. La certificación es realizada por cuerpos externos de certificación. ISO NO REALIZA LA CERTIFICACION.</w:t>
      </w:r>
    </w:p>
    <w:p w:rsidR="00054D4B" w:rsidRPr="00042531" w:rsidRDefault="00054D4B" w:rsidP="00054D4B">
      <w:pPr>
        <w:spacing w:line="360" w:lineRule="auto"/>
      </w:pPr>
    </w:p>
    <w:p w:rsidR="00054D4B" w:rsidRPr="001506B5" w:rsidRDefault="00054D4B" w:rsidP="001506B5">
      <w:pPr>
        <w:pStyle w:val="Ttulo2"/>
        <w:numPr>
          <w:ilvl w:val="1"/>
          <w:numId w:val="2"/>
        </w:numPr>
      </w:pPr>
      <w:bookmarkStart w:id="75" w:name="_Toc457221351"/>
      <w:r w:rsidRPr="001506B5">
        <w:t>Implementación de un Sistema de Gestión de la Calidad</w:t>
      </w:r>
      <w:bookmarkEnd w:id="75"/>
    </w:p>
    <w:p w:rsidR="00054D4B" w:rsidRPr="00042531" w:rsidRDefault="00054D4B" w:rsidP="00054D4B">
      <w:pPr>
        <w:spacing w:after="200" w:line="360" w:lineRule="auto"/>
      </w:pPr>
      <w:r w:rsidRPr="00042531">
        <w:t>Una organización debe tomar en cuenta la siguiente estructura:</w:t>
      </w:r>
    </w:p>
    <w:p w:rsidR="00054D4B" w:rsidRPr="00042531" w:rsidRDefault="00054D4B" w:rsidP="00576BCD">
      <w:pPr>
        <w:pStyle w:val="Prrafodelista"/>
        <w:numPr>
          <w:ilvl w:val="0"/>
          <w:numId w:val="43"/>
        </w:numPr>
        <w:spacing w:before="0" w:line="360" w:lineRule="auto"/>
        <w:contextualSpacing/>
        <w:rPr>
          <w:rFonts w:asciiTheme="minorHAnsi" w:hAnsiTheme="minorHAnsi"/>
        </w:rPr>
      </w:pPr>
      <w:r w:rsidRPr="00042531">
        <w:rPr>
          <w:rFonts w:asciiTheme="minorHAnsi" w:hAnsiTheme="minorHAnsi"/>
          <w:b/>
          <w:bCs/>
        </w:rPr>
        <w:lastRenderedPageBreak/>
        <w:t>Estrategias:</w:t>
      </w:r>
      <w:r w:rsidRPr="00042531">
        <w:rPr>
          <w:rFonts w:asciiTheme="minorHAnsi" w:hAnsiTheme="minorHAnsi"/>
          <w:bCs/>
        </w:rPr>
        <w:t xml:space="preserve"> </w:t>
      </w:r>
      <w:r w:rsidRPr="00042531">
        <w:rPr>
          <w:rFonts w:asciiTheme="minorHAnsi" w:hAnsiTheme="minorHAnsi"/>
        </w:rPr>
        <w:t>Definir políticas, objetivos y lineamientos para el logro de la calidad y satisfacción del cliente. Estas políticas y objetivos deben de estar alineados a los resultados que la organización desee obtener.</w:t>
      </w:r>
    </w:p>
    <w:p w:rsidR="00054D4B" w:rsidRPr="00042531" w:rsidRDefault="00054D4B" w:rsidP="00576BCD">
      <w:pPr>
        <w:pStyle w:val="Prrafodelista"/>
        <w:numPr>
          <w:ilvl w:val="0"/>
          <w:numId w:val="43"/>
        </w:numPr>
        <w:spacing w:before="0" w:line="360" w:lineRule="auto"/>
        <w:contextualSpacing/>
        <w:rPr>
          <w:rFonts w:asciiTheme="minorHAnsi" w:hAnsiTheme="minorHAnsi"/>
        </w:rPr>
      </w:pPr>
      <w:r w:rsidRPr="00042531">
        <w:rPr>
          <w:rFonts w:asciiTheme="minorHAnsi" w:hAnsiTheme="minorHAnsi"/>
          <w:b/>
          <w:bCs/>
        </w:rPr>
        <w:t>Procesos:</w:t>
      </w:r>
      <w:r w:rsidRPr="00042531">
        <w:rPr>
          <w:rFonts w:asciiTheme="minorHAnsi" w:hAnsiTheme="minorHAnsi"/>
        </w:rPr>
        <w:t> Se deben determinar, analizar e implementar los procesos, actividades y procedimientos requeridos para la realización del producto o servicio, y a su vez, que se encuentren alineados al logro de los objetivos planteados. También se deben definir las actividades de seguimiento y control para la operación eficaz de los procesos.</w:t>
      </w:r>
    </w:p>
    <w:p w:rsidR="00054D4B" w:rsidRPr="00042531" w:rsidRDefault="00054D4B" w:rsidP="00576BCD">
      <w:pPr>
        <w:pStyle w:val="Prrafodelista"/>
        <w:numPr>
          <w:ilvl w:val="0"/>
          <w:numId w:val="43"/>
        </w:numPr>
        <w:spacing w:before="0" w:line="360" w:lineRule="auto"/>
        <w:contextualSpacing/>
        <w:rPr>
          <w:rFonts w:asciiTheme="minorHAnsi" w:hAnsiTheme="minorHAnsi"/>
        </w:rPr>
      </w:pPr>
      <w:r w:rsidRPr="00042531">
        <w:rPr>
          <w:rFonts w:asciiTheme="minorHAnsi" w:hAnsiTheme="minorHAnsi"/>
          <w:b/>
          <w:bCs/>
        </w:rPr>
        <w:t>Recursos:</w:t>
      </w:r>
      <w:r w:rsidRPr="00042531">
        <w:rPr>
          <w:rFonts w:asciiTheme="minorHAnsi" w:hAnsiTheme="minorHAnsi"/>
        </w:rPr>
        <w:t> Definir asignaciones claras del personal, Equipo y/o maquinarias necesarias para la producción o prestación del servicio, el ambiente de trabajo y el recurso financiero necesario para apoyar las actividades de la calidad.</w:t>
      </w:r>
    </w:p>
    <w:p w:rsidR="00054D4B" w:rsidRPr="00042531" w:rsidRDefault="00054D4B" w:rsidP="00576BCD">
      <w:pPr>
        <w:pStyle w:val="Prrafodelista"/>
        <w:numPr>
          <w:ilvl w:val="0"/>
          <w:numId w:val="43"/>
        </w:numPr>
        <w:spacing w:before="0" w:line="360" w:lineRule="auto"/>
        <w:contextualSpacing/>
        <w:rPr>
          <w:rFonts w:asciiTheme="minorHAnsi" w:hAnsiTheme="minorHAnsi"/>
        </w:rPr>
      </w:pPr>
      <w:r w:rsidRPr="00042531">
        <w:rPr>
          <w:rFonts w:asciiTheme="minorHAnsi" w:hAnsiTheme="minorHAnsi"/>
          <w:b/>
          <w:bCs/>
        </w:rPr>
        <w:t>Estructura Organizacional:</w:t>
      </w:r>
      <w:r w:rsidRPr="00042531">
        <w:rPr>
          <w:rFonts w:asciiTheme="minorHAnsi" w:hAnsiTheme="minorHAnsi"/>
        </w:rPr>
        <w:t> Definir y establecer una estructura de responsabilidades, autoridades y de flujo de la comunicación dentro de la organización.</w:t>
      </w:r>
    </w:p>
    <w:p w:rsidR="00054D4B" w:rsidRPr="00042531" w:rsidRDefault="00054D4B" w:rsidP="00576BCD">
      <w:pPr>
        <w:pStyle w:val="Prrafodelista"/>
        <w:numPr>
          <w:ilvl w:val="0"/>
          <w:numId w:val="43"/>
        </w:numPr>
        <w:spacing w:before="0" w:line="360" w:lineRule="auto"/>
        <w:contextualSpacing/>
        <w:rPr>
          <w:rFonts w:asciiTheme="minorHAnsi" w:hAnsiTheme="minorHAnsi"/>
        </w:rPr>
      </w:pPr>
      <w:r w:rsidRPr="00042531">
        <w:rPr>
          <w:rFonts w:asciiTheme="minorHAnsi" w:hAnsiTheme="minorHAnsi"/>
          <w:b/>
          <w:bCs/>
        </w:rPr>
        <w:t>Documentos</w:t>
      </w:r>
      <w:r w:rsidRPr="00042531">
        <w:rPr>
          <w:rFonts w:asciiTheme="minorHAnsi" w:hAnsiTheme="minorHAnsi"/>
          <w:bCs/>
        </w:rPr>
        <w:t>:</w:t>
      </w:r>
      <w:r w:rsidRPr="00042531">
        <w:rPr>
          <w:rFonts w:asciiTheme="minorHAnsi" w:hAnsiTheme="minorHAnsi"/>
        </w:rPr>
        <w:t> Establecer los procedimientos documentos, formularios, registros y cualquier otra documentación para la operación eficaz y eficiente de los procesos y por ende de la organización.</w:t>
      </w:r>
    </w:p>
    <w:p w:rsidR="00054D4B" w:rsidRPr="00042531" w:rsidRDefault="00054D4B" w:rsidP="00054D4B">
      <w:pPr>
        <w:spacing w:before="0" w:line="360" w:lineRule="auto"/>
        <w:contextualSpacing/>
      </w:pPr>
    </w:p>
    <w:p w:rsidR="00054D4B" w:rsidRPr="00042531" w:rsidRDefault="00054D4B" w:rsidP="001506B5">
      <w:pPr>
        <w:pStyle w:val="Ttulo3"/>
      </w:pPr>
      <w:bookmarkStart w:id="76" w:name="_Toc457221352"/>
      <w:r w:rsidRPr="00042531">
        <w:lastRenderedPageBreak/>
        <w:t>Principios de la Gestión de la Calidad</w:t>
      </w:r>
      <w:bookmarkEnd w:id="76"/>
    </w:p>
    <w:p w:rsidR="00054D4B" w:rsidRPr="00042531" w:rsidRDefault="000C775E" w:rsidP="00054D4B">
      <w:pPr>
        <w:spacing w:line="360" w:lineRule="auto"/>
        <w:jc w:val="center"/>
        <w:rPr>
          <w:b/>
        </w:rPr>
      </w:pPr>
      <w:r>
        <w:rPr>
          <w:b/>
          <w:noProof/>
          <w:lang w:val="es-ES" w:eastAsia="es-ES"/>
        </w:rPr>
        <w:drawing>
          <wp:inline distT="0" distB="0" distL="0" distR="0">
            <wp:extent cx="5659306" cy="368490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apa13.jpg"/>
                    <pic:cNvPicPr/>
                  </pic:nvPicPr>
                  <pic:blipFill>
                    <a:blip r:embed="rId111">
                      <a:extLst>
                        <a:ext uri="{28A0092B-C50C-407E-A947-70E740481C1C}">
                          <a14:useLocalDpi xmlns:a14="http://schemas.microsoft.com/office/drawing/2010/main" val="0"/>
                        </a:ext>
                      </a:extLst>
                    </a:blip>
                    <a:stretch>
                      <a:fillRect/>
                    </a:stretch>
                  </pic:blipFill>
                  <pic:spPr>
                    <a:xfrm>
                      <a:off x="0" y="0"/>
                      <a:ext cx="5661778" cy="3686515"/>
                    </a:xfrm>
                    <a:prstGeom prst="rect">
                      <a:avLst/>
                    </a:prstGeom>
                  </pic:spPr>
                </pic:pic>
              </a:graphicData>
            </a:graphic>
          </wp:inline>
        </w:drawing>
      </w:r>
    </w:p>
    <w:p w:rsidR="00054D4B" w:rsidRPr="00042531" w:rsidRDefault="00054D4B" w:rsidP="00054D4B">
      <w:pPr>
        <w:spacing w:after="200" w:line="360" w:lineRule="auto"/>
        <w:jc w:val="center"/>
      </w:pPr>
      <w:r w:rsidRPr="00042531">
        <w:t>Elaboración Propia</w:t>
      </w:r>
    </w:p>
    <w:p w:rsidR="00054D4B" w:rsidRDefault="00054D4B" w:rsidP="00054D4B">
      <w:pPr>
        <w:spacing w:line="360" w:lineRule="auto"/>
      </w:pPr>
      <w:r w:rsidRPr="00042531">
        <w:t>Unos de los principios de la Gestión de la Calidad es el liderazgo; liderazgo de cada miembro de la organización, cada uno en su rol, comprendiendo completamente su aporte al cumplimiento de la visión organizacional. El siguiente video ilustra un poco el tema:</w:t>
      </w:r>
    </w:p>
    <w:p w:rsidR="000C775E" w:rsidRDefault="000C775E" w:rsidP="000C775E">
      <w:pPr>
        <w:keepNext/>
        <w:spacing w:line="360" w:lineRule="auto"/>
        <w:jc w:val="center"/>
      </w:pPr>
      <w:r>
        <w:rPr>
          <w:noProof/>
          <w:lang w:val="es-ES" w:eastAsia="es-ES"/>
        </w:rPr>
        <w:lastRenderedPageBreak/>
        <w:drawing>
          <wp:inline distT="0" distB="0" distL="0" distR="0" wp14:anchorId="1C0F7C07" wp14:editId="1915DF47">
            <wp:extent cx="5715000" cy="3228975"/>
            <wp:effectExtent l="0" t="0" r="0" b="9525"/>
            <wp:docPr id="60" name="Imagen 60">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video1.jpg"/>
                    <pic:cNvPicPr/>
                  </pic:nvPicPr>
                  <pic:blipFill>
                    <a:blip r:embed="rId113">
                      <a:extLst>
                        <a:ext uri="{28A0092B-C50C-407E-A947-70E740481C1C}">
                          <a14:useLocalDpi xmlns:a14="http://schemas.microsoft.com/office/drawing/2010/main" val="0"/>
                        </a:ext>
                      </a:extLst>
                    </a:blip>
                    <a:stretch>
                      <a:fillRect/>
                    </a:stretch>
                  </pic:blipFill>
                  <pic:spPr>
                    <a:xfrm>
                      <a:off x="0" y="0"/>
                      <a:ext cx="5715000" cy="3228975"/>
                    </a:xfrm>
                    <a:prstGeom prst="rect">
                      <a:avLst/>
                    </a:prstGeom>
                  </pic:spPr>
                </pic:pic>
              </a:graphicData>
            </a:graphic>
          </wp:inline>
        </w:drawing>
      </w:r>
    </w:p>
    <w:p w:rsidR="000C775E" w:rsidRPr="00042531" w:rsidRDefault="000C775E" w:rsidP="000C775E">
      <w:pPr>
        <w:pStyle w:val="Descripcin"/>
        <w:jc w:val="center"/>
      </w:pPr>
      <w:r w:rsidRPr="00F760A7">
        <w:t>El Poder de la Actitud El Planeta necesita Lideres</w:t>
      </w:r>
      <w:r>
        <w:t xml:space="preserve"> </w:t>
      </w:r>
      <w:hyperlink r:id="rId114" w:history="1">
        <w:r w:rsidRPr="001E7263">
          <w:rPr>
            <w:rStyle w:val="Hipervnculo"/>
          </w:rPr>
          <w:t>Enlace</w:t>
        </w:r>
      </w:hyperlink>
    </w:p>
    <w:p w:rsidR="00054D4B" w:rsidRPr="00042531" w:rsidRDefault="00054D4B" w:rsidP="001506B5">
      <w:pPr>
        <w:pStyle w:val="Ttulo3"/>
      </w:pPr>
      <w:bookmarkStart w:id="77" w:name="_Toc457221353"/>
      <w:r w:rsidRPr="00042531">
        <w:t>Implementación Sistema de Gestión de la Calidad – Parte escrita</w:t>
      </w:r>
      <w:bookmarkEnd w:id="77"/>
    </w:p>
    <w:p w:rsidR="00054D4B" w:rsidRPr="00042531" w:rsidRDefault="00054D4B" w:rsidP="00576BCD">
      <w:pPr>
        <w:numPr>
          <w:ilvl w:val="0"/>
          <w:numId w:val="44"/>
        </w:numPr>
        <w:spacing w:before="0" w:after="200" w:line="360" w:lineRule="auto"/>
        <w:jc w:val="left"/>
      </w:pPr>
      <w:r w:rsidRPr="00042531">
        <w:rPr>
          <w:b/>
          <w:bCs/>
        </w:rPr>
        <w:t xml:space="preserve">MANUAL DE CALIDAD: </w:t>
      </w:r>
      <w:r w:rsidRPr="00042531">
        <w:t xml:space="preserve">En él se establece la filosofía e idea principal de la empresa u organismo a la hora implantar la norma. Es de público conocimiento </w:t>
      </w:r>
    </w:p>
    <w:p w:rsidR="00054D4B" w:rsidRPr="00042531" w:rsidRDefault="00054D4B" w:rsidP="00576BCD">
      <w:pPr>
        <w:numPr>
          <w:ilvl w:val="0"/>
          <w:numId w:val="44"/>
        </w:numPr>
        <w:spacing w:before="0" w:after="200" w:line="360" w:lineRule="auto"/>
        <w:jc w:val="left"/>
      </w:pPr>
      <w:r w:rsidRPr="00042531">
        <w:rPr>
          <w:b/>
          <w:bCs/>
        </w:rPr>
        <w:t xml:space="preserve">MANUAL DE PROCEDIMIENTOS: </w:t>
      </w:r>
      <w:r w:rsidRPr="00042531">
        <w:t xml:space="preserve">Detalle el proceso que se va a llevar a cabo para alcanzar los objetivos establecidos en el MC. Es un documento privado de la empresa. </w:t>
      </w:r>
    </w:p>
    <w:p w:rsidR="00054D4B" w:rsidRPr="00042531" w:rsidRDefault="00054D4B" w:rsidP="00576BCD">
      <w:pPr>
        <w:numPr>
          <w:ilvl w:val="0"/>
          <w:numId w:val="44"/>
        </w:numPr>
        <w:spacing w:before="0" w:after="200" w:line="360" w:lineRule="auto"/>
        <w:jc w:val="left"/>
      </w:pPr>
      <w:r w:rsidRPr="00042531">
        <w:rPr>
          <w:b/>
          <w:bCs/>
        </w:rPr>
        <w:t>INSTRUCCIONES DE TRABAJO</w:t>
      </w:r>
      <w:r w:rsidRPr="00042531">
        <w:t xml:space="preserve">: Describe de forma detallada todas las operaciones que se han de llevar a cabo para realizar los procesos o trabajos que se realizan en la empresa. Estas instrucciones están redactadas dependiendo del nivel de formación del profesional que tenga que realizar el trabajo. </w:t>
      </w:r>
    </w:p>
    <w:p w:rsidR="00054D4B" w:rsidRPr="00042531" w:rsidRDefault="00054D4B" w:rsidP="00576BCD">
      <w:pPr>
        <w:numPr>
          <w:ilvl w:val="0"/>
          <w:numId w:val="44"/>
        </w:numPr>
        <w:spacing w:before="0" w:after="200" w:line="360" w:lineRule="auto"/>
        <w:jc w:val="left"/>
      </w:pPr>
      <w:r w:rsidRPr="00042531">
        <w:rPr>
          <w:b/>
          <w:bCs/>
        </w:rPr>
        <w:t xml:space="preserve">REGISTROS DE CALIDAD: </w:t>
      </w:r>
      <w:r w:rsidRPr="00042531">
        <w:t xml:space="preserve">Es toda aquella documentación generada a partir del propio funcionamiento del sistema de calidad. </w:t>
      </w:r>
    </w:p>
    <w:p w:rsidR="00054D4B" w:rsidRPr="00042531" w:rsidRDefault="001E7263" w:rsidP="00054D4B">
      <w:pPr>
        <w:spacing w:line="360" w:lineRule="auto"/>
        <w:ind w:left="720"/>
      </w:pPr>
      <w:r>
        <w:rPr>
          <w:noProof/>
          <w:lang w:val="es-ES" w:eastAsia="es-ES"/>
        </w:rPr>
        <w:lastRenderedPageBreak/>
        <w:drawing>
          <wp:inline distT="0" distB="0" distL="0" distR="0">
            <wp:extent cx="4905375" cy="2857500"/>
            <wp:effectExtent l="0" t="0" r="952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apa14.jpg"/>
                    <pic:cNvPicPr/>
                  </pic:nvPicPr>
                  <pic:blipFill>
                    <a:blip r:embed="rId115">
                      <a:extLst>
                        <a:ext uri="{28A0092B-C50C-407E-A947-70E740481C1C}">
                          <a14:useLocalDpi xmlns:a14="http://schemas.microsoft.com/office/drawing/2010/main" val="0"/>
                        </a:ext>
                      </a:extLst>
                    </a:blip>
                    <a:stretch>
                      <a:fillRect/>
                    </a:stretch>
                  </pic:blipFill>
                  <pic:spPr>
                    <a:xfrm>
                      <a:off x="0" y="0"/>
                      <a:ext cx="4905375" cy="2857500"/>
                    </a:xfrm>
                    <a:prstGeom prst="rect">
                      <a:avLst/>
                    </a:prstGeom>
                  </pic:spPr>
                </pic:pic>
              </a:graphicData>
            </a:graphic>
          </wp:inline>
        </w:drawing>
      </w:r>
    </w:p>
    <w:p w:rsidR="00054D4B" w:rsidRPr="00042531" w:rsidRDefault="00054D4B" w:rsidP="00054D4B">
      <w:pPr>
        <w:spacing w:line="360" w:lineRule="auto"/>
        <w:ind w:left="720"/>
        <w:jc w:val="center"/>
      </w:pPr>
      <w:r w:rsidRPr="00042531">
        <w:t>Elaboración Propia</w:t>
      </w:r>
    </w:p>
    <w:p w:rsidR="00054D4B" w:rsidRPr="00042531" w:rsidRDefault="00054D4B" w:rsidP="001506B5">
      <w:pPr>
        <w:pStyle w:val="Ttulo3"/>
      </w:pPr>
      <w:bookmarkStart w:id="78" w:name="_Toc457221354"/>
      <w:r w:rsidRPr="00042531">
        <w:t>Implementación Sistema de Gestión de la Calidad – Parte física</w:t>
      </w:r>
      <w:bookmarkEnd w:id="78"/>
    </w:p>
    <w:p w:rsidR="00054D4B" w:rsidRPr="00042531" w:rsidRDefault="00054D4B" w:rsidP="00576BCD">
      <w:pPr>
        <w:numPr>
          <w:ilvl w:val="0"/>
          <w:numId w:val="45"/>
        </w:numPr>
        <w:spacing w:before="0" w:after="200" w:line="360" w:lineRule="auto"/>
        <w:jc w:val="left"/>
        <w:rPr>
          <w:b/>
        </w:rPr>
      </w:pPr>
      <w:r w:rsidRPr="00042531">
        <w:rPr>
          <w:b/>
          <w:bCs/>
        </w:rPr>
        <w:t xml:space="preserve">Aspectos físicos: </w:t>
      </w:r>
      <w:r w:rsidRPr="00042531">
        <w:t>Instrumental, instalaciones, etc</w:t>
      </w:r>
      <w:r w:rsidRPr="00042531">
        <w:rPr>
          <w:b/>
        </w:rPr>
        <w:t>.</w:t>
      </w:r>
    </w:p>
    <w:p w:rsidR="00054D4B" w:rsidRPr="00042531" w:rsidRDefault="00054D4B" w:rsidP="00576BCD">
      <w:pPr>
        <w:numPr>
          <w:ilvl w:val="0"/>
          <w:numId w:val="45"/>
        </w:numPr>
        <w:spacing w:before="0" w:after="200" w:line="360" w:lineRule="auto"/>
        <w:jc w:val="left"/>
      </w:pPr>
      <w:r w:rsidRPr="00042531">
        <w:rPr>
          <w:b/>
          <w:bCs/>
        </w:rPr>
        <w:t xml:space="preserve">Aspectos humanos: </w:t>
      </w:r>
      <w:r w:rsidRPr="00042531">
        <w:t>Todo lo relacionado con la formación y concientización del personal a todos los niveles.</w:t>
      </w:r>
    </w:p>
    <w:p w:rsidR="00054D4B" w:rsidRPr="00042531" w:rsidRDefault="00054D4B" w:rsidP="001506B5">
      <w:pPr>
        <w:pStyle w:val="Ttulo3"/>
      </w:pPr>
      <w:bookmarkStart w:id="79" w:name="_Toc457221355"/>
      <w:r w:rsidRPr="00042531">
        <w:t>Manual de Calidad</w:t>
      </w:r>
      <w:bookmarkEnd w:id="79"/>
    </w:p>
    <w:p w:rsidR="001E7263" w:rsidRDefault="001E7263" w:rsidP="001E7263">
      <w:pPr>
        <w:spacing w:after="200" w:line="360" w:lineRule="auto"/>
        <w:jc w:val="center"/>
        <w:rPr>
          <w:bCs/>
          <w:u w:val="single"/>
        </w:rPr>
      </w:pPr>
      <w:r>
        <w:rPr>
          <w:bCs/>
          <w:noProof/>
          <w:u w:val="single"/>
          <w:lang w:val="es-ES" w:eastAsia="es-ES"/>
        </w:rPr>
        <w:drawing>
          <wp:inline distT="0" distB="0" distL="0" distR="0">
            <wp:extent cx="6332220" cy="173482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sta23.jpg"/>
                    <pic:cNvPicPr/>
                  </pic:nvPicPr>
                  <pic:blipFill>
                    <a:blip r:embed="rId116">
                      <a:extLst>
                        <a:ext uri="{28A0092B-C50C-407E-A947-70E740481C1C}">
                          <a14:useLocalDpi xmlns:a14="http://schemas.microsoft.com/office/drawing/2010/main" val="0"/>
                        </a:ext>
                      </a:extLst>
                    </a:blip>
                    <a:stretch>
                      <a:fillRect/>
                    </a:stretch>
                  </pic:blipFill>
                  <pic:spPr>
                    <a:xfrm>
                      <a:off x="0" y="0"/>
                      <a:ext cx="6332220" cy="1734820"/>
                    </a:xfrm>
                    <a:prstGeom prst="rect">
                      <a:avLst/>
                    </a:prstGeom>
                  </pic:spPr>
                </pic:pic>
              </a:graphicData>
            </a:graphic>
          </wp:inline>
        </w:drawing>
      </w:r>
    </w:p>
    <w:p w:rsidR="00054D4B" w:rsidRPr="00042531" w:rsidRDefault="00054D4B" w:rsidP="00054D4B">
      <w:pPr>
        <w:spacing w:after="200" w:line="360" w:lineRule="auto"/>
      </w:pPr>
      <w:r w:rsidRPr="00042531">
        <w:rPr>
          <w:bCs/>
          <w:u w:val="single"/>
        </w:rPr>
        <w:t xml:space="preserve">El contenido del Manual de Calidad ha de dividirse según la ISO 9001:2008 en: </w:t>
      </w:r>
    </w:p>
    <w:p w:rsidR="00054D4B" w:rsidRPr="00042531" w:rsidRDefault="00054D4B" w:rsidP="00054D4B">
      <w:pPr>
        <w:spacing w:after="200" w:line="360" w:lineRule="auto"/>
      </w:pPr>
      <w:r w:rsidRPr="00042531">
        <w:lastRenderedPageBreak/>
        <w:t xml:space="preserve">1. Alcance del SGC, incluyendo los detalles y la justificación de cualquier exclusión. </w:t>
      </w:r>
    </w:p>
    <w:p w:rsidR="00054D4B" w:rsidRPr="00042531" w:rsidRDefault="00054D4B" w:rsidP="00054D4B">
      <w:pPr>
        <w:spacing w:after="200" w:line="360" w:lineRule="auto"/>
      </w:pPr>
      <w:r w:rsidRPr="00042531">
        <w:t xml:space="preserve">2. Procedimientos documentados establecidos para el SGC, o referencia a los mismos </w:t>
      </w:r>
    </w:p>
    <w:p w:rsidR="00054D4B" w:rsidRPr="00042531" w:rsidRDefault="00054D4B" w:rsidP="00054D4B">
      <w:pPr>
        <w:spacing w:after="200" w:line="360" w:lineRule="auto"/>
      </w:pPr>
      <w:r w:rsidRPr="00042531">
        <w:t>3. Descripción de la interacción entre los procesos del SGC</w:t>
      </w:r>
    </w:p>
    <w:p w:rsidR="00054D4B" w:rsidRPr="00042531" w:rsidRDefault="00054D4B" w:rsidP="001506B5">
      <w:pPr>
        <w:pStyle w:val="Ttulo3"/>
      </w:pPr>
      <w:bookmarkStart w:id="80" w:name="_Toc457221356"/>
      <w:r w:rsidRPr="00042531">
        <w:t>Manual de procedimientos</w:t>
      </w:r>
      <w:bookmarkEnd w:id="80"/>
    </w:p>
    <w:p w:rsidR="00054D4B" w:rsidRPr="00042531" w:rsidRDefault="00054D4B" w:rsidP="00054D4B">
      <w:pPr>
        <w:spacing w:line="360" w:lineRule="auto"/>
        <w:jc w:val="center"/>
        <w:rPr>
          <w:b/>
        </w:rPr>
      </w:pPr>
      <w:r w:rsidRPr="00042531">
        <w:rPr>
          <w:b/>
          <w:noProof/>
          <w:lang w:val="es-ES" w:eastAsia="es-ES"/>
        </w:rPr>
        <w:drawing>
          <wp:inline distT="0" distB="0" distL="0" distR="0" wp14:anchorId="2904AA95" wp14:editId="3310EB19">
            <wp:extent cx="3638550" cy="43624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7">
                      <a:extLst>
                        <a:ext uri="{28A0092B-C50C-407E-A947-70E740481C1C}">
                          <a14:useLocalDpi xmlns:a14="http://schemas.microsoft.com/office/drawing/2010/main" val="0"/>
                        </a:ext>
                      </a:extLst>
                    </a:blip>
                    <a:srcRect l="32127" t="10722" r="29723" b="7861"/>
                    <a:stretch>
                      <a:fillRect/>
                    </a:stretch>
                  </pic:blipFill>
                  <pic:spPr bwMode="auto">
                    <a:xfrm>
                      <a:off x="0" y="0"/>
                      <a:ext cx="3638550" cy="4362450"/>
                    </a:xfrm>
                    <a:prstGeom prst="rect">
                      <a:avLst/>
                    </a:prstGeom>
                    <a:noFill/>
                    <a:ln>
                      <a:noFill/>
                    </a:ln>
                  </pic:spPr>
                </pic:pic>
              </a:graphicData>
            </a:graphic>
          </wp:inline>
        </w:drawing>
      </w:r>
    </w:p>
    <w:p w:rsidR="00054D4B" w:rsidRPr="00042531" w:rsidRDefault="00054D4B" w:rsidP="00054D4B">
      <w:pPr>
        <w:spacing w:line="360" w:lineRule="auto"/>
        <w:jc w:val="center"/>
        <w:rPr>
          <w:b/>
        </w:rPr>
      </w:pPr>
      <w:r w:rsidRPr="00042531">
        <w:rPr>
          <w:b/>
        </w:rPr>
        <w:t>Elaboración Propia</w:t>
      </w:r>
    </w:p>
    <w:p w:rsidR="00054D4B" w:rsidRPr="00042531" w:rsidRDefault="00054D4B" w:rsidP="00054D4B">
      <w:pPr>
        <w:spacing w:after="200" w:line="360" w:lineRule="auto"/>
      </w:pPr>
      <w:r w:rsidRPr="00042531">
        <w:t xml:space="preserve">Está formado por los procedimientos establecidos en el Manual de Calidad. Es un documento interno de la empresa, que únicamente se muestra de forma excepcional a auditores. Son procedimientos individuales, cada uno de los cuales tiene una codificación propia. </w:t>
      </w:r>
    </w:p>
    <w:p w:rsidR="00054D4B" w:rsidRPr="00042531" w:rsidRDefault="00054D4B" w:rsidP="00054D4B">
      <w:pPr>
        <w:spacing w:line="360" w:lineRule="auto"/>
        <w:rPr>
          <w:b/>
        </w:rPr>
      </w:pPr>
      <w:r w:rsidRPr="00042531">
        <w:rPr>
          <w:b/>
        </w:rPr>
        <w:t>6.2.5 Instrucciones de trabajo</w:t>
      </w:r>
    </w:p>
    <w:p w:rsidR="00054D4B" w:rsidRPr="00042531" w:rsidRDefault="00054D4B" w:rsidP="00054D4B">
      <w:pPr>
        <w:spacing w:after="200" w:line="360" w:lineRule="auto"/>
      </w:pPr>
      <w:r w:rsidRPr="00042531">
        <w:lastRenderedPageBreak/>
        <w:t xml:space="preserve">Es un documento en el cual se desglosa al detalle todas las acciones a desarrollar en una determinada acción repetitiva. </w:t>
      </w:r>
    </w:p>
    <w:p w:rsidR="00054D4B" w:rsidRPr="00042531" w:rsidRDefault="00054D4B" w:rsidP="00054D4B">
      <w:pPr>
        <w:spacing w:after="200" w:line="360" w:lineRule="auto"/>
      </w:pPr>
      <w:r w:rsidRPr="00042531">
        <w:t>Es importante la redacción de este documento ya que ha de ir adecuado al nivel de formación de la persona que va a desarrollar la acción.</w:t>
      </w:r>
    </w:p>
    <w:p w:rsidR="00054D4B" w:rsidRPr="00042531" w:rsidRDefault="00054D4B" w:rsidP="001506B5">
      <w:pPr>
        <w:pStyle w:val="Ttulo3"/>
      </w:pPr>
      <w:bookmarkStart w:id="81" w:name="_Toc457221357"/>
      <w:r w:rsidRPr="00042531">
        <w:t>Registros de Calidad</w:t>
      </w:r>
      <w:bookmarkEnd w:id="81"/>
    </w:p>
    <w:p w:rsidR="00054D4B" w:rsidRPr="00042531" w:rsidRDefault="00054D4B" w:rsidP="00054D4B">
      <w:pPr>
        <w:spacing w:after="200" w:line="360" w:lineRule="auto"/>
      </w:pPr>
      <w:r w:rsidRPr="00042531">
        <w:t>Son todos aquellos formatos y documentación generados por el SGC, en el que se reflejan los datos obtenidos.</w:t>
      </w:r>
    </w:p>
    <w:p w:rsidR="00054D4B" w:rsidRPr="001506B5" w:rsidRDefault="00054D4B" w:rsidP="001506B5">
      <w:pPr>
        <w:pStyle w:val="Ttulo2"/>
        <w:numPr>
          <w:ilvl w:val="1"/>
          <w:numId w:val="2"/>
        </w:numPr>
      </w:pPr>
      <w:r w:rsidRPr="001506B5">
        <w:t xml:space="preserve"> </w:t>
      </w:r>
      <w:bookmarkStart w:id="82" w:name="_Toc457221358"/>
      <w:r w:rsidRPr="001506B5">
        <w:t>ISO 9000</w:t>
      </w:r>
      <w:bookmarkEnd w:id="82"/>
    </w:p>
    <w:p w:rsidR="00054D4B" w:rsidRPr="00042531" w:rsidRDefault="00054D4B" w:rsidP="00054D4B">
      <w:pPr>
        <w:spacing w:after="200" w:line="360" w:lineRule="auto"/>
        <w:jc w:val="center"/>
      </w:pPr>
      <w:r w:rsidRPr="00042531">
        <w:rPr>
          <w:noProof/>
          <w:lang w:val="es-ES" w:eastAsia="es-ES"/>
        </w:rPr>
        <w:drawing>
          <wp:inline distT="0" distB="0" distL="0" distR="0" wp14:anchorId="2B17F72C" wp14:editId="51722BB3">
            <wp:extent cx="1362075" cy="1362075"/>
            <wp:effectExtent l="0" t="0" r="9525" b="9525"/>
            <wp:docPr id="27" name="Imagen 27" descr="http://www.definicionabc.com/wp-content/uploads/ISO-90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definicionabc.com/wp-content/uploads/ISO-9000.gif"/>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p w:rsidR="00054D4B" w:rsidRPr="00042531" w:rsidRDefault="00054D4B" w:rsidP="00054D4B">
      <w:pPr>
        <w:spacing w:after="200" w:line="360" w:lineRule="auto"/>
      </w:pPr>
      <w:r w:rsidRPr="00042531">
        <w:rPr>
          <w:bCs/>
        </w:rPr>
        <w:t>ISO 9000</w:t>
      </w:r>
      <w:r w:rsidRPr="00042531">
        <w:t xml:space="preserve"> es un conjunto de normas sobre calidad y gestión de calidad, establecidas por la Organización Internacional de Normalización (ISO). </w:t>
      </w:r>
    </w:p>
    <w:p w:rsidR="00054D4B" w:rsidRPr="00042531" w:rsidRDefault="00054D4B" w:rsidP="00054D4B">
      <w:pPr>
        <w:spacing w:after="200" w:line="360" w:lineRule="auto"/>
      </w:pPr>
      <w:r w:rsidRPr="00042531">
        <w:t xml:space="preserve">Se pueden aplicar en cualquier tipo de organización o actividad orientada a la producción de bienes o servicios. </w:t>
      </w:r>
    </w:p>
    <w:p w:rsidR="00054D4B" w:rsidRPr="00042531" w:rsidRDefault="00054D4B" w:rsidP="00054D4B">
      <w:pPr>
        <w:spacing w:line="360" w:lineRule="auto"/>
      </w:pPr>
      <w:r w:rsidRPr="00042531">
        <w:t>Las normas recogen tanto el contenido mínimo como las guías y herramientas específicas de implantación como los métodos de auditoría.</w:t>
      </w:r>
    </w:p>
    <w:p w:rsidR="00054D4B" w:rsidRPr="00042531" w:rsidRDefault="00054D4B" w:rsidP="00054D4B">
      <w:pPr>
        <w:spacing w:line="360" w:lineRule="auto"/>
      </w:pPr>
      <w:r w:rsidRPr="00042531">
        <w:t>Las siguientes son las normas de la familia ISO 9000:</w:t>
      </w:r>
    </w:p>
    <w:p w:rsidR="00054D4B" w:rsidRPr="00042531" w:rsidRDefault="00054D4B" w:rsidP="00054D4B">
      <w:pPr>
        <w:spacing w:after="200" w:line="360" w:lineRule="auto"/>
        <w:jc w:val="center"/>
      </w:pPr>
      <w:r w:rsidRPr="00042531">
        <w:rPr>
          <w:noProof/>
          <w:lang w:val="es-ES" w:eastAsia="es-ES"/>
        </w:rPr>
        <w:lastRenderedPageBreak/>
        <w:drawing>
          <wp:inline distT="0" distB="0" distL="0" distR="0" wp14:anchorId="24034E44" wp14:editId="2DDE512F">
            <wp:extent cx="5610225" cy="2352675"/>
            <wp:effectExtent l="0" t="0" r="9525"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a:extLst>
                        <a:ext uri="{28A0092B-C50C-407E-A947-70E740481C1C}">
                          <a14:useLocalDpi xmlns:a14="http://schemas.microsoft.com/office/drawing/2010/main" val="0"/>
                        </a:ext>
                      </a:extLst>
                    </a:blip>
                    <a:srcRect l="23093" t="47314" r="46452" b="29961"/>
                    <a:stretch>
                      <a:fillRect/>
                    </a:stretch>
                  </pic:blipFill>
                  <pic:spPr bwMode="auto">
                    <a:xfrm>
                      <a:off x="0" y="0"/>
                      <a:ext cx="5610225" cy="2352675"/>
                    </a:xfrm>
                    <a:prstGeom prst="rect">
                      <a:avLst/>
                    </a:prstGeom>
                    <a:noFill/>
                    <a:ln>
                      <a:noFill/>
                    </a:ln>
                  </pic:spPr>
                </pic:pic>
              </a:graphicData>
            </a:graphic>
          </wp:inline>
        </w:drawing>
      </w:r>
    </w:p>
    <w:p w:rsidR="00054D4B" w:rsidRPr="00042531" w:rsidRDefault="00054D4B" w:rsidP="001506B5">
      <w:pPr>
        <w:pStyle w:val="Ttulo3"/>
      </w:pPr>
      <w:bookmarkStart w:id="83" w:name="_Toc457221359"/>
      <w:r w:rsidRPr="00042531">
        <w:t>ISO 9000</w:t>
      </w:r>
      <w:bookmarkEnd w:id="83"/>
    </w:p>
    <w:p w:rsidR="00054D4B" w:rsidRPr="00042531" w:rsidRDefault="00054D4B" w:rsidP="00054D4B">
      <w:pPr>
        <w:spacing w:line="360" w:lineRule="auto"/>
      </w:pPr>
      <w:r w:rsidRPr="00042531">
        <w:t>Sistemas de Gestión de la calidad, Requisitos. Esta es la norma de requisitos que se emplea para cumplir eficazmente los requisitos del cliente y los requisitos reglamentarios aplicables para así conseguir la aceptación de los clientes.</w:t>
      </w:r>
      <w:r w:rsidRPr="00042531">
        <w:tab/>
      </w:r>
    </w:p>
    <w:p w:rsidR="00054D4B" w:rsidRPr="00042531" w:rsidRDefault="00054D4B" w:rsidP="00054D4B">
      <w:pPr>
        <w:spacing w:after="200" w:line="360" w:lineRule="auto"/>
      </w:pPr>
      <w:r w:rsidRPr="00042531">
        <w:rPr>
          <w:b/>
          <w:bCs/>
          <w:u w:val="single"/>
        </w:rPr>
        <w:t>Tiene la siguiente estructura:</w:t>
      </w:r>
    </w:p>
    <w:p w:rsidR="00054D4B" w:rsidRPr="00042531" w:rsidRDefault="00054D4B" w:rsidP="00576BCD">
      <w:pPr>
        <w:numPr>
          <w:ilvl w:val="0"/>
          <w:numId w:val="46"/>
        </w:numPr>
        <w:spacing w:before="0" w:after="200" w:line="360" w:lineRule="auto"/>
      </w:pPr>
      <w:r w:rsidRPr="00042531">
        <w:t>Alcance</w:t>
      </w:r>
    </w:p>
    <w:p w:rsidR="00054D4B" w:rsidRPr="00042531" w:rsidRDefault="00054D4B" w:rsidP="00576BCD">
      <w:pPr>
        <w:numPr>
          <w:ilvl w:val="0"/>
          <w:numId w:val="46"/>
        </w:numPr>
        <w:spacing w:before="0" w:after="200" w:line="360" w:lineRule="auto"/>
      </w:pPr>
      <w:r w:rsidRPr="00042531">
        <w:t>Referencias Normativas</w:t>
      </w:r>
    </w:p>
    <w:p w:rsidR="00054D4B" w:rsidRPr="00042531" w:rsidRDefault="00054D4B" w:rsidP="00576BCD">
      <w:pPr>
        <w:numPr>
          <w:ilvl w:val="0"/>
          <w:numId w:val="46"/>
        </w:numPr>
        <w:spacing w:before="0" w:after="200" w:line="360" w:lineRule="auto"/>
      </w:pPr>
      <w:r w:rsidRPr="00042531">
        <w:t>Términos y Definiciones</w:t>
      </w:r>
    </w:p>
    <w:p w:rsidR="00054D4B" w:rsidRPr="00042531" w:rsidRDefault="00054D4B" w:rsidP="00576BCD">
      <w:pPr>
        <w:numPr>
          <w:ilvl w:val="0"/>
          <w:numId w:val="46"/>
        </w:numPr>
        <w:spacing w:before="0" w:after="200" w:line="360" w:lineRule="auto"/>
      </w:pPr>
      <w:r w:rsidRPr="00042531">
        <w:t>Contexto de la Organización</w:t>
      </w:r>
    </w:p>
    <w:p w:rsidR="00054D4B" w:rsidRPr="00042531" w:rsidRDefault="00054D4B" w:rsidP="00576BCD">
      <w:pPr>
        <w:numPr>
          <w:ilvl w:val="0"/>
          <w:numId w:val="46"/>
        </w:numPr>
        <w:spacing w:before="0" w:after="200" w:line="360" w:lineRule="auto"/>
      </w:pPr>
      <w:r w:rsidRPr="00042531">
        <w:t>Liderazgo</w:t>
      </w:r>
    </w:p>
    <w:p w:rsidR="00054D4B" w:rsidRPr="00042531" w:rsidRDefault="00054D4B" w:rsidP="00576BCD">
      <w:pPr>
        <w:numPr>
          <w:ilvl w:val="0"/>
          <w:numId w:val="46"/>
        </w:numPr>
        <w:spacing w:before="0" w:after="200" w:line="360" w:lineRule="auto"/>
      </w:pPr>
      <w:r w:rsidRPr="00042531">
        <w:t>Planificación</w:t>
      </w:r>
    </w:p>
    <w:p w:rsidR="00054D4B" w:rsidRPr="00042531" w:rsidRDefault="00054D4B" w:rsidP="00576BCD">
      <w:pPr>
        <w:numPr>
          <w:ilvl w:val="0"/>
          <w:numId w:val="46"/>
        </w:numPr>
        <w:spacing w:before="0" w:after="200" w:line="360" w:lineRule="auto"/>
      </w:pPr>
      <w:r w:rsidRPr="00042531">
        <w:t>Soporte</w:t>
      </w:r>
    </w:p>
    <w:p w:rsidR="00054D4B" w:rsidRPr="00042531" w:rsidRDefault="00054D4B" w:rsidP="00576BCD">
      <w:pPr>
        <w:numPr>
          <w:ilvl w:val="0"/>
          <w:numId w:val="46"/>
        </w:numPr>
        <w:spacing w:before="0" w:after="200" w:line="360" w:lineRule="auto"/>
      </w:pPr>
      <w:r w:rsidRPr="00042531">
        <w:t>Operación</w:t>
      </w:r>
    </w:p>
    <w:p w:rsidR="00054D4B" w:rsidRPr="00042531" w:rsidRDefault="00054D4B" w:rsidP="00576BCD">
      <w:pPr>
        <w:numPr>
          <w:ilvl w:val="0"/>
          <w:numId w:val="46"/>
        </w:numPr>
        <w:spacing w:before="0" w:after="200" w:line="360" w:lineRule="auto"/>
      </w:pPr>
      <w:r w:rsidRPr="00042531">
        <w:t>Evaluación del Desempeño</w:t>
      </w:r>
    </w:p>
    <w:p w:rsidR="00054D4B" w:rsidRPr="00042531" w:rsidRDefault="00054D4B" w:rsidP="00576BCD">
      <w:pPr>
        <w:numPr>
          <w:ilvl w:val="0"/>
          <w:numId w:val="46"/>
        </w:numPr>
        <w:spacing w:before="0" w:after="200" w:line="360" w:lineRule="auto"/>
      </w:pPr>
      <w:r w:rsidRPr="00042531">
        <w:lastRenderedPageBreak/>
        <w:t>Mejora</w:t>
      </w:r>
    </w:p>
    <w:p w:rsidR="00054D4B" w:rsidRPr="00042531" w:rsidRDefault="00054D4B" w:rsidP="001506B5">
      <w:pPr>
        <w:pStyle w:val="Ttulo3"/>
      </w:pPr>
      <w:bookmarkStart w:id="84" w:name="_Toc457221360"/>
      <w:r w:rsidRPr="00042531">
        <w:t>ISO 9004</w:t>
      </w:r>
      <w:bookmarkEnd w:id="84"/>
    </w:p>
    <w:p w:rsidR="00054D4B" w:rsidRPr="00042531" w:rsidRDefault="00054D4B" w:rsidP="00054D4B">
      <w:pPr>
        <w:spacing w:line="360" w:lineRule="auto"/>
      </w:pPr>
      <w:r w:rsidRPr="00042531">
        <w:t xml:space="preserve">Sistemas de Gestión de la calidad, Directrices para la mejora del desempeño. Esta norma proporciona ayuda para la mejora del sistema de gestión dela calidad para beneficiar a todas las partes a través del mantenimiento de la satisfacción del cliente. Abarca tanto la eficiencia del sistema de gestión de la calidad como su eficacia. </w:t>
      </w:r>
    </w:p>
    <w:p w:rsidR="00054D4B" w:rsidRPr="00042531" w:rsidRDefault="00054D4B" w:rsidP="001506B5">
      <w:pPr>
        <w:pStyle w:val="Ttulo3"/>
      </w:pPr>
      <w:bookmarkStart w:id="85" w:name="_Toc457221361"/>
      <w:r w:rsidRPr="00042531">
        <w:t>ISO 19011</w:t>
      </w:r>
      <w:bookmarkEnd w:id="85"/>
    </w:p>
    <w:p w:rsidR="00054D4B" w:rsidRPr="00042531" w:rsidRDefault="00054D4B" w:rsidP="00054D4B">
      <w:pPr>
        <w:spacing w:line="360" w:lineRule="auto"/>
        <w:rPr>
          <w:bCs/>
        </w:rPr>
      </w:pPr>
      <w:r w:rsidRPr="00042531">
        <w:rPr>
          <w:bCs/>
        </w:rPr>
        <w:t>Directrices para la auditoría medioambiental y de calidad. Detalla los requisitos para realizar las auditorías de un sistema de gestión ISO 9001 y también para el sistema de gestión medioambiental establecido en ISO 14001.</w:t>
      </w:r>
    </w:p>
    <w:p w:rsidR="00054D4B" w:rsidRPr="001506B5" w:rsidRDefault="00054D4B" w:rsidP="001506B5">
      <w:pPr>
        <w:pStyle w:val="Ttulo2"/>
        <w:numPr>
          <w:ilvl w:val="1"/>
          <w:numId w:val="2"/>
        </w:numPr>
      </w:pPr>
      <w:bookmarkStart w:id="86" w:name="_Toc457221362"/>
      <w:r w:rsidRPr="001506B5">
        <w:t>Auditorias de Calidad</w:t>
      </w:r>
      <w:bookmarkEnd w:id="86"/>
    </w:p>
    <w:p w:rsidR="00054D4B" w:rsidRPr="00042531" w:rsidRDefault="00054D4B" w:rsidP="00054D4B">
      <w:pPr>
        <w:spacing w:line="360" w:lineRule="auto"/>
      </w:pPr>
      <w:r w:rsidRPr="00042531">
        <w:t>Una auditoria es un proceso sistemático, independiente y documentado para obtener evidencias y evaluarlas objetivamente, con el fin de determinar el grado en que se cumplen los criterios definidos. Las auditorias de calidad se realizan con los siguientes objetivos:</w:t>
      </w:r>
    </w:p>
    <w:p w:rsidR="00054D4B" w:rsidRPr="00042531" w:rsidRDefault="00054D4B" w:rsidP="00576BCD">
      <w:pPr>
        <w:numPr>
          <w:ilvl w:val="0"/>
          <w:numId w:val="47"/>
        </w:numPr>
        <w:spacing w:before="0" w:after="200" w:line="360" w:lineRule="auto"/>
      </w:pPr>
      <w:r w:rsidRPr="00042531">
        <w:t>Determinar conformidad</w:t>
      </w:r>
    </w:p>
    <w:p w:rsidR="00054D4B" w:rsidRPr="00042531" w:rsidRDefault="00054D4B" w:rsidP="00576BCD">
      <w:pPr>
        <w:numPr>
          <w:ilvl w:val="0"/>
          <w:numId w:val="47"/>
        </w:numPr>
        <w:spacing w:before="0" w:after="200" w:line="360" w:lineRule="auto"/>
      </w:pPr>
      <w:r w:rsidRPr="00042531">
        <w:t>Determinar funcionamiento</w:t>
      </w:r>
    </w:p>
    <w:p w:rsidR="00054D4B" w:rsidRPr="00042531" w:rsidRDefault="00054D4B" w:rsidP="00576BCD">
      <w:pPr>
        <w:numPr>
          <w:ilvl w:val="0"/>
          <w:numId w:val="47"/>
        </w:numPr>
        <w:spacing w:before="0" w:after="200" w:line="360" w:lineRule="auto"/>
      </w:pPr>
      <w:r w:rsidRPr="00042531">
        <w:t>Determinar efectividad</w:t>
      </w:r>
    </w:p>
    <w:p w:rsidR="00054D4B" w:rsidRPr="00042531" w:rsidRDefault="00054D4B" w:rsidP="00576BCD">
      <w:pPr>
        <w:numPr>
          <w:ilvl w:val="0"/>
          <w:numId w:val="47"/>
        </w:numPr>
        <w:spacing w:before="0" w:after="200" w:line="360" w:lineRule="auto"/>
      </w:pPr>
      <w:r w:rsidRPr="00042531">
        <w:t>Proveer oportunidad de mejora</w:t>
      </w:r>
    </w:p>
    <w:p w:rsidR="00054D4B" w:rsidRPr="00042531" w:rsidRDefault="00054D4B" w:rsidP="00576BCD">
      <w:pPr>
        <w:numPr>
          <w:ilvl w:val="0"/>
          <w:numId w:val="47"/>
        </w:numPr>
        <w:spacing w:before="0" w:after="200" w:line="360" w:lineRule="auto"/>
      </w:pPr>
      <w:r w:rsidRPr="00042531">
        <w:t>Asegurar cumplimiento de requisitos legales o regulatorios</w:t>
      </w:r>
    </w:p>
    <w:p w:rsidR="00054D4B" w:rsidRPr="00042531" w:rsidRDefault="00054D4B" w:rsidP="00054D4B">
      <w:pPr>
        <w:spacing w:line="360" w:lineRule="auto"/>
      </w:pPr>
      <w:r w:rsidRPr="00042531">
        <w:t>Y pueden obtenerse los siguientes beneficios:</w:t>
      </w:r>
    </w:p>
    <w:p w:rsidR="00054D4B" w:rsidRPr="00042531" w:rsidRDefault="00054D4B" w:rsidP="00576BCD">
      <w:pPr>
        <w:numPr>
          <w:ilvl w:val="0"/>
          <w:numId w:val="48"/>
        </w:numPr>
        <w:spacing w:before="0" w:after="200" w:line="360" w:lineRule="auto"/>
      </w:pPr>
      <w:r w:rsidRPr="00042531">
        <w:t>Dar confianza  a la dirección y a los clientes</w:t>
      </w:r>
    </w:p>
    <w:p w:rsidR="00054D4B" w:rsidRPr="00042531" w:rsidRDefault="00054D4B" w:rsidP="00576BCD">
      <w:pPr>
        <w:numPr>
          <w:ilvl w:val="0"/>
          <w:numId w:val="48"/>
        </w:numPr>
        <w:spacing w:before="0" w:after="200" w:line="360" w:lineRule="auto"/>
      </w:pPr>
      <w:r w:rsidRPr="00042531">
        <w:t>Detectar problemas operativos</w:t>
      </w:r>
    </w:p>
    <w:p w:rsidR="00054D4B" w:rsidRPr="00042531" w:rsidRDefault="00054D4B" w:rsidP="00576BCD">
      <w:pPr>
        <w:numPr>
          <w:ilvl w:val="0"/>
          <w:numId w:val="48"/>
        </w:numPr>
        <w:spacing w:before="0" w:after="200" w:line="360" w:lineRule="auto"/>
      </w:pPr>
      <w:r w:rsidRPr="00042531">
        <w:t>Generar oportunidades de mejora</w:t>
      </w:r>
    </w:p>
    <w:p w:rsidR="00054D4B" w:rsidRPr="00042531" w:rsidRDefault="00054D4B" w:rsidP="00576BCD">
      <w:pPr>
        <w:numPr>
          <w:ilvl w:val="0"/>
          <w:numId w:val="48"/>
        </w:numPr>
        <w:spacing w:before="0" w:after="200" w:line="360" w:lineRule="auto"/>
      </w:pPr>
      <w:r w:rsidRPr="00042531">
        <w:lastRenderedPageBreak/>
        <w:t>Dar retroalimentación sobre el trabajo realizado</w:t>
      </w:r>
    </w:p>
    <w:p w:rsidR="00054D4B" w:rsidRPr="00042531" w:rsidRDefault="00054D4B" w:rsidP="001506B5">
      <w:pPr>
        <w:pStyle w:val="Ttulo3"/>
      </w:pPr>
      <w:bookmarkStart w:id="87" w:name="_Toc457221363"/>
      <w:r w:rsidRPr="00042531">
        <w:t>Tipos de auditoria</w:t>
      </w:r>
      <w:bookmarkEnd w:id="87"/>
    </w:p>
    <w:p w:rsidR="00054D4B" w:rsidRPr="00042531" w:rsidRDefault="00054D4B" w:rsidP="00576BCD">
      <w:pPr>
        <w:numPr>
          <w:ilvl w:val="0"/>
          <w:numId w:val="49"/>
        </w:numPr>
        <w:spacing w:before="0" w:after="200" w:line="360" w:lineRule="auto"/>
      </w:pPr>
      <w:r w:rsidRPr="00042531">
        <w:t xml:space="preserve">Auditoria Interna </w:t>
      </w:r>
    </w:p>
    <w:p w:rsidR="00054D4B" w:rsidRPr="00042531" w:rsidRDefault="00054D4B" w:rsidP="00576BCD">
      <w:pPr>
        <w:numPr>
          <w:ilvl w:val="0"/>
          <w:numId w:val="49"/>
        </w:numPr>
        <w:spacing w:before="0" w:after="200" w:line="360" w:lineRule="auto"/>
      </w:pPr>
      <w:r w:rsidRPr="00042531">
        <w:t>Auditoria Externa</w:t>
      </w:r>
    </w:p>
    <w:p w:rsidR="00054D4B" w:rsidRPr="00042531" w:rsidRDefault="00054D4B" w:rsidP="00576BCD">
      <w:pPr>
        <w:numPr>
          <w:ilvl w:val="0"/>
          <w:numId w:val="49"/>
        </w:numPr>
        <w:spacing w:before="0" w:after="200" w:line="360" w:lineRule="auto"/>
      </w:pPr>
      <w:r w:rsidRPr="00042531">
        <w:t>Auditoria de Certificación</w:t>
      </w:r>
    </w:p>
    <w:p w:rsidR="00054D4B" w:rsidRPr="00042531" w:rsidRDefault="00054D4B" w:rsidP="001506B5">
      <w:pPr>
        <w:pStyle w:val="Ttulo3"/>
      </w:pPr>
      <w:bookmarkStart w:id="88" w:name="_Toc457221364"/>
      <w:r w:rsidRPr="00042531">
        <w:t>Cuándo hacer una auditoria</w:t>
      </w:r>
      <w:bookmarkEnd w:id="88"/>
    </w:p>
    <w:p w:rsidR="00054D4B" w:rsidRPr="00042531" w:rsidRDefault="00054D4B" w:rsidP="00576BCD">
      <w:pPr>
        <w:numPr>
          <w:ilvl w:val="0"/>
          <w:numId w:val="50"/>
        </w:numPr>
        <w:spacing w:before="0" w:after="200" w:line="360" w:lineRule="auto"/>
      </w:pPr>
      <w:r w:rsidRPr="00042531">
        <w:t>Revisión programada del Sistema de Gestión de Calidad</w:t>
      </w:r>
    </w:p>
    <w:p w:rsidR="00054D4B" w:rsidRPr="00042531" w:rsidRDefault="00054D4B" w:rsidP="00576BCD">
      <w:pPr>
        <w:numPr>
          <w:ilvl w:val="0"/>
          <w:numId w:val="50"/>
        </w:numPr>
        <w:spacing w:before="0" w:after="200" w:line="360" w:lineRule="auto"/>
      </w:pPr>
      <w:r w:rsidRPr="00042531">
        <w:t>Requerimiento contractual</w:t>
      </w:r>
    </w:p>
    <w:p w:rsidR="00054D4B" w:rsidRPr="00042531" w:rsidRDefault="00054D4B" w:rsidP="00576BCD">
      <w:pPr>
        <w:numPr>
          <w:ilvl w:val="0"/>
          <w:numId w:val="50"/>
        </w:numPr>
        <w:spacing w:before="0" w:after="200" w:line="360" w:lineRule="auto"/>
      </w:pPr>
      <w:r w:rsidRPr="00042531">
        <w:t>Cambios en el Sistema de Gestión de Calidad</w:t>
      </w:r>
    </w:p>
    <w:p w:rsidR="00054D4B" w:rsidRPr="00042531" w:rsidRDefault="00054D4B" w:rsidP="00576BCD">
      <w:pPr>
        <w:numPr>
          <w:ilvl w:val="0"/>
          <w:numId w:val="50"/>
        </w:numPr>
        <w:spacing w:before="0" w:after="200" w:line="360" w:lineRule="auto"/>
        <w:rPr>
          <w:b/>
        </w:rPr>
      </w:pPr>
      <w:r w:rsidRPr="00042531">
        <w:t>Problemas de Calidad</w:t>
      </w:r>
    </w:p>
    <w:p w:rsidR="00054D4B" w:rsidRPr="00042531" w:rsidRDefault="00054D4B" w:rsidP="00054D4B">
      <w:pPr>
        <w:spacing w:before="0" w:after="200" w:line="360" w:lineRule="auto"/>
        <w:ind w:left="720"/>
        <w:rPr>
          <w:b/>
        </w:rPr>
      </w:pPr>
    </w:p>
    <w:p w:rsidR="00054D4B" w:rsidRPr="00042531" w:rsidRDefault="00054D4B" w:rsidP="00054D4B">
      <w:pPr>
        <w:spacing w:before="0" w:after="200" w:line="360" w:lineRule="auto"/>
        <w:ind w:left="360"/>
        <w:rPr>
          <w:b/>
        </w:rPr>
      </w:pPr>
    </w:p>
    <w:p w:rsidR="00054D4B" w:rsidRPr="00042531" w:rsidRDefault="00054D4B" w:rsidP="00054D4B">
      <w:pPr>
        <w:spacing w:before="0" w:after="200" w:line="360" w:lineRule="auto"/>
        <w:rPr>
          <w:b/>
        </w:rPr>
      </w:pPr>
      <w:r w:rsidRPr="00042531">
        <w:rPr>
          <w:b/>
        </w:rPr>
        <w:t>6.4.3 Planeación de una auditoria</w:t>
      </w:r>
    </w:p>
    <w:p w:rsidR="00054D4B" w:rsidRPr="00042531" w:rsidRDefault="00054D4B" w:rsidP="00054D4B">
      <w:pPr>
        <w:spacing w:line="360" w:lineRule="auto"/>
        <w:rPr>
          <w:b/>
        </w:rPr>
      </w:pPr>
      <w:r w:rsidRPr="00042531">
        <w:rPr>
          <w:b/>
        </w:rPr>
        <w:t>6.4.3.1 Programación</w:t>
      </w:r>
    </w:p>
    <w:p w:rsidR="00054D4B" w:rsidRPr="00042531" w:rsidRDefault="00054D4B" w:rsidP="00054D4B">
      <w:pPr>
        <w:spacing w:after="200" w:line="360" w:lineRule="auto"/>
      </w:pPr>
      <w:r w:rsidRPr="00042531">
        <w:t>Para elaborar el programa se debe considerar:</w:t>
      </w:r>
    </w:p>
    <w:p w:rsidR="00054D4B" w:rsidRPr="00042531" w:rsidRDefault="00054D4B" w:rsidP="00576BCD">
      <w:pPr>
        <w:pStyle w:val="Prrafodelista"/>
        <w:numPr>
          <w:ilvl w:val="0"/>
          <w:numId w:val="51"/>
        </w:numPr>
        <w:spacing w:before="0" w:line="360" w:lineRule="auto"/>
        <w:contextualSpacing/>
        <w:rPr>
          <w:rFonts w:asciiTheme="minorHAnsi" w:hAnsiTheme="minorHAnsi"/>
        </w:rPr>
      </w:pPr>
      <w:r w:rsidRPr="00042531">
        <w:rPr>
          <w:rFonts w:asciiTheme="minorHAnsi" w:hAnsiTheme="minorHAnsi"/>
        </w:rPr>
        <w:t>Importancia y estado de los procesos  y de las áreas</w:t>
      </w:r>
    </w:p>
    <w:p w:rsidR="00054D4B" w:rsidRPr="00042531" w:rsidRDefault="00054D4B" w:rsidP="00576BCD">
      <w:pPr>
        <w:pStyle w:val="Prrafodelista"/>
        <w:numPr>
          <w:ilvl w:val="0"/>
          <w:numId w:val="51"/>
        </w:numPr>
        <w:spacing w:before="0" w:line="360" w:lineRule="auto"/>
        <w:contextualSpacing/>
        <w:rPr>
          <w:rFonts w:asciiTheme="minorHAnsi" w:hAnsiTheme="minorHAnsi"/>
        </w:rPr>
      </w:pPr>
      <w:r w:rsidRPr="00042531">
        <w:rPr>
          <w:rFonts w:asciiTheme="minorHAnsi" w:hAnsiTheme="minorHAnsi"/>
        </w:rPr>
        <w:t>Criterios de la auditoria</w:t>
      </w:r>
    </w:p>
    <w:p w:rsidR="00054D4B" w:rsidRPr="00042531" w:rsidRDefault="00054D4B" w:rsidP="00576BCD">
      <w:pPr>
        <w:pStyle w:val="Prrafodelista"/>
        <w:numPr>
          <w:ilvl w:val="0"/>
          <w:numId w:val="51"/>
        </w:numPr>
        <w:spacing w:before="0" w:line="360" w:lineRule="auto"/>
        <w:contextualSpacing/>
        <w:rPr>
          <w:rFonts w:asciiTheme="minorHAnsi" w:hAnsiTheme="minorHAnsi"/>
        </w:rPr>
      </w:pPr>
      <w:r w:rsidRPr="00042531">
        <w:rPr>
          <w:rFonts w:asciiTheme="minorHAnsi" w:hAnsiTheme="minorHAnsi"/>
        </w:rPr>
        <w:t>Alcance</w:t>
      </w:r>
    </w:p>
    <w:p w:rsidR="00054D4B" w:rsidRPr="00042531" w:rsidRDefault="00054D4B" w:rsidP="00576BCD">
      <w:pPr>
        <w:pStyle w:val="Prrafodelista"/>
        <w:numPr>
          <w:ilvl w:val="0"/>
          <w:numId w:val="51"/>
        </w:numPr>
        <w:spacing w:before="0" w:line="360" w:lineRule="auto"/>
        <w:contextualSpacing/>
        <w:rPr>
          <w:rFonts w:asciiTheme="minorHAnsi" w:hAnsiTheme="minorHAnsi"/>
        </w:rPr>
      </w:pPr>
      <w:r w:rsidRPr="00042531">
        <w:rPr>
          <w:rFonts w:asciiTheme="minorHAnsi" w:hAnsiTheme="minorHAnsi"/>
        </w:rPr>
        <w:t>Selección de auditores</w:t>
      </w:r>
    </w:p>
    <w:p w:rsidR="00054D4B" w:rsidRPr="00042531" w:rsidRDefault="00054D4B" w:rsidP="00576BCD">
      <w:pPr>
        <w:pStyle w:val="Prrafodelista"/>
        <w:numPr>
          <w:ilvl w:val="0"/>
          <w:numId w:val="51"/>
        </w:numPr>
        <w:spacing w:before="0" w:line="360" w:lineRule="auto"/>
        <w:contextualSpacing/>
        <w:rPr>
          <w:rFonts w:asciiTheme="minorHAnsi" w:hAnsiTheme="minorHAnsi"/>
        </w:rPr>
      </w:pPr>
      <w:r w:rsidRPr="00042531">
        <w:rPr>
          <w:rFonts w:asciiTheme="minorHAnsi" w:hAnsiTheme="minorHAnsi"/>
        </w:rPr>
        <w:t>Disponibilidad de los auditados</w:t>
      </w:r>
    </w:p>
    <w:p w:rsidR="00054D4B" w:rsidRPr="00042531" w:rsidRDefault="00054D4B" w:rsidP="00054D4B">
      <w:pPr>
        <w:spacing w:line="360" w:lineRule="auto"/>
        <w:rPr>
          <w:b/>
        </w:rPr>
      </w:pPr>
      <w:r w:rsidRPr="00042531">
        <w:rPr>
          <w:b/>
        </w:rPr>
        <w:t>6.4.3.2 Preparación</w:t>
      </w:r>
    </w:p>
    <w:p w:rsidR="00054D4B" w:rsidRPr="00042531" w:rsidRDefault="00054D4B" w:rsidP="00576BCD">
      <w:pPr>
        <w:pStyle w:val="Prrafodelista"/>
        <w:numPr>
          <w:ilvl w:val="0"/>
          <w:numId w:val="52"/>
        </w:numPr>
        <w:spacing w:before="0" w:line="360" w:lineRule="auto"/>
        <w:contextualSpacing/>
        <w:rPr>
          <w:rFonts w:asciiTheme="minorHAnsi" w:hAnsiTheme="minorHAnsi"/>
        </w:rPr>
      </w:pPr>
      <w:r w:rsidRPr="00042531">
        <w:rPr>
          <w:rFonts w:asciiTheme="minorHAnsi" w:hAnsiTheme="minorHAnsi"/>
        </w:rPr>
        <w:t>Definir equipo auditor: Definir cuantos auditores participaran, quienes serán y seleccionar el líder</w:t>
      </w:r>
    </w:p>
    <w:p w:rsidR="00054D4B" w:rsidRPr="00042531" w:rsidRDefault="00054D4B" w:rsidP="00576BCD">
      <w:pPr>
        <w:pStyle w:val="Prrafodelista"/>
        <w:numPr>
          <w:ilvl w:val="0"/>
          <w:numId w:val="52"/>
        </w:numPr>
        <w:spacing w:before="0" w:line="360" w:lineRule="auto"/>
        <w:contextualSpacing/>
        <w:rPr>
          <w:rFonts w:asciiTheme="minorHAnsi" w:hAnsiTheme="minorHAnsi"/>
        </w:rPr>
      </w:pPr>
      <w:r w:rsidRPr="00042531">
        <w:rPr>
          <w:rFonts w:asciiTheme="minorHAnsi" w:hAnsiTheme="minorHAnsi"/>
        </w:rPr>
        <w:lastRenderedPageBreak/>
        <w:t>Definir objetivo: Porque se requiere la auditoria</w:t>
      </w:r>
    </w:p>
    <w:p w:rsidR="00054D4B" w:rsidRPr="00042531" w:rsidRDefault="00054D4B" w:rsidP="00576BCD">
      <w:pPr>
        <w:pStyle w:val="Prrafodelista"/>
        <w:numPr>
          <w:ilvl w:val="0"/>
          <w:numId w:val="52"/>
        </w:numPr>
        <w:spacing w:before="0" w:line="360" w:lineRule="auto"/>
        <w:contextualSpacing/>
        <w:rPr>
          <w:rFonts w:asciiTheme="minorHAnsi" w:hAnsiTheme="minorHAnsi"/>
        </w:rPr>
      </w:pPr>
      <w:r w:rsidRPr="00042531">
        <w:rPr>
          <w:rFonts w:asciiTheme="minorHAnsi" w:hAnsiTheme="minorHAnsi"/>
        </w:rPr>
        <w:t>Definir alcance: Lugares o sitios, Áreas, Procesos,  Criterios – Requisitos, Periodo de tiempo</w:t>
      </w:r>
    </w:p>
    <w:p w:rsidR="00054D4B" w:rsidRPr="00042531" w:rsidRDefault="00054D4B" w:rsidP="00576BCD">
      <w:pPr>
        <w:pStyle w:val="Prrafodelista"/>
        <w:numPr>
          <w:ilvl w:val="0"/>
          <w:numId w:val="52"/>
        </w:numPr>
        <w:spacing w:before="0" w:line="360" w:lineRule="auto"/>
        <w:contextualSpacing/>
        <w:rPr>
          <w:rFonts w:asciiTheme="minorHAnsi" w:hAnsiTheme="minorHAnsi"/>
        </w:rPr>
      </w:pPr>
      <w:r w:rsidRPr="00042531">
        <w:rPr>
          <w:rFonts w:asciiTheme="minorHAnsi" w:hAnsiTheme="minorHAnsi"/>
        </w:rPr>
        <w:t>Investigar según el alcance: Que hacen en el área, que tan grande es, que procesos opera</w:t>
      </w:r>
    </w:p>
    <w:p w:rsidR="00054D4B" w:rsidRPr="00042531" w:rsidRDefault="00054D4B" w:rsidP="00576BCD">
      <w:pPr>
        <w:pStyle w:val="Prrafodelista"/>
        <w:numPr>
          <w:ilvl w:val="0"/>
          <w:numId w:val="52"/>
        </w:numPr>
        <w:spacing w:before="0" w:line="360" w:lineRule="auto"/>
        <w:contextualSpacing/>
        <w:rPr>
          <w:rFonts w:asciiTheme="minorHAnsi" w:hAnsiTheme="minorHAnsi"/>
        </w:rPr>
      </w:pPr>
      <w:r w:rsidRPr="00042531">
        <w:rPr>
          <w:rFonts w:asciiTheme="minorHAnsi" w:hAnsiTheme="minorHAnsi"/>
        </w:rPr>
        <w:t>Revisar documentación aplicable: Comprender los procesos y las interacciones, Identificar el propósito en cada proceso, Identificar entradas y salidas, Identificar los recursos usados, los controles, los procedimientos, etc</w:t>
      </w:r>
    </w:p>
    <w:p w:rsidR="00054D4B" w:rsidRPr="00042531" w:rsidRDefault="00054D4B" w:rsidP="00576BCD">
      <w:pPr>
        <w:pStyle w:val="Prrafodelista"/>
        <w:numPr>
          <w:ilvl w:val="0"/>
          <w:numId w:val="52"/>
        </w:numPr>
        <w:spacing w:before="0" w:line="360" w:lineRule="auto"/>
        <w:contextualSpacing/>
        <w:rPr>
          <w:rFonts w:asciiTheme="minorHAnsi" w:hAnsiTheme="minorHAnsi"/>
        </w:rPr>
      </w:pPr>
      <w:r w:rsidRPr="00042531">
        <w:rPr>
          <w:rFonts w:asciiTheme="minorHAnsi" w:hAnsiTheme="minorHAnsi"/>
        </w:rPr>
        <w:t>Elaborar listas de verificación: Ayuda de memoria, Asegura que se cumplan todos los temas, Ayuda a administrar el tiempo</w:t>
      </w:r>
    </w:p>
    <w:p w:rsidR="00054D4B" w:rsidRPr="00042531" w:rsidRDefault="00054D4B" w:rsidP="00576BCD">
      <w:pPr>
        <w:pStyle w:val="Prrafodelista"/>
        <w:numPr>
          <w:ilvl w:val="0"/>
          <w:numId w:val="52"/>
        </w:numPr>
        <w:spacing w:before="0" w:line="360" w:lineRule="auto"/>
        <w:contextualSpacing/>
        <w:rPr>
          <w:rFonts w:asciiTheme="minorHAnsi" w:hAnsiTheme="minorHAnsi"/>
        </w:rPr>
      </w:pPr>
      <w:r w:rsidRPr="00042531">
        <w:rPr>
          <w:rFonts w:asciiTheme="minorHAnsi" w:hAnsiTheme="minorHAnsi"/>
        </w:rPr>
        <w:t xml:space="preserve">Elaborar agenda </w:t>
      </w:r>
    </w:p>
    <w:p w:rsidR="00054D4B" w:rsidRPr="00042531" w:rsidRDefault="00054D4B" w:rsidP="00576BCD">
      <w:pPr>
        <w:pStyle w:val="Prrafodelista"/>
        <w:numPr>
          <w:ilvl w:val="0"/>
          <w:numId w:val="52"/>
        </w:numPr>
        <w:spacing w:before="0" w:line="360" w:lineRule="auto"/>
        <w:contextualSpacing/>
        <w:rPr>
          <w:rFonts w:asciiTheme="minorHAnsi" w:hAnsiTheme="minorHAnsi"/>
        </w:rPr>
      </w:pPr>
      <w:r w:rsidRPr="00042531">
        <w:rPr>
          <w:rFonts w:asciiTheme="minorHAnsi" w:hAnsiTheme="minorHAnsi"/>
        </w:rPr>
        <w:t>Notificar al auditado: Se debe enviar con por lo menos una semana de anticipación</w:t>
      </w:r>
    </w:p>
    <w:p w:rsidR="00054D4B" w:rsidRPr="00042531" w:rsidRDefault="00054D4B" w:rsidP="00054D4B">
      <w:pPr>
        <w:spacing w:line="360" w:lineRule="auto"/>
        <w:rPr>
          <w:b/>
        </w:rPr>
      </w:pPr>
      <w:r w:rsidRPr="00042531">
        <w:rPr>
          <w:b/>
        </w:rPr>
        <w:t>6.4.3.3 Documentos de trabajo</w:t>
      </w:r>
    </w:p>
    <w:p w:rsidR="00054D4B" w:rsidRPr="00042531" w:rsidRDefault="00054D4B" w:rsidP="00576BCD">
      <w:pPr>
        <w:pStyle w:val="Prrafodelista"/>
        <w:numPr>
          <w:ilvl w:val="0"/>
          <w:numId w:val="53"/>
        </w:numPr>
        <w:spacing w:before="0" w:line="360" w:lineRule="auto"/>
        <w:contextualSpacing/>
        <w:rPr>
          <w:rFonts w:asciiTheme="minorHAnsi" w:hAnsiTheme="minorHAnsi"/>
        </w:rPr>
      </w:pPr>
      <w:r w:rsidRPr="00042531">
        <w:rPr>
          <w:rFonts w:asciiTheme="minorHAnsi" w:hAnsiTheme="minorHAnsi"/>
        </w:rPr>
        <w:t>Cronograma de la auditoria</w:t>
      </w:r>
    </w:p>
    <w:p w:rsidR="00054D4B" w:rsidRPr="00042531" w:rsidRDefault="00054D4B" w:rsidP="00576BCD">
      <w:pPr>
        <w:pStyle w:val="Prrafodelista"/>
        <w:numPr>
          <w:ilvl w:val="0"/>
          <w:numId w:val="53"/>
        </w:numPr>
        <w:spacing w:before="0" w:line="360" w:lineRule="auto"/>
        <w:contextualSpacing/>
        <w:rPr>
          <w:rFonts w:asciiTheme="minorHAnsi" w:hAnsiTheme="minorHAnsi"/>
        </w:rPr>
      </w:pPr>
      <w:r w:rsidRPr="00042531">
        <w:rPr>
          <w:rFonts w:asciiTheme="minorHAnsi" w:hAnsiTheme="minorHAnsi"/>
        </w:rPr>
        <w:t>Matriz (ISO Funcional) de control para la evaluación de los elementos del sistema</w:t>
      </w:r>
    </w:p>
    <w:p w:rsidR="00054D4B" w:rsidRPr="00042531" w:rsidRDefault="00054D4B" w:rsidP="00576BCD">
      <w:pPr>
        <w:pStyle w:val="Prrafodelista"/>
        <w:numPr>
          <w:ilvl w:val="0"/>
          <w:numId w:val="53"/>
        </w:numPr>
        <w:spacing w:before="0" w:line="360" w:lineRule="auto"/>
        <w:contextualSpacing/>
        <w:rPr>
          <w:rFonts w:asciiTheme="minorHAnsi" w:hAnsiTheme="minorHAnsi"/>
        </w:rPr>
      </w:pPr>
      <w:r w:rsidRPr="00042531">
        <w:rPr>
          <w:rFonts w:asciiTheme="minorHAnsi" w:hAnsiTheme="minorHAnsi"/>
        </w:rPr>
        <w:t>Lista de chequeo</w:t>
      </w:r>
    </w:p>
    <w:p w:rsidR="00054D4B" w:rsidRPr="00042531" w:rsidRDefault="00054D4B" w:rsidP="00576BCD">
      <w:pPr>
        <w:pStyle w:val="Prrafodelista"/>
        <w:numPr>
          <w:ilvl w:val="0"/>
          <w:numId w:val="53"/>
        </w:numPr>
        <w:spacing w:before="0" w:line="360" w:lineRule="auto"/>
        <w:contextualSpacing/>
        <w:rPr>
          <w:rFonts w:asciiTheme="minorHAnsi" w:hAnsiTheme="minorHAnsi"/>
        </w:rPr>
      </w:pPr>
      <w:r w:rsidRPr="00042531">
        <w:rPr>
          <w:rFonts w:asciiTheme="minorHAnsi" w:hAnsiTheme="minorHAnsi"/>
        </w:rPr>
        <w:t>Formulario de informe de observaciones /Evidencia de auditoria / Hallazgos de la auditoria</w:t>
      </w:r>
    </w:p>
    <w:p w:rsidR="00054D4B" w:rsidRPr="00042531" w:rsidRDefault="00054D4B" w:rsidP="00576BCD">
      <w:pPr>
        <w:pStyle w:val="Prrafodelista"/>
        <w:numPr>
          <w:ilvl w:val="0"/>
          <w:numId w:val="53"/>
        </w:numPr>
        <w:spacing w:before="0" w:line="360" w:lineRule="auto"/>
        <w:contextualSpacing/>
        <w:rPr>
          <w:rFonts w:asciiTheme="minorHAnsi" w:hAnsiTheme="minorHAnsi"/>
        </w:rPr>
      </w:pPr>
      <w:r w:rsidRPr="00042531">
        <w:rPr>
          <w:rFonts w:asciiTheme="minorHAnsi" w:hAnsiTheme="minorHAnsi"/>
        </w:rPr>
        <w:t>Informes de tratamiento de no conformidades</w:t>
      </w:r>
    </w:p>
    <w:p w:rsidR="00054D4B" w:rsidRPr="00042531" w:rsidRDefault="00054D4B" w:rsidP="00576BCD">
      <w:pPr>
        <w:pStyle w:val="Prrafodelista"/>
        <w:numPr>
          <w:ilvl w:val="0"/>
          <w:numId w:val="53"/>
        </w:numPr>
        <w:spacing w:before="0" w:line="360" w:lineRule="auto"/>
        <w:contextualSpacing/>
        <w:rPr>
          <w:rFonts w:asciiTheme="minorHAnsi" w:hAnsiTheme="minorHAnsi"/>
        </w:rPr>
      </w:pPr>
      <w:r w:rsidRPr="00042531">
        <w:rPr>
          <w:rFonts w:asciiTheme="minorHAnsi" w:hAnsiTheme="minorHAnsi"/>
        </w:rPr>
        <w:t>Informe de revisiones por la dirección</w:t>
      </w:r>
    </w:p>
    <w:p w:rsidR="00054D4B" w:rsidRPr="00042531" w:rsidRDefault="00054D4B" w:rsidP="00576BCD">
      <w:pPr>
        <w:pStyle w:val="Prrafodelista"/>
        <w:numPr>
          <w:ilvl w:val="0"/>
          <w:numId w:val="53"/>
        </w:numPr>
        <w:spacing w:before="0" w:line="360" w:lineRule="auto"/>
        <w:contextualSpacing/>
        <w:rPr>
          <w:rFonts w:asciiTheme="minorHAnsi" w:hAnsiTheme="minorHAnsi"/>
        </w:rPr>
      </w:pPr>
      <w:r w:rsidRPr="00042531">
        <w:rPr>
          <w:rFonts w:asciiTheme="minorHAnsi" w:hAnsiTheme="minorHAnsi"/>
        </w:rPr>
        <w:t>Informe de auditorías previas</w:t>
      </w:r>
    </w:p>
    <w:p w:rsidR="00054D4B" w:rsidRPr="00042531" w:rsidRDefault="00054D4B" w:rsidP="00054D4B">
      <w:pPr>
        <w:spacing w:line="360" w:lineRule="auto"/>
        <w:rPr>
          <w:b/>
        </w:rPr>
      </w:pPr>
      <w:r w:rsidRPr="00042531">
        <w:rPr>
          <w:b/>
        </w:rPr>
        <w:t>6.4.3.4 Reunión de cierre</w:t>
      </w:r>
    </w:p>
    <w:p w:rsidR="00054D4B" w:rsidRPr="00042531" w:rsidRDefault="00054D4B" w:rsidP="00576BCD">
      <w:pPr>
        <w:pStyle w:val="Prrafodelista"/>
        <w:numPr>
          <w:ilvl w:val="0"/>
          <w:numId w:val="54"/>
        </w:numPr>
        <w:spacing w:before="0" w:line="360" w:lineRule="auto"/>
        <w:contextualSpacing/>
        <w:rPr>
          <w:rFonts w:asciiTheme="minorHAnsi" w:hAnsiTheme="minorHAnsi"/>
        </w:rPr>
      </w:pPr>
      <w:r w:rsidRPr="00042531">
        <w:rPr>
          <w:rFonts w:asciiTheme="minorHAnsi" w:hAnsiTheme="minorHAnsi"/>
        </w:rPr>
        <w:t>Se presentan los resultados de lo encontrado</w:t>
      </w:r>
    </w:p>
    <w:p w:rsidR="00054D4B" w:rsidRPr="00042531" w:rsidRDefault="00054D4B" w:rsidP="00576BCD">
      <w:pPr>
        <w:pStyle w:val="Prrafodelista"/>
        <w:numPr>
          <w:ilvl w:val="0"/>
          <w:numId w:val="54"/>
        </w:numPr>
        <w:spacing w:before="0" w:line="360" w:lineRule="auto"/>
        <w:contextualSpacing/>
        <w:rPr>
          <w:rFonts w:asciiTheme="minorHAnsi" w:hAnsiTheme="minorHAnsi"/>
        </w:rPr>
      </w:pPr>
      <w:r w:rsidRPr="00042531">
        <w:rPr>
          <w:rFonts w:asciiTheme="minorHAnsi" w:hAnsiTheme="minorHAnsi"/>
        </w:rPr>
        <w:t>Se permite que el auditado presente evidencias objetivas adicionales</w:t>
      </w:r>
    </w:p>
    <w:p w:rsidR="00054D4B" w:rsidRPr="00042531" w:rsidRDefault="00054D4B" w:rsidP="00576BCD">
      <w:pPr>
        <w:pStyle w:val="Prrafodelista"/>
        <w:numPr>
          <w:ilvl w:val="0"/>
          <w:numId w:val="54"/>
        </w:numPr>
        <w:spacing w:before="0" w:line="360" w:lineRule="auto"/>
        <w:contextualSpacing/>
        <w:rPr>
          <w:rFonts w:asciiTheme="minorHAnsi" w:hAnsiTheme="minorHAnsi"/>
        </w:rPr>
      </w:pPr>
      <w:r w:rsidRPr="00042531">
        <w:rPr>
          <w:rFonts w:asciiTheme="minorHAnsi" w:hAnsiTheme="minorHAnsi"/>
        </w:rPr>
        <w:t>Se llega a un acuerdo sobre la completa aceptación de las no conformidades</w:t>
      </w:r>
    </w:p>
    <w:p w:rsidR="00054D4B" w:rsidRPr="00042531" w:rsidRDefault="00054D4B" w:rsidP="00576BCD">
      <w:pPr>
        <w:pStyle w:val="Prrafodelista"/>
        <w:numPr>
          <w:ilvl w:val="0"/>
          <w:numId w:val="54"/>
        </w:numPr>
        <w:spacing w:before="0" w:line="360" w:lineRule="auto"/>
        <w:contextualSpacing/>
        <w:rPr>
          <w:rFonts w:asciiTheme="minorHAnsi" w:hAnsiTheme="minorHAnsi"/>
        </w:rPr>
      </w:pPr>
      <w:r w:rsidRPr="00042531">
        <w:rPr>
          <w:rFonts w:asciiTheme="minorHAnsi" w:hAnsiTheme="minorHAnsi"/>
        </w:rPr>
        <w:t>Se puede dejar un reporte preliminar y un listado de las No conformidades</w:t>
      </w:r>
    </w:p>
    <w:p w:rsidR="00054D4B" w:rsidRPr="00042531" w:rsidRDefault="00054D4B" w:rsidP="00054D4B">
      <w:pPr>
        <w:spacing w:line="360" w:lineRule="auto"/>
        <w:rPr>
          <w:b/>
        </w:rPr>
      </w:pPr>
      <w:r w:rsidRPr="00042531">
        <w:rPr>
          <w:b/>
        </w:rPr>
        <w:t>6.4.4 Ejemplo</w:t>
      </w:r>
    </w:p>
    <w:p w:rsidR="00054D4B" w:rsidRPr="00042531" w:rsidRDefault="00054D4B" w:rsidP="00054D4B">
      <w:pPr>
        <w:spacing w:after="200" w:line="360" w:lineRule="auto"/>
      </w:pPr>
      <w:r w:rsidRPr="00042531">
        <w:t>PROGRAMA DE AUDITORIA</w:t>
      </w:r>
    </w:p>
    <w:p w:rsidR="00054D4B" w:rsidRPr="00042531" w:rsidRDefault="00054D4B" w:rsidP="00576BCD">
      <w:pPr>
        <w:pStyle w:val="Prrafodelista"/>
        <w:numPr>
          <w:ilvl w:val="0"/>
          <w:numId w:val="55"/>
        </w:numPr>
        <w:spacing w:before="0" w:line="360" w:lineRule="auto"/>
        <w:contextualSpacing/>
        <w:rPr>
          <w:rFonts w:asciiTheme="minorHAnsi" w:hAnsiTheme="minorHAnsi"/>
        </w:rPr>
      </w:pPr>
      <w:r w:rsidRPr="00042531">
        <w:rPr>
          <w:rFonts w:asciiTheme="minorHAnsi" w:hAnsiTheme="minorHAnsi"/>
        </w:rPr>
        <w:t>OBJETIVO</w:t>
      </w:r>
    </w:p>
    <w:p w:rsidR="00054D4B" w:rsidRPr="00042531" w:rsidRDefault="00054D4B" w:rsidP="00054D4B">
      <w:pPr>
        <w:pStyle w:val="Prrafodelista"/>
        <w:spacing w:line="360" w:lineRule="auto"/>
        <w:rPr>
          <w:rFonts w:asciiTheme="minorHAnsi" w:hAnsiTheme="minorHAnsi"/>
        </w:rPr>
      </w:pPr>
      <w:r w:rsidRPr="00042531">
        <w:rPr>
          <w:rFonts w:asciiTheme="minorHAnsi" w:hAnsiTheme="minorHAnsi"/>
        </w:rPr>
        <w:lastRenderedPageBreak/>
        <w:t>Valorar la eficacia, cumplimiento y adecuación del sistema de Gestión de la calidad de la empresa ABC con referencia a los requisitos de la norma ISO 9000:2008 y a los documentos que lo soportan.</w:t>
      </w:r>
    </w:p>
    <w:p w:rsidR="00054D4B" w:rsidRPr="00042531" w:rsidRDefault="00054D4B" w:rsidP="00576BCD">
      <w:pPr>
        <w:pStyle w:val="Prrafodelista"/>
        <w:numPr>
          <w:ilvl w:val="0"/>
          <w:numId w:val="55"/>
        </w:numPr>
        <w:spacing w:before="0" w:line="360" w:lineRule="auto"/>
        <w:contextualSpacing/>
        <w:rPr>
          <w:rFonts w:asciiTheme="minorHAnsi" w:hAnsiTheme="minorHAnsi"/>
        </w:rPr>
      </w:pPr>
      <w:r w:rsidRPr="00042531">
        <w:rPr>
          <w:rFonts w:asciiTheme="minorHAnsi" w:hAnsiTheme="minorHAnsi"/>
        </w:rPr>
        <w:t>ALCANCE</w:t>
      </w:r>
    </w:p>
    <w:p w:rsidR="00054D4B" w:rsidRPr="00042531" w:rsidRDefault="00054D4B" w:rsidP="00054D4B">
      <w:pPr>
        <w:pStyle w:val="Prrafodelista"/>
        <w:spacing w:line="360" w:lineRule="auto"/>
        <w:rPr>
          <w:rFonts w:asciiTheme="minorHAnsi" w:hAnsiTheme="minorHAnsi"/>
        </w:rPr>
      </w:pPr>
      <w:r w:rsidRPr="00042531">
        <w:rPr>
          <w:rFonts w:asciiTheme="minorHAnsi" w:hAnsiTheme="minorHAnsi"/>
        </w:rPr>
        <w:t>Todos los elementos que constituyen el Sistema de Gestión de la Calidad de ABC, según se describe en el Manual de la calidad del SGC</w:t>
      </w:r>
    </w:p>
    <w:p w:rsidR="00054D4B" w:rsidRPr="00042531" w:rsidRDefault="00054D4B" w:rsidP="00576BCD">
      <w:pPr>
        <w:pStyle w:val="Prrafodelista"/>
        <w:numPr>
          <w:ilvl w:val="0"/>
          <w:numId w:val="55"/>
        </w:numPr>
        <w:spacing w:before="0" w:line="360" w:lineRule="auto"/>
        <w:contextualSpacing/>
        <w:rPr>
          <w:rFonts w:asciiTheme="minorHAnsi" w:hAnsiTheme="minorHAnsi"/>
        </w:rPr>
      </w:pPr>
      <w:r w:rsidRPr="00042531">
        <w:rPr>
          <w:rFonts w:asciiTheme="minorHAnsi" w:hAnsiTheme="minorHAnsi"/>
        </w:rPr>
        <w:t>EQUIPO AUDITOR</w:t>
      </w:r>
    </w:p>
    <w:p w:rsidR="00054D4B" w:rsidRPr="00042531" w:rsidRDefault="00054D4B" w:rsidP="00054D4B">
      <w:pPr>
        <w:pStyle w:val="Prrafodelista"/>
        <w:spacing w:line="360" w:lineRule="auto"/>
        <w:rPr>
          <w:rFonts w:asciiTheme="minorHAnsi" w:hAnsiTheme="minorHAnsi"/>
        </w:rPr>
      </w:pPr>
      <w:r w:rsidRPr="00042531">
        <w:rPr>
          <w:rFonts w:asciiTheme="minorHAnsi" w:hAnsiTheme="minorHAnsi"/>
        </w:rPr>
        <w:t>Auditor Líder: Roberto Andrade</w:t>
      </w:r>
    </w:p>
    <w:p w:rsidR="00054D4B" w:rsidRPr="00042531" w:rsidRDefault="00054D4B" w:rsidP="00054D4B">
      <w:pPr>
        <w:pStyle w:val="Prrafodelista"/>
        <w:spacing w:line="360" w:lineRule="auto"/>
        <w:rPr>
          <w:rFonts w:asciiTheme="minorHAnsi" w:hAnsiTheme="minorHAnsi"/>
        </w:rPr>
      </w:pPr>
      <w:r w:rsidRPr="00042531">
        <w:rPr>
          <w:rFonts w:asciiTheme="minorHAnsi" w:hAnsiTheme="minorHAnsi"/>
        </w:rPr>
        <w:t>Auditores miembros: Juanita Isaza, Mónica Gallo</w:t>
      </w:r>
    </w:p>
    <w:p w:rsidR="00054D4B" w:rsidRPr="00042531" w:rsidRDefault="00054D4B" w:rsidP="00576BCD">
      <w:pPr>
        <w:pStyle w:val="Prrafodelista"/>
        <w:numPr>
          <w:ilvl w:val="0"/>
          <w:numId w:val="55"/>
        </w:numPr>
        <w:spacing w:before="0" w:line="360" w:lineRule="auto"/>
        <w:contextualSpacing/>
        <w:rPr>
          <w:rFonts w:asciiTheme="minorHAnsi" w:hAnsiTheme="minorHAnsi"/>
        </w:rPr>
      </w:pPr>
      <w:r w:rsidRPr="00042531">
        <w:rPr>
          <w:rFonts w:asciiTheme="minorHAnsi" w:hAnsiTheme="minorHAnsi"/>
        </w:rPr>
        <w:t>FECHA DE LA AUDITORIA</w:t>
      </w:r>
    </w:p>
    <w:p w:rsidR="00054D4B" w:rsidRPr="00042531" w:rsidRDefault="00054D4B" w:rsidP="00054D4B">
      <w:pPr>
        <w:pStyle w:val="Prrafodelista"/>
        <w:spacing w:line="360" w:lineRule="auto"/>
        <w:ind w:left="720"/>
        <w:rPr>
          <w:rFonts w:asciiTheme="minorHAnsi" w:hAnsiTheme="minorHAnsi"/>
        </w:rPr>
      </w:pPr>
      <w:r w:rsidRPr="00042531">
        <w:rPr>
          <w:rFonts w:asciiTheme="minorHAnsi" w:hAnsiTheme="minorHAnsi"/>
        </w:rPr>
        <w:t>Diciembre 6 y 7 de 2.015</w:t>
      </w:r>
    </w:p>
    <w:p w:rsidR="00054D4B" w:rsidRPr="00042531" w:rsidRDefault="00054D4B" w:rsidP="00054D4B">
      <w:pPr>
        <w:pStyle w:val="Prrafodelista"/>
        <w:spacing w:line="360" w:lineRule="auto"/>
        <w:ind w:left="720"/>
        <w:rPr>
          <w:rFonts w:asciiTheme="minorHAnsi" w:hAnsiTheme="minorHAnsi"/>
        </w:rPr>
      </w:pPr>
    </w:p>
    <w:p w:rsidR="00054D4B" w:rsidRPr="00042531" w:rsidRDefault="00054D4B" w:rsidP="00054D4B">
      <w:pPr>
        <w:spacing w:after="200" w:line="360" w:lineRule="auto"/>
      </w:pPr>
      <w:r w:rsidRPr="00042531">
        <w:t>DOCUMENTOS A AUDITAR</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Manuales del SGC</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Procedimientos</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Planes</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Objetivos</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Manual de Funciones</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Instrucciones para el trabajo</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Métodos analíticos</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Reglamento, normas internas</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Registros, dispositivos legales</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Formulas</w:t>
      </w:r>
    </w:p>
    <w:p w:rsidR="00054D4B" w:rsidRPr="00042531" w:rsidRDefault="00054D4B" w:rsidP="00450A9F">
      <w:pPr>
        <w:numPr>
          <w:ilvl w:val="0"/>
          <w:numId w:val="71"/>
        </w:numPr>
        <w:spacing w:after="200" w:line="276" w:lineRule="auto"/>
        <w:rPr>
          <w:rFonts w:eastAsia="Calibri" w:cs="Times New Roman"/>
        </w:rPr>
      </w:pPr>
      <w:r w:rsidRPr="00042531">
        <w:rPr>
          <w:rFonts w:eastAsia="Calibri" w:cs="Times New Roman"/>
        </w:rPr>
        <w:t>Control de plagas</w:t>
      </w:r>
    </w:p>
    <w:p w:rsidR="00054D4B" w:rsidRPr="00042531" w:rsidRDefault="00054D4B" w:rsidP="00054D4B">
      <w:pPr>
        <w:spacing w:line="360" w:lineRule="auto"/>
      </w:pPr>
      <w:r w:rsidRPr="00042531">
        <w:lastRenderedPageBreak/>
        <w:t>PLAN DE AUDITORIA</w:t>
      </w:r>
    </w:p>
    <w:p w:rsidR="00054D4B" w:rsidRPr="00042531" w:rsidRDefault="00054D4B" w:rsidP="00054D4B">
      <w:pPr>
        <w:spacing w:after="200" w:line="360" w:lineRule="auto"/>
        <w:jc w:val="center"/>
      </w:pPr>
      <w:r w:rsidRPr="00042531">
        <w:rPr>
          <w:noProof/>
          <w:lang w:val="es-ES" w:eastAsia="es-ES"/>
        </w:rPr>
        <w:drawing>
          <wp:inline distT="0" distB="0" distL="0" distR="0" wp14:anchorId="69667CBF" wp14:editId="1BCC969D">
            <wp:extent cx="5610225" cy="383857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10225" cy="3838575"/>
                    </a:xfrm>
                    <a:prstGeom prst="rect">
                      <a:avLst/>
                    </a:prstGeom>
                    <a:noFill/>
                    <a:ln>
                      <a:noFill/>
                    </a:ln>
                  </pic:spPr>
                </pic:pic>
              </a:graphicData>
            </a:graphic>
          </wp:inline>
        </w:drawing>
      </w:r>
    </w:p>
    <w:p w:rsidR="00054D4B" w:rsidRPr="00042531" w:rsidRDefault="00054D4B" w:rsidP="00054D4B">
      <w:pPr>
        <w:spacing w:line="360" w:lineRule="auto"/>
        <w:rPr>
          <w:b/>
        </w:rPr>
      </w:pPr>
    </w:p>
    <w:p w:rsidR="00054D4B" w:rsidRPr="00042531" w:rsidRDefault="00054D4B" w:rsidP="00054D4B">
      <w:pPr>
        <w:spacing w:line="360" w:lineRule="auto"/>
        <w:rPr>
          <w:b/>
        </w:rPr>
      </w:pPr>
    </w:p>
    <w:p w:rsidR="00054D4B" w:rsidRPr="00042531" w:rsidRDefault="00054D4B" w:rsidP="00054D4B">
      <w:pPr>
        <w:spacing w:line="360" w:lineRule="auto"/>
        <w:rPr>
          <w:b/>
        </w:rPr>
      </w:pPr>
      <w:r w:rsidRPr="00042531">
        <w:rPr>
          <w:b/>
        </w:rPr>
        <w:t>6.4.5 Técnicas de auditoria</w:t>
      </w:r>
    </w:p>
    <w:tbl>
      <w:tblPr>
        <w:tblStyle w:val="Tablaconcuadrcula"/>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815"/>
        <w:gridCol w:w="4716"/>
        <w:gridCol w:w="2657"/>
      </w:tblGrid>
      <w:tr w:rsidR="00450A9F" w:rsidTr="00450A9F">
        <w:tc>
          <w:tcPr>
            <w:tcW w:w="3370" w:type="dxa"/>
            <w:shd w:val="clear" w:color="auto" w:fill="1F4E79" w:themeFill="accent1" w:themeFillShade="80"/>
          </w:tcPr>
          <w:p w:rsidR="00450A9F" w:rsidRPr="00450A9F" w:rsidRDefault="00450A9F" w:rsidP="00450A9F">
            <w:pPr>
              <w:jc w:val="center"/>
              <w:rPr>
                <w:b/>
                <w:color w:val="FFFFFF" w:themeColor="background1"/>
                <w:sz w:val="28"/>
              </w:rPr>
            </w:pPr>
            <w:r w:rsidRPr="00450A9F">
              <w:rPr>
                <w:b/>
                <w:color w:val="FFFFFF" w:themeColor="background1"/>
                <w:sz w:val="28"/>
              </w:rPr>
              <w:t>ENTREVISTAS</w:t>
            </w:r>
          </w:p>
        </w:tc>
        <w:tc>
          <w:tcPr>
            <w:tcW w:w="3371" w:type="dxa"/>
            <w:shd w:val="clear" w:color="auto" w:fill="1F4E79" w:themeFill="accent1" w:themeFillShade="80"/>
          </w:tcPr>
          <w:p w:rsidR="00450A9F" w:rsidRPr="00450A9F" w:rsidRDefault="00450A9F" w:rsidP="00450A9F">
            <w:pPr>
              <w:jc w:val="center"/>
              <w:rPr>
                <w:b/>
                <w:color w:val="FFFFFF" w:themeColor="background1"/>
                <w:sz w:val="28"/>
              </w:rPr>
            </w:pPr>
            <w:r w:rsidRPr="00450A9F">
              <w:rPr>
                <w:b/>
                <w:color w:val="FFFFFF" w:themeColor="background1"/>
                <w:sz w:val="28"/>
              </w:rPr>
              <w:t>MUESTREO</w:t>
            </w:r>
          </w:p>
        </w:tc>
        <w:tc>
          <w:tcPr>
            <w:tcW w:w="3371" w:type="dxa"/>
            <w:shd w:val="clear" w:color="auto" w:fill="1F4E79" w:themeFill="accent1" w:themeFillShade="80"/>
          </w:tcPr>
          <w:p w:rsidR="00450A9F" w:rsidRPr="00450A9F" w:rsidRDefault="00450A9F" w:rsidP="00450A9F">
            <w:pPr>
              <w:jc w:val="center"/>
              <w:rPr>
                <w:b/>
                <w:color w:val="FFFFFF" w:themeColor="background1"/>
                <w:sz w:val="28"/>
              </w:rPr>
            </w:pPr>
            <w:r w:rsidRPr="00450A9F">
              <w:rPr>
                <w:b/>
                <w:color w:val="FFFFFF" w:themeColor="background1"/>
                <w:sz w:val="28"/>
              </w:rPr>
              <w:t>RASTREO</w:t>
            </w:r>
          </w:p>
        </w:tc>
      </w:tr>
      <w:tr w:rsidR="00450A9F" w:rsidTr="00450A9F">
        <w:tc>
          <w:tcPr>
            <w:tcW w:w="3370" w:type="dxa"/>
          </w:tcPr>
          <w:p w:rsidR="00450A9F" w:rsidRDefault="00450A9F" w:rsidP="00450A9F">
            <w:pPr>
              <w:jc w:val="center"/>
            </w:pPr>
            <w:r>
              <w:rPr>
                <w:noProof/>
                <w:lang w:val="es-ES" w:eastAsia="es-ES"/>
              </w:rPr>
              <w:lastRenderedPageBreak/>
              <w:drawing>
                <wp:inline distT="0" distB="0" distL="0" distR="0">
                  <wp:extent cx="1600200" cy="14859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mapa16.jpg"/>
                          <pic:cNvPicPr/>
                        </pic:nvPicPr>
                        <pic:blipFill>
                          <a:blip r:embed="rId121">
                            <a:extLst>
                              <a:ext uri="{28A0092B-C50C-407E-A947-70E740481C1C}">
                                <a14:useLocalDpi xmlns:a14="http://schemas.microsoft.com/office/drawing/2010/main" val="0"/>
                              </a:ext>
                            </a:extLst>
                          </a:blip>
                          <a:stretch>
                            <a:fillRect/>
                          </a:stretch>
                        </pic:blipFill>
                        <pic:spPr>
                          <a:xfrm>
                            <a:off x="0" y="0"/>
                            <a:ext cx="1600200" cy="1485900"/>
                          </a:xfrm>
                          <a:prstGeom prst="rect">
                            <a:avLst/>
                          </a:prstGeom>
                        </pic:spPr>
                      </pic:pic>
                    </a:graphicData>
                  </a:graphic>
                </wp:inline>
              </w:drawing>
            </w:r>
          </w:p>
        </w:tc>
        <w:tc>
          <w:tcPr>
            <w:tcW w:w="3371" w:type="dxa"/>
          </w:tcPr>
          <w:p w:rsidR="00450A9F" w:rsidRDefault="00450A9F" w:rsidP="00450A9F">
            <w:pPr>
              <w:jc w:val="center"/>
            </w:pPr>
            <w:r>
              <w:rPr>
                <w:noProof/>
                <w:lang w:val="es-ES" w:eastAsia="es-ES"/>
              </w:rPr>
              <w:drawing>
                <wp:inline distT="0" distB="0" distL="0" distR="0">
                  <wp:extent cx="2857500" cy="148590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apa15.jpg"/>
                          <pic:cNvPicPr/>
                        </pic:nvPicPr>
                        <pic:blipFill>
                          <a:blip r:embed="rId122">
                            <a:extLst>
                              <a:ext uri="{28A0092B-C50C-407E-A947-70E740481C1C}">
                                <a14:useLocalDpi xmlns:a14="http://schemas.microsoft.com/office/drawing/2010/main" val="0"/>
                              </a:ext>
                            </a:extLst>
                          </a:blip>
                          <a:stretch>
                            <a:fillRect/>
                          </a:stretch>
                        </pic:blipFill>
                        <pic:spPr>
                          <a:xfrm>
                            <a:off x="0" y="0"/>
                            <a:ext cx="2857500" cy="1485900"/>
                          </a:xfrm>
                          <a:prstGeom prst="rect">
                            <a:avLst/>
                          </a:prstGeom>
                        </pic:spPr>
                      </pic:pic>
                    </a:graphicData>
                  </a:graphic>
                </wp:inline>
              </w:drawing>
            </w:r>
          </w:p>
        </w:tc>
        <w:tc>
          <w:tcPr>
            <w:tcW w:w="3371" w:type="dxa"/>
          </w:tcPr>
          <w:p w:rsidR="00450A9F" w:rsidRDefault="00450A9F" w:rsidP="00450A9F">
            <w:pPr>
              <w:jc w:val="center"/>
            </w:pPr>
            <w:r>
              <w:rPr>
                <w:noProof/>
                <w:lang w:val="es-ES" w:eastAsia="es-ES"/>
              </w:rPr>
              <w:drawing>
                <wp:inline distT="0" distB="0" distL="0" distR="0">
                  <wp:extent cx="1485900" cy="148590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mapa17.jpg"/>
                          <pic:cNvPicPr/>
                        </pic:nvPicPr>
                        <pic:blipFill>
                          <a:blip r:embed="rId123">
                            <a:extLst>
                              <a:ext uri="{28A0092B-C50C-407E-A947-70E740481C1C}">
                                <a14:useLocalDpi xmlns:a14="http://schemas.microsoft.com/office/drawing/2010/main" val="0"/>
                              </a:ext>
                            </a:extLst>
                          </a:blip>
                          <a:stretch>
                            <a:fillRect/>
                          </a:stretch>
                        </pic:blipFill>
                        <pic:spPr>
                          <a:xfrm>
                            <a:off x="0" y="0"/>
                            <a:ext cx="1485900" cy="1485900"/>
                          </a:xfrm>
                          <a:prstGeom prst="rect">
                            <a:avLst/>
                          </a:prstGeom>
                        </pic:spPr>
                      </pic:pic>
                    </a:graphicData>
                  </a:graphic>
                </wp:inline>
              </w:drawing>
            </w:r>
          </w:p>
        </w:tc>
      </w:tr>
    </w:tbl>
    <w:p w:rsidR="00054D4B" w:rsidRPr="00042531" w:rsidRDefault="00054D4B" w:rsidP="00054D4B">
      <w:pPr>
        <w:rPr>
          <w:b/>
        </w:rPr>
      </w:pPr>
      <w:r w:rsidRPr="00042531">
        <w:rPr>
          <w:b/>
        </w:rPr>
        <w:t>6.4.6 Evidencia en la auditoria</w:t>
      </w:r>
    </w:p>
    <w:p w:rsidR="00054D4B" w:rsidRPr="00042531" w:rsidRDefault="00054D4B" w:rsidP="00576BCD">
      <w:pPr>
        <w:pStyle w:val="Prrafodelista"/>
        <w:numPr>
          <w:ilvl w:val="0"/>
          <w:numId w:val="57"/>
        </w:numPr>
        <w:spacing w:before="0" w:line="360" w:lineRule="auto"/>
        <w:ind w:left="714" w:hanging="357"/>
        <w:contextualSpacing/>
        <w:jc w:val="left"/>
        <w:rPr>
          <w:rFonts w:asciiTheme="minorHAnsi" w:hAnsiTheme="minorHAnsi"/>
        </w:rPr>
      </w:pPr>
      <w:r w:rsidRPr="00042531">
        <w:rPr>
          <w:rFonts w:asciiTheme="minorHAnsi" w:hAnsiTheme="minorHAnsi"/>
        </w:rPr>
        <w:t>Es un hecho que existe</w:t>
      </w:r>
    </w:p>
    <w:p w:rsidR="00054D4B" w:rsidRPr="00042531" w:rsidRDefault="00054D4B" w:rsidP="00576BCD">
      <w:pPr>
        <w:pStyle w:val="Prrafodelista"/>
        <w:numPr>
          <w:ilvl w:val="0"/>
          <w:numId w:val="57"/>
        </w:numPr>
        <w:spacing w:before="0" w:line="360" w:lineRule="auto"/>
        <w:ind w:left="714" w:hanging="357"/>
        <w:contextualSpacing/>
        <w:jc w:val="left"/>
        <w:rPr>
          <w:rFonts w:asciiTheme="minorHAnsi" w:hAnsiTheme="minorHAnsi"/>
        </w:rPr>
      </w:pPr>
      <w:r w:rsidRPr="00042531">
        <w:rPr>
          <w:rFonts w:asciiTheme="minorHAnsi" w:hAnsiTheme="minorHAnsi"/>
        </w:rPr>
        <w:t>Está basada en observación o investigación sistemática</w:t>
      </w:r>
    </w:p>
    <w:p w:rsidR="00054D4B" w:rsidRPr="00042531" w:rsidRDefault="00054D4B" w:rsidP="00576BCD">
      <w:pPr>
        <w:pStyle w:val="Prrafodelista"/>
        <w:numPr>
          <w:ilvl w:val="0"/>
          <w:numId w:val="57"/>
        </w:numPr>
        <w:spacing w:before="0" w:line="360" w:lineRule="auto"/>
        <w:ind w:left="714" w:hanging="357"/>
        <w:contextualSpacing/>
        <w:jc w:val="left"/>
        <w:rPr>
          <w:rFonts w:asciiTheme="minorHAnsi" w:hAnsiTheme="minorHAnsi"/>
        </w:rPr>
      </w:pPr>
      <w:r w:rsidRPr="00042531">
        <w:rPr>
          <w:rFonts w:asciiTheme="minorHAnsi" w:hAnsiTheme="minorHAnsi"/>
        </w:rPr>
        <w:t>No está influenciada por prejuicios o emociones</w:t>
      </w:r>
    </w:p>
    <w:p w:rsidR="00054D4B" w:rsidRPr="00042531" w:rsidRDefault="00054D4B" w:rsidP="00576BCD">
      <w:pPr>
        <w:pStyle w:val="Prrafodelista"/>
        <w:numPr>
          <w:ilvl w:val="0"/>
          <w:numId w:val="57"/>
        </w:numPr>
        <w:spacing w:before="0" w:line="360" w:lineRule="auto"/>
        <w:ind w:left="714" w:hanging="357"/>
        <w:contextualSpacing/>
        <w:jc w:val="left"/>
        <w:rPr>
          <w:rFonts w:asciiTheme="minorHAnsi" w:hAnsiTheme="minorHAnsi"/>
        </w:rPr>
      </w:pPr>
      <w:r w:rsidRPr="00042531">
        <w:rPr>
          <w:rFonts w:asciiTheme="minorHAnsi" w:hAnsiTheme="minorHAnsi"/>
        </w:rPr>
        <w:t>Puede ser documentada</w:t>
      </w:r>
    </w:p>
    <w:p w:rsidR="00054D4B" w:rsidRPr="00042531" w:rsidRDefault="00054D4B" w:rsidP="00576BCD">
      <w:pPr>
        <w:pStyle w:val="Prrafodelista"/>
        <w:numPr>
          <w:ilvl w:val="0"/>
          <w:numId w:val="57"/>
        </w:numPr>
        <w:spacing w:before="0" w:line="360" w:lineRule="auto"/>
        <w:ind w:left="714" w:hanging="357"/>
        <w:contextualSpacing/>
        <w:jc w:val="left"/>
        <w:rPr>
          <w:rFonts w:asciiTheme="minorHAnsi" w:hAnsiTheme="minorHAnsi"/>
        </w:rPr>
      </w:pPr>
      <w:r w:rsidRPr="00042531">
        <w:rPr>
          <w:rFonts w:asciiTheme="minorHAnsi" w:hAnsiTheme="minorHAnsi"/>
        </w:rPr>
        <w:t>Puede ser verificada</w:t>
      </w:r>
    </w:p>
    <w:p w:rsidR="00054D4B" w:rsidRPr="00042531" w:rsidRDefault="00974392" w:rsidP="00974392">
      <w:pPr>
        <w:spacing w:line="360" w:lineRule="auto"/>
        <w:rPr>
          <w:b/>
        </w:rPr>
      </w:pPr>
      <w:r>
        <w:rPr>
          <w:b/>
        </w:rPr>
        <w:t>6.4.7 No Conformidad</w:t>
      </w:r>
    </w:p>
    <w:p w:rsidR="00054D4B" w:rsidRPr="00042531" w:rsidRDefault="00054D4B" w:rsidP="00576BCD">
      <w:pPr>
        <w:pStyle w:val="Prrafodelista"/>
        <w:numPr>
          <w:ilvl w:val="0"/>
          <w:numId w:val="58"/>
        </w:numPr>
        <w:spacing w:before="0" w:line="360" w:lineRule="auto"/>
        <w:ind w:left="714" w:hanging="357"/>
        <w:contextualSpacing/>
        <w:jc w:val="left"/>
        <w:rPr>
          <w:rFonts w:asciiTheme="minorHAnsi" w:hAnsiTheme="minorHAnsi"/>
        </w:rPr>
      </w:pPr>
      <w:r w:rsidRPr="00042531">
        <w:rPr>
          <w:rFonts w:asciiTheme="minorHAnsi" w:hAnsiTheme="minorHAnsi"/>
        </w:rPr>
        <w:t>Evidencia de diferencias entre el manual de calidad, los procedimientos y/o los criterios de la auditoria</w:t>
      </w:r>
    </w:p>
    <w:p w:rsidR="00054D4B" w:rsidRPr="00042531" w:rsidRDefault="00054D4B" w:rsidP="00576BCD">
      <w:pPr>
        <w:pStyle w:val="Prrafodelista"/>
        <w:numPr>
          <w:ilvl w:val="0"/>
          <w:numId w:val="58"/>
        </w:numPr>
        <w:spacing w:before="0" w:line="360" w:lineRule="auto"/>
        <w:ind w:left="714" w:hanging="357"/>
        <w:contextualSpacing/>
        <w:jc w:val="left"/>
        <w:rPr>
          <w:rFonts w:asciiTheme="minorHAnsi" w:hAnsiTheme="minorHAnsi"/>
        </w:rPr>
      </w:pPr>
      <w:r w:rsidRPr="00042531">
        <w:rPr>
          <w:rFonts w:asciiTheme="minorHAnsi" w:hAnsiTheme="minorHAnsi"/>
        </w:rPr>
        <w:t>Evidencia de diferencia entre los procedimientos y las practicas operativas</w:t>
      </w:r>
    </w:p>
    <w:p w:rsidR="00054D4B" w:rsidRPr="00042531" w:rsidRDefault="00054D4B" w:rsidP="00576BCD">
      <w:pPr>
        <w:pStyle w:val="Prrafodelista"/>
        <w:numPr>
          <w:ilvl w:val="0"/>
          <w:numId w:val="58"/>
        </w:numPr>
        <w:spacing w:before="0" w:line="360" w:lineRule="auto"/>
        <w:ind w:left="714" w:hanging="357"/>
        <w:contextualSpacing/>
        <w:jc w:val="left"/>
        <w:rPr>
          <w:rFonts w:asciiTheme="minorHAnsi" w:hAnsiTheme="minorHAnsi"/>
        </w:rPr>
      </w:pPr>
      <w:r w:rsidRPr="00042531">
        <w:rPr>
          <w:rFonts w:asciiTheme="minorHAnsi" w:hAnsiTheme="minorHAnsi"/>
        </w:rPr>
        <w:t>Falta evidencia de soporte de la implementación de los requisitos de la norma</w:t>
      </w:r>
    </w:p>
    <w:p w:rsidR="00054D4B" w:rsidRPr="00042531" w:rsidRDefault="00054D4B" w:rsidP="00576BCD">
      <w:pPr>
        <w:pStyle w:val="Prrafodelista"/>
        <w:numPr>
          <w:ilvl w:val="0"/>
          <w:numId w:val="58"/>
        </w:numPr>
        <w:spacing w:before="0" w:line="360" w:lineRule="auto"/>
        <w:ind w:left="714" w:hanging="357"/>
        <w:contextualSpacing/>
        <w:jc w:val="left"/>
        <w:rPr>
          <w:rFonts w:asciiTheme="minorHAnsi" w:hAnsiTheme="minorHAnsi"/>
        </w:rPr>
      </w:pPr>
      <w:r w:rsidRPr="00042531">
        <w:rPr>
          <w:rFonts w:asciiTheme="minorHAnsi" w:hAnsiTheme="minorHAnsi"/>
        </w:rPr>
        <w:t>Falta evidencia  para demostrar continuidad en la implementación de los procesos del sistema</w:t>
      </w:r>
    </w:p>
    <w:p w:rsidR="00054D4B" w:rsidRPr="00042531" w:rsidRDefault="00054D4B" w:rsidP="00054D4B">
      <w:pPr>
        <w:spacing w:line="360" w:lineRule="auto"/>
      </w:pPr>
      <w:r w:rsidRPr="00042531">
        <w:t>Algunos aspectos a investigar son:</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t>Los procesos están identificados y establecidos?</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t>Los procesos son efectivos y dan los resultados esperados?</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t>Los procesos están debidamente documentados en los procedimientos?</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t>Las interacciones entre los procesos están definidas, controladas y gestionadas?</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t>Es efectivo el mecanismo para identificar las necesidades de los clientes?</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t>Los objetivos de mejora reflejan las necesidades de los clientes?</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t>Los programas de mejora se están cumpliendo?</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t>Están asignados los recursos para la mejora?</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lastRenderedPageBreak/>
        <w:t>Las mediciones permiten identificar si se alcanzan las mejoras?</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t>Que hacen cuando no alcanzan los objetivos?</w:t>
      </w:r>
    </w:p>
    <w:p w:rsidR="00054D4B" w:rsidRPr="00042531" w:rsidRDefault="00054D4B" w:rsidP="00576BCD">
      <w:pPr>
        <w:pStyle w:val="Prrafodelista"/>
        <w:numPr>
          <w:ilvl w:val="0"/>
          <w:numId w:val="59"/>
        </w:numPr>
        <w:spacing w:before="0" w:line="360" w:lineRule="auto"/>
        <w:ind w:left="714" w:hanging="357"/>
        <w:contextualSpacing/>
        <w:jc w:val="left"/>
        <w:rPr>
          <w:rFonts w:asciiTheme="minorHAnsi" w:hAnsiTheme="minorHAnsi"/>
        </w:rPr>
      </w:pPr>
      <w:r w:rsidRPr="00042531">
        <w:rPr>
          <w:rFonts w:asciiTheme="minorHAnsi" w:hAnsiTheme="minorHAnsi"/>
        </w:rPr>
        <w:t>Los mecanismos de mejora son sistemáticos?</w:t>
      </w:r>
    </w:p>
    <w:p w:rsidR="00054D4B" w:rsidRPr="00042531" w:rsidRDefault="00054D4B" w:rsidP="00054D4B">
      <w:pPr>
        <w:spacing w:line="360" w:lineRule="auto"/>
        <w:rPr>
          <w:b/>
        </w:rPr>
      </w:pPr>
      <w:r w:rsidRPr="00042531">
        <w:rPr>
          <w:b/>
        </w:rPr>
        <w:t>6.4.7.1 Clasificación de las No Conformidades</w:t>
      </w:r>
    </w:p>
    <w:p w:rsidR="00054D4B" w:rsidRPr="00042531" w:rsidRDefault="00054D4B" w:rsidP="00054D4B">
      <w:pPr>
        <w:spacing w:line="360" w:lineRule="auto"/>
        <w:rPr>
          <w:b/>
          <w:bCs/>
          <w:u w:val="single"/>
        </w:rPr>
      </w:pPr>
      <w:r w:rsidRPr="00042531">
        <w:rPr>
          <w:b/>
          <w:bCs/>
          <w:u w:val="single"/>
        </w:rPr>
        <w:t>NO CONFORMIDAD MAYOR</w:t>
      </w:r>
    </w:p>
    <w:p w:rsidR="00054D4B" w:rsidRPr="00042531" w:rsidRDefault="00054D4B" w:rsidP="00576BCD">
      <w:pPr>
        <w:pStyle w:val="Prrafodelista"/>
        <w:numPr>
          <w:ilvl w:val="0"/>
          <w:numId w:val="60"/>
        </w:numPr>
        <w:spacing w:before="0" w:line="360" w:lineRule="auto"/>
        <w:contextualSpacing/>
        <w:jc w:val="left"/>
        <w:rPr>
          <w:rFonts w:asciiTheme="minorHAnsi" w:hAnsiTheme="minorHAnsi"/>
        </w:rPr>
      </w:pPr>
      <w:r w:rsidRPr="00042531">
        <w:rPr>
          <w:rFonts w:asciiTheme="minorHAnsi" w:hAnsiTheme="minorHAnsi"/>
        </w:rPr>
        <w:t>Un requisito completo de la norma no se ha tomado en cuenta o no se ha implementado</w:t>
      </w:r>
    </w:p>
    <w:p w:rsidR="00054D4B" w:rsidRPr="00042531" w:rsidRDefault="00054D4B" w:rsidP="00576BCD">
      <w:pPr>
        <w:pStyle w:val="Prrafodelista"/>
        <w:numPr>
          <w:ilvl w:val="0"/>
          <w:numId w:val="60"/>
        </w:numPr>
        <w:spacing w:before="0" w:line="360" w:lineRule="auto"/>
        <w:contextualSpacing/>
        <w:jc w:val="left"/>
        <w:rPr>
          <w:rFonts w:asciiTheme="minorHAnsi" w:hAnsiTheme="minorHAnsi"/>
        </w:rPr>
      </w:pPr>
      <w:r w:rsidRPr="00042531">
        <w:rPr>
          <w:rFonts w:asciiTheme="minorHAnsi" w:hAnsiTheme="minorHAnsi"/>
        </w:rPr>
        <w:t>Alguna desviación o incumplimiento pone en riesgo el desempeño de todo el sistema de gestión de calidad</w:t>
      </w:r>
    </w:p>
    <w:p w:rsidR="00054D4B" w:rsidRPr="00042531" w:rsidRDefault="00054D4B" w:rsidP="00576BCD">
      <w:pPr>
        <w:pStyle w:val="Prrafodelista"/>
        <w:numPr>
          <w:ilvl w:val="0"/>
          <w:numId w:val="60"/>
        </w:numPr>
        <w:spacing w:before="0" w:line="360" w:lineRule="auto"/>
        <w:contextualSpacing/>
        <w:jc w:val="left"/>
        <w:rPr>
          <w:rFonts w:asciiTheme="minorHAnsi" w:hAnsiTheme="minorHAnsi"/>
        </w:rPr>
      </w:pPr>
      <w:r w:rsidRPr="00042531">
        <w:rPr>
          <w:rFonts w:asciiTheme="minorHAnsi" w:hAnsiTheme="minorHAnsi"/>
        </w:rPr>
        <w:t>Existe producto No conforme y es enviado al cliente deliberadamente en ese estado</w:t>
      </w:r>
    </w:p>
    <w:p w:rsidR="00054D4B" w:rsidRPr="00042531" w:rsidRDefault="00054D4B" w:rsidP="00054D4B">
      <w:pPr>
        <w:spacing w:line="360" w:lineRule="auto"/>
        <w:rPr>
          <w:b/>
          <w:bCs/>
          <w:u w:val="single"/>
        </w:rPr>
      </w:pPr>
      <w:r w:rsidRPr="00042531">
        <w:rPr>
          <w:b/>
          <w:bCs/>
          <w:u w:val="single"/>
        </w:rPr>
        <w:t>NO CONFORMIDAD MENOR</w:t>
      </w:r>
    </w:p>
    <w:p w:rsidR="00054D4B" w:rsidRPr="00042531" w:rsidRDefault="00054D4B" w:rsidP="00576BCD">
      <w:pPr>
        <w:numPr>
          <w:ilvl w:val="0"/>
          <w:numId w:val="61"/>
        </w:numPr>
        <w:spacing w:before="0" w:after="200" w:line="360" w:lineRule="auto"/>
        <w:jc w:val="left"/>
      </w:pPr>
      <w:r w:rsidRPr="00042531">
        <w:t>Incumplimiento parcial de algún requisito de la norma o criterio de auditoria, falla aislada, no sistemática</w:t>
      </w:r>
    </w:p>
    <w:p w:rsidR="00054D4B" w:rsidRPr="00042531" w:rsidRDefault="00054D4B" w:rsidP="00576BCD">
      <w:pPr>
        <w:numPr>
          <w:ilvl w:val="0"/>
          <w:numId w:val="61"/>
        </w:numPr>
        <w:spacing w:before="0" w:after="200" w:line="360" w:lineRule="auto"/>
        <w:jc w:val="left"/>
      </w:pPr>
      <w:r w:rsidRPr="00042531">
        <w:t>Cuando se detecta la misma No conformidad menor en muchos lugares de la organización, se clasifica como No Conformidad Mayor</w:t>
      </w:r>
    </w:p>
    <w:p w:rsidR="00054D4B" w:rsidRPr="00042531" w:rsidRDefault="00054D4B" w:rsidP="00054D4B">
      <w:pPr>
        <w:spacing w:line="360" w:lineRule="auto"/>
        <w:rPr>
          <w:b/>
        </w:rPr>
      </w:pPr>
      <w:r w:rsidRPr="00042531">
        <w:rPr>
          <w:b/>
        </w:rPr>
        <w:t>6.4.8 Informe de la auditoria</w:t>
      </w:r>
    </w:p>
    <w:p w:rsidR="00054D4B" w:rsidRPr="00042531" w:rsidRDefault="00054D4B" w:rsidP="00054D4B">
      <w:pPr>
        <w:spacing w:after="200" w:line="360" w:lineRule="auto"/>
        <w:jc w:val="left"/>
      </w:pPr>
      <w:r w:rsidRPr="00042531">
        <w:rPr>
          <w:u w:val="single"/>
        </w:rPr>
        <w:t>Debe contener:</w:t>
      </w:r>
    </w:p>
    <w:p w:rsidR="00054D4B" w:rsidRPr="00042531" w:rsidRDefault="00054D4B" w:rsidP="00576BCD">
      <w:pPr>
        <w:pStyle w:val="Prrafodelista"/>
        <w:numPr>
          <w:ilvl w:val="0"/>
          <w:numId w:val="62"/>
        </w:numPr>
        <w:spacing w:before="0" w:line="360" w:lineRule="auto"/>
        <w:contextualSpacing/>
        <w:jc w:val="left"/>
        <w:rPr>
          <w:rFonts w:asciiTheme="minorHAnsi" w:hAnsiTheme="minorHAnsi"/>
        </w:rPr>
      </w:pPr>
      <w:r w:rsidRPr="00042531">
        <w:rPr>
          <w:rFonts w:asciiTheme="minorHAnsi" w:hAnsiTheme="minorHAnsi"/>
        </w:rPr>
        <w:t>Objetivo, alcances y criterio de la auditoria</w:t>
      </w:r>
    </w:p>
    <w:p w:rsidR="00054D4B" w:rsidRPr="00042531" w:rsidRDefault="00054D4B" w:rsidP="00576BCD">
      <w:pPr>
        <w:pStyle w:val="Prrafodelista"/>
        <w:numPr>
          <w:ilvl w:val="0"/>
          <w:numId w:val="62"/>
        </w:numPr>
        <w:spacing w:before="0" w:line="360" w:lineRule="auto"/>
        <w:contextualSpacing/>
        <w:jc w:val="left"/>
        <w:rPr>
          <w:rFonts w:asciiTheme="minorHAnsi" w:hAnsiTheme="minorHAnsi"/>
        </w:rPr>
      </w:pPr>
      <w:r w:rsidRPr="00042531">
        <w:rPr>
          <w:rFonts w:asciiTheme="minorHAnsi" w:hAnsiTheme="minorHAnsi"/>
        </w:rPr>
        <w:t>Programa, identificación de auditores y auditados</w:t>
      </w:r>
    </w:p>
    <w:p w:rsidR="00054D4B" w:rsidRPr="00042531" w:rsidRDefault="00054D4B" w:rsidP="00576BCD">
      <w:pPr>
        <w:pStyle w:val="Prrafodelista"/>
        <w:numPr>
          <w:ilvl w:val="0"/>
          <w:numId w:val="62"/>
        </w:numPr>
        <w:spacing w:before="0" w:line="360" w:lineRule="auto"/>
        <w:contextualSpacing/>
        <w:jc w:val="left"/>
        <w:rPr>
          <w:rFonts w:asciiTheme="minorHAnsi" w:hAnsiTheme="minorHAnsi"/>
        </w:rPr>
      </w:pPr>
      <w:r w:rsidRPr="00042531">
        <w:rPr>
          <w:rFonts w:asciiTheme="minorHAnsi" w:hAnsiTheme="minorHAnsi"/>
        </w:rPr>
        <w:t>Hallazgos incluyendo No conformidades y conclusiones de la auditoria</w:t>
      </w:r>
    </w:p>
    <w:p w:rsidR="00054D4B" w:rsidRPr="00042531" w:rsidRDefault="00054D4B" w:rsidP="00576BCD">
      <w:pPr>
        <w:pStyle w:val="Prrafodelista"/>
        <w:numPr>
          <w:ilvl w:val="0"/>
          <w:numId w:val="62"/>
        </w:numPr>
        <w:spacing w:before="0" w:line="360" w:lineRule="auto"/>
        <w:contextualSpacing/>
        <w:jc w:val="left"/>
        <w:rPr>
          <w:rFonts w:asciiTheme="minorHAnsi" w:hAnsiTheme="minorHAnsi"/>
        </w:rPr>
      </w:pPr>
      <w:r w:rsidRPr="00042531">
        <w:rPr>
          <w:rFonts w:asciiTheme="minorHAnsi" w:hAnsiTheme="minorHAnsi"/>
        </w:rPr>
        <w:t>Evaluación de la conformidad del sistema con los criterios de la auditoria</w:t>
      </w:r>
    </w:p>
    <w:p w:rsidR="00054D4B" w:rsidRPr="00042531" w:rsidRDefault="00054D4B" w:rsidP="00576BCD">
      <w:pPr>
        <w:pStyle w:val="Prrafodelista"/>
        <w:numPr>
          <w:ilvl w:val="0"/>
          <w:numId w:val="62"/>
        </w:numPr>
        <w:spacing w:before="0" w:line="360" w:lineRule="auto"/>
        <w:contextualSpacing/>
        <w:jc w:val="left"/>
        <w:rPr>
          <w:rFonts w:asciiTheme="minorHAnsi" w:hAnsiTheme="minorHAnsi"/>
        </w:rPr>
      </w:pPr>
      <w:r w:rsidRPr="00042531">
        <w:rPr>
          <w:rFonts w:asciiTheme="minorHAnsi" w:hAnsiTheme="minorHAnsi"/>
        </w:rPr>
        <w:t>Resumen del proceso de la auditoria y comentarios de logros y obstáculos</w:t>
      </w:r>
    </w:p>
    <w:p w:rsidR="00054D4B" w:rsidRPr="00042531" w:rsidRDefault="00054D4B" w:rsidP="00054D4B">
      <w:pPr>
        <w:spacing w:line="360" w:lineRule="auto"/>
        <w:rPr>
          <w:rFonts w:eastAsia="Tahoma" w:cs="Tahoma"/>
          <w:color w:val="44546A" w:themeColor="text2"/>
          <w:kern w:val="24"/>
        </w:rPr>
      </w:pPr>
      <w:r w:rsidRPr="00042531">
        <w:t>El seguimiento a corrección de No Conformidades  se realiza de la siguiente manera:</w:t>
      </w:r>
      <w:r w:rsidRPr="00042531">
        <w:rPr>
          <w:rFonts w:eastAsia="Tahoma" w:cs="Tahoma"/>
          <w:color w:val="44546A" w:themeColor="text2"/>
          <w:kern w:val="24"/>
        </w:rPr>
        <w:t xml:space="preserve"> </w:t>
      </w:r>
    </w:p>
    <w:p w:rsidR="00054D4B" w:rsidRPr="00042531" w:rsidRDefault="00054D4B" w:rsidP="00576BCD">
      <w:pPr>
        <w:pStyle w:val="Prrafodelista"/>
        <w:numPr>
          <w:ilvl w:val="0"/>
          <w:numId w:val="63"/>
        </w:numPr>
        <w:spacing w:before="0" w:line="360" w:lineRule="auto"/>
        <w:contextualSpacing/>
        <w:jc w:val="left"/>
        <w:rPr>
          <w:rFonts w:asciiTheme="minorHAnsi" w:hAnsiTheme="minorHAnsi"/>
        </w:rPr>
      </w:pPr>
      <w:r w:rsidRPr="00042531">
        <w:rPr>
          <w:rFonts w:asciiTheme="minorHAnsi" w:hAnsiTheme="minorHAnsi"/>
        </w:rPr>
        <w:t>El auditor entrega el reporte de No Conformidades</w:t>
      </w:r>
    </w:p>
    <w:p w:rsidR="00054D4B" w:rsidRPr="00042531" w:rsidRDefault="00054D4B" w:rsidP="00576BCD">
      <w:pPr>
        <w:pStyle w:val="Prrafodelista"/>
        <w:numPr>
          <w:ilvl w:val="0"/>
          <w:numId w:val="64"/>
        </w:numPr>
        <w:spacing w:before="0" w:line="360" w:lineRule="auto"/>
        <w:contextualSpacing/>
        <w:jc w:val="left"/>
        <w:rPr>
          <w:rFonts w:asciiTheme="minorHAnsi" w:hAnsiTheme="minorHAnsi"/>
        </w:rPr>
      </w:pPr>
      <w:r w:rsidRPr="00042531">
        <w:rPr>
          <w:rFonts w:asciiTheme="minorHAnsi" w:hAnsiTheme="minorHAnsi"/>
        </w:rPr>
        <w:t>El auditado toma conocimiento y establece fecha</w:t>
      </w:r>
    </w:p>
    <w:p w:rsidR="00054D4B" w:rsidRPr="00042531" w:rsidRDefault="00054D4B" w:rsidP="00576BCD">
      <w:pPr>
        <w:pStyle w:val="Prrafodelista"/>
        <w:numPr>
          <w:ilvl w:val="0"/>
          <w:numId w:val="64"/>
        </w:numPr>
        <w:spacing w:before="0" w:line="360" w:lineRule="auto"/>
        <w:contextualSpacing/>
        <w:jc w:val="left"/>
        <w:rPr>
          <w:rFonts w:asciiTheme="minorHAnsi" w:hAnsiTheme="minorHAnsi"/>
        </w:rPr>
      </w:pPr>
      <w:r w:rsidRPr="00042531">
        <w:rPr>
          <w:rFonts w:asciiTheme="minorHAnsi" w:hAnsiTheme="minorHAnsi"/>
        </w:rPr>
        <w:lastRenderedPageBreak/>
        <w:t>El auditado investiga la causa raíz y propone acción correctiva</w:t>
      </w:r>
    </w:p>
    <w:p w:rsidR="00054D4B" w:rsidRPr="00042531" w:rsidRDefault="00054D4B" w:rsidP="00576BCD">
      <w:pPr>
        <w:pStyle w:val="Prrafodelista"/>
        <w:numPr>
          <w:ilvl w:val="0"/>
          <w:numId w:val="64"/>
        </w:numPr>
        <w:spacing w:before="0" w:line="360" w:lineRule="auto"/>
        <w:contextualSpacing/>
        <w:jc w:val="left"/>
        <w:rPr>
          <w:rFonts w:asciiTheme="minorHAnsi" w:hAnsiTheme="minorHAnsi"/>
        </w:rPr>
      </w:pPr>
      <w:r w:rsidRPr="00042531">
        <w:rPr>
          <w:rFonts w:asciiTheme="minorHAnsi" w:hAnsiTheme="minorHAnsi"/>
        </w:rPr>
        <w:t>Se implementa la acción correctiva</w:t>
      </w:r>
    </w:p>
    <w:p w:rsidR="00054D4B" w:rsidRPr="00974392" w:rsidRDefault="00054D4B" w:rsidP="00054D4B">
      <w:pPr>
        <w:pStyle w:val="Prrafodelista"/>
        <w:numPr>
          <w:ilvl w:val="0"/>
          <w:numId w:val="64"/>
        </w:numPr>
        <w:spacing w:before="0" w:line="360" w:lineRule="auto"/>
        <w:contextualSpacing/>
        <w:jc w:val="left"/>
        <w:rPr>
          <w:rFonts w:asciiTheme="minorHAnsi" w:hAnsiTheme="minorHAnsi"/>
        </w:rPr>
      </w:pPr>
      <w:r w:rsidRPr="00042531">
        <w:rPr>
          <w:rFonts w:asciiTheme="minorHAnsi" w:hAnsiTheme="minorHAnsi"/>
        </w:rPr>
        <w:t>El auditor verifica efectividad</w:t>
      </w:r>
    </w:p>
    <w:p w:rsidR="00054D4B" w:rsidRPr="00042531" w:rsidRDefault="00054D4B" w:rsidP="00974392">
      <w:pPr>
        <w:pStyle w:val="Ttulo2"/>
      </w:pPr>
      <w:bookmarkStart w:id="89" w:name="_Toc457221365"/>
      <w:r w:rsidRPr="00042531">
        <w:t>Taller de aprendizaje</w:t>
      </w:r>
      <w:bookmarkEnd w:id="8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7170"/>
      </w:tblGrid>
      <w:tr w:rsidR="00054D4B" w:rsidRPr="00042531" w:rsidTr="00974392">
        <w:trPr>
          <w:jc w:val="center"/>
        </w:trPr>
        <w:tc>
          <w:tcPr>
            <w:tcW w:w="1481" w:type="pct"/>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4" w:lineRule="auto"/>
              <w:rPr>
                <w:rFonts w:cs="Calibri"/>
                <w:b/>
                <w:lang w:val="es-ES"/>
              </w:rPr>
            </w:pPr>
            <w:r w:rsidRPr="00042531">
              <w:rPr>
                <w:rFonts w:cs="Calibri"/>
                <w:b/>
                <w:lang w:val="es-ES"/>
              </w:rPr>
              <w:t>Sistema</w:t>
            </w:r>
            <w:r w:rsidRPr="00042531">
              <w:rPr>
                <w:b/>
                <w:lang w:val="es-ES"/>
              </w:rPr>
              <w:t xml:space="preserve"> </w:t>
            </w:r>
            <w:r w:rsidRPr="00042531">
              <w:rPr>
                <w:b/>
              </w:rPr>
              <w:t>Gestión de Calidad</w:t>
            </w:r>
          </w:p>
        </w:tc>
        <w:tc>
          <w:tcPr>
            <w:tcW w:w="3519" w:type="pct"/>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4" w:lineRule="auto"/>
              <w:rPr>
                <w:rFonts w:cs="Calibri"/>
                <w:lang w:val="es-ES"/>
              </w:rPr>
            </w:pPr>
            <w:r w:rsidRPr="00042531">
              <w:rPr>
                <w:rFonts w:cs="Calibri"/>
                <w:lang w:val="es-ES"/>
              </w:rPr>
              <w:t>Datos del autor del taller: P</w:t>
            </w:r>
            <w:r w:rsidRPr="00042531">
              <w:t>aola Andrea Méndez Vergara</w:t>
            </w:r>
          </w:p>
        </w:tc>
      </w:tr>
      <w:tr w:rsidR="00054D4B" w:rsidRPr="00042531" w:rsidTr="00974392">
        <w:trPr>
          <w:jc w:val="center"/>
        </w:trPr>
        <w:tc>
          <w:tcPr>
            <w:tcW w:w="5000" w:type="pct"/>
            <w:gridSpan w:val="2"/>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4" w:lineRule="auto"/>
            </w:pPr>
            <w:r w:rsidRPr="00042531">
              <w:t xml:space="preserve">Defina </w:t>
            </w:r>
            <w:r w:rsidRPr="00042531">
              <w:rPr>
                <w:rFonts w:cs="Calibri"/>
                <w:lang w:val="es-ES"/>
              </w:rPr>
              <w:t>q</w:t>
            </w:r>
            <w:r w:rsidRPr="00042531">
              <w:t>ue estrategias o actividades implementaría en su empresa para implementar eficazmente los siguientes principios de calidad y mantener su cumplimiento:</w:t>
            </w:r>
          </w:p>
          <w:p w:rsidR="00054D4B" w:rsidRPr="00042531" w:rsidRDefault="00054D4B" w:rsidP="00576BCD">
            <w:pPr>
              <w:pStyle w:val="Prrafodelista"/>
              <w:numPr>
                <w:ilvl w:val="0"/>
                <w:numId w:val="65"/>
              </w:numPr>
              <w:spacing w:line="254" w:lineRule="auto"/>
              <w:rPr>
                <w:rFonts w:asciiTheme="minorHAnsi" w:hAnsiTheme="minorHAnsi" w:cs="Calibri"/>
                <w:lang w:val="es-ES"/>
              </w:rPr>
            </w:pPr>
            <w:r w:rsidRPr="00042531">
              <w:rPr>
                <w:rFonts w:asciiTheme="minorHAnsi" w:hAnsiTheme="minorHAnsi" w:cs="Calibri"/>
                <w:lang w:val="es-ES"/>
              </w:rPr>
              <w:t>Enfoque en el cliente</w:t>
            </w:r>
          </w:p>
          <w:p w:rsidR="00054D4B" w:rsidRPr="00042531" w:rsidRDefault="00054D4B" w:rsidP="00576BCD">
            <w:pPr>
              <w:pStyle w:val="Prrafodelista"/>
              <w:numPr>
                <w:ilvl w:val="0"/>
                <w:numId w:val="65"/>
              </w:numPr>
              <w:spacing w:line="254" w:lineRule="auto"/>
              <w:rPr>
                <w:rFonts w:asciiTheme="minorHAnsi" w:hAnsiTheme="minorHAnsi" w:cs="Calibri"/>
                <w:lang w:val="es-ES"/>
              </w:rPr>
            </w:pPr>
            <w:r w:rsidRPr="00042531">
              <w:rPr>
                <w:rFonts w:asciiTheme="minorHAnsi" w:hAnsiTheme="minorHAnsi" w:cs="Calibri"/>
                <w:lang w:val="es-ES"/>
              </w:rPr>
              <w:t>P</w:t>
            </w:r>
            <w:r w:rsidRPr="00042531">
              <w:rPr>
                <w:rFonts w:asciiTheme="minorHAnsi" w:hAnsiTheme="minorHAnsi"/>
              </w:rPr>
              <w:t>articipación</w:t>
            </w:r>
          </w:p>
        </w:tc>
      </w:tr>
      <w:tr w:rsidR="00054D4B" w:rsidRPr="00042531" w:rsidTr="00974392">
        <w:trPr>
          <w:jc w:val="center"/>
        </w:trPr>
        <w:tc>
          <w:tcPr>
            <w:tcW w:w="5000" w:type="pct"/>
            <w:gridSpan w:val="2"/>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4" w:lineRule="auto"/>
              <w:rPr>
                <w:rFonts w:cs="Calibri"/>
                <w:lang w:val="es-ES"/>
              </w:rPr>
            </w:pPr>
            <w:r w:rsidRPr="00042531">
              <w:rPr>
                <w:rFonts w:cs="Calibri"/>
                <w:lang w:val="es-ES"/>
              </w:rPr>
              <w:t xml:space="preserve">Solución del taller: </w:t>
            </w:r>
          </w:p>
          <w:tbl>
            <w:tblPr>
              <w:tblW w:w="0" w:type="auto"/>
              <w:jc w:val="center"/>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D9D9D9" w:themeFill="background1" w:themeFillShade="D9"/>
              <w:tblLook w:val="04A0" w:firstRow="1" w:lastRow="0" w:firstColumn="1" w:lastColumn="0" w:noHBand="0" w:noVBand="1"/>
            </w:tblPr>
            <w:tblGrid>
              <w:gridCol w:w="4374"/>
              <w:gridCol w:w="4375"/>
            </w:tblGrid>
            <w:tr w:rsidR="00054D4B" w:rsidRPr="00042531" w:rsidTr="00974392">
              <w:trPr>
                <w:jc w:val="center"/>
              </w:trPr>
              <w:tc>
                <w:tcPr>
                  <w:tcW w:w="4374" w:type="dxa"/>
                  <w:shd w:val="clear" w:color="auto" w:fill="D9D9D9" w:themeFill="background1" w:themeFillShade="D9"/>
                  <w:vAlign w:val="center"/>
                  <w:hideMark/>
                </w:tcPr>
                <w:p w:rsidR="00054D4B" w:rsidRPr="00042531" w:rsidRDefault="00054D4B">
                  <w:pPr>
                    <w:spacing w:line="254" w:lineRule="auto"/>
                    <w:jc w:val="center"/>
                    <w:rPr>
                      <w:b/>
                      <w:bCs/>
                    </w:rPr>
                  </w:pPr>
                  <w:r w:rsidRPr="00042531">
                    <w:rPr>
                      <w:rFonts w:cs="Calibri"/>
                      <w:b/>
                      <w:lang w:val="es-ES"/>
                    </w:rPr>
                    <w:t>PRINCIPIO DE CA</w:t>
                  </w:r>
                  <w:r w:rsidRPr="00042531">
                    <w:rPr>
                      <w:b/>
                      <w:bCs/>
                    </w:rPr>
                    <w:t>LIDAD</w:t>
                  </w:r>
                </w:p>
              </w:tc>
              <w:tc>
                <w:tcPr>
                  <w:tcW w:w="4375" w:type="dxa"/>
                  <w:shd w:val="clear" w:color="auto" w:fill="D9D9D9" w:themeFill="background1" w:themeFillShade="D9"/>
                  <w:vAlign w:val="center"/>
                  <w:hideMark/>
                </w:tcPr>
                <w:p w:rsidR="00054D4B" w:rsidRPr="00042531" w:rsidRDefault="00054D4B">
                  <w:pPr>
                    <w:spacing w:line="254" w:lineRule="auto"/>
                    <w:jc w:val="center"/>
                    <w:rPr>
                      <w:b/>
                      <w:bCs/>
                    </w:rPr>
                  </w:pPr>
                  <w:r w:rsidRPr="00042531">
                    <w:rPr>
                      <w:rFonts w:cs="Calibri"/>
                      <w:b/>
                      <w:lang w:val="es-ES"/>
                    </w:rPr>
                    <w:t>ESTRA</w:t>
                  </w:r>
                  <w:r w:rsidRPr="00042531">
                    <w:rPr>
                      <w:b/>
                      <w:bCs/>
                    </w:rPr>
                    <w:t>TEGIA</w:t>
                  </w:r>
                </w:p>
              </w:tc>
            </w:tr>
            <w:tr w:rsidR="00054D4B" w:rsidRPr="00042531" w:rsidTr="00974392">
              <w:trPr>
                <w:jc w:val="center"/>
              </w:trPr>
              <w:tc>
                <w:tcPr>
                  <w:tcW w:w="4374" w:type="dxa"/>
                  <w:shd w:val="clear" w:color="auto" w:fill="D9D9D9" w:themeFill="background1" w:themeFillShade="D9"/>
                  <w:vAlign w:val="center"/>
                </w:tcPr>
                <w:p w:rsidR="00054D4B" w:rsidRPr="00042531" w:rsidRDefault="00974392" w:rsidP="00974392">
                  <w:pPr>
                    <w:spacing w:line="254" w:lineRule="auto"/>
                    <w:jc w:val="center"/>
                    <w:rPr>
                      <w:rFonts w:cs="Calibri"/>
                      <w:lang w:val="es-ES"/>
                    </w:rPr>
                  </w:pPr>
                  <w:r>
                    <w:rPr>
                      <w:rFonts w:cs="Calibri"/>
                      <w:lang w:val="es-ES"/>
                    </w:rPr>
                    <w:t>Enfoque en el cliente</w:t>
                  </w:r>
                </w:p>
              </w:tc>
              <w:tc>
                <w:tcPr>
                  <w:tcW w:w="4375" w:type="dxa"/>
                  <w:shd w:val="clear" w:color="auto" w:fill="D9D9D9" w:themeFill="background1" w:themeFillShade="D9"/>
                  <w:vAlign w:val="center"/>
                  <w:hideMark/>
                </w:tcPr>
                <w:p w:rsidR="00054D4B" w:rsidRPr="00042531" w:rsidRDefault="00054D4B">
                  <w:pPr>
                    <w:spacing w:line="254" w:lineRule="auto"/>
                    <w:rPr>
                      <w:rFonts w:cs="Calibri"/>
                      <w:lang w:val="es-ES"/>
                    </w:rPr>
                  </w:pPr>
                  <w:r w:rsidRPr="00042531">
                    <w:rPr>
                      <w:rFonts w:cs="Calibri"/>
                      <w:lang w:val="es-ES"/>
                    </w:rPr>
                    <w:t>Re</w:t>
                  </w:r>
                  <w:r w:rsidRPr="00042531">
                    <w:t>alizar un análisis de la sociedad, para verificar las necesidades de los posibles clientes</w:t>
                  </w:r>
                </w:p>
              </w:tc>
            </w:tr>
            <w:tr w:rsidR="00054D4B" w:rsidRPr="00042531" w:rsidTr="00974392">
              <w:trPr>
                <w:jc w:val="center"/>
              </w:trPr>
              <w:tc>
                <w:tcPr>
                  <w:tcW w:w="4374" w:type="dxa"/>
                  <w:shd w:val="clear" w:color="auto" w:fill="D9D9D9" w:themeFill="background1" w:themeFillShade="D9"/>
                  <w:vAlign w:val="center"/>
                  <w:hideMark/>
                </w:tcPr>
                <w:p w:rsidR="00054D4B" w:rsidRPr="00042531" w:rsidRDefault="00054D4B">
                  <w:pPr>
                    <w:spacing w:line="254" w:lineRule="auto"/>
                    <w:jc w:val="center"/>
                    <w:rPr>
                      <w:rFonts w:cs="Calibri"/>
                      <w:lang w:val="es-ES"/>
                    </w:rPr>
                  </w:pPr>
                  <w:r w:rsidRPr="00042531">
                    <w:t xml:space="preserve">participación </w:t>
                  </w:r>
                </w:p>
              </w:tc>
              <w:tc>
                <w:tcPr>
                  <w:tcW w:w="4375" w:type="dxa"/>
                  <w:shd w:val="clear" w:color="auto" w:fill="D9D9D9" w:themeFill="background1" w:themeFillShade="D9"/>
                  <w:vAlign w:val="center"/>
                  <w:hideMark/>
                </w:tcPr>
                <w:p w:rsidR="00054D4B" w:rsidRPr="00042531" w:rsidRDefault="00054D4B">
                  <w:pPr>
                    <w:spacing w:line="254" w:lineRule="auto"/>
                    <w:rPr>
                      <w:rFonts w:cs="Calibri"/>
                      <w:lang w:val="es-ES"/>
                    </w:rPr>
                  </w:pPr>
                  <w:r w:rsidRPr="00042531">
                    <w:rPr>
                      <w:rFonts w:cs="Calibri"/>
                      <w:lang w:val="es-ES"/>
                    </w:rPr>
                    <w:t>R</w:t>
                  </w:r>
                  <w:r w:rsidRPr="00042531">
                    <w:t>ealizar constantemente lluvia de ideas entres los miembros del equipo cada  ve</w:t>
                  </w:r>
                  <w:r w:rsidRPr="00042531">
                    <w:rPr>
                      <w:color w:val="555555"/>
                      <w:shd w:val="clear" w:color="auto" w:fill="FFFFFF"/>
                    </w:rPr>
                    <w:t>z</w:t>
                  </w:r>
                  <w:r w:rsidRPr="00042531">
                    <w:t xml:space="preserve"> </w:t>
                  </w:r>
                  <w:r w:rsidRPr="00042531">
                    <w:rPr>
                      <w:color w:val="555555"/>
                      <w:shd w:val="clear" w:color="auto" w:fill="FFFFFF"/>
                    </w:rPr>
                    <w:t>q</w:t>
                  </w:r>
                  <w:r w:rsidRPr="00042531">
                    <w:t>ue se necesite solucionar un problema</w:t>
                  </w:r>
                </w:p>
              </w:tc>
            </w:tr>
          </w:tbl>
          <w:p w:rsidR="00054D4B" w:rsidRPr="00042531" w:rsidRDefault="00054D4B">
            <w:pPr>
              <w:spacing w:line="254" w:lineRule="auto"/>
              <w:rPr>
                <w:rFonts w:cs="Calibri"/>
                <w:lang w:val="es-ES"/>
              </w:rPr>
            </w:pPr>
          </w:p>
        </w:tc>
      </w:tr>
    </w:tbl>
    <w:p w:rsidR="00054D4B" w:rsidRPr="00042531" w:rsidRDefault="00054D4B" w:rsidP="00054D4B">
      <w:pPr>
        <w:spacing w:line="360" w:lineRule="auto"/>
      </w:pPr>
    </w:p>
    <w:p w:rsidR="00054D4B" w:rsidRPr="00042531" w:rsidRDefault="00054D4B" w:rsidP="00974392">
      <w:pPr>
        <w:pStyle w:val="Ttulo2"/>
      </w:pPr>
      <w:bookmarkStart w:id="90" w:name="_Toc457221366"/>
      <w:r w:rsidRPr="00042531">
        <w:t>Taller de entrenamiento</w:t>
      </w:r>
      <w:bookmarkEnd w:id="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2"/>
        <w:gridCol w:w="6046"/>
      </w:tblGrid>
      <w:tr w:rsidR="00054D4B" w:rsidRPr="00042531" w:rsidTr="00974392">
        <w:trPr>
          <w:jc w:val="center"/>
        </w:trPr>
        <w:tc>
          <w:tcPr>
            <w:tcW w:w="2033" w:type="pct"/>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4" w:lineRule="auto"/>
              <w:rPr>
                <w:rFonts w:cs="Calibri"/>
                <w:lang w:val="es-ES"/>
              </w:rPr>
            </w:pPr>
            <w:r w:rsidRPr="00042531">
              <w:rPr>
                <w:rFonts w:cs="Calibri"/>
                <w:lang w:val="es-ES"/>
              </w:rPr>
              <w:t>Sistema</w:t>
            </w:r>
            <w:r w:rsidRPr="00042531">
              <w:t xml:space="preserve"> de gestión de la calidad</w:t>
            </w:r>
          </w:p>
        </w:tc>
        <w:tc>
          <w:tcPr>
            <w:tcW w:w="2967" w:type="pct"/>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4" w:lineRule="auto"/>
              <w:rPr>
                <w:rFonts w:cs="Calibri"/>
                <w:lang w:val="es-ES"/>
              </w:rPr>
            </w:pPr>
            <w:r w:rsidRPr="00042531">
              <w:rPr>
                <w:rFonts w:cs="Calibri"/>
                <w:lang w:val="es-ES"/>
              </w:rPr>
              <w:t>Modalidad de trabajo: Taller</w:t>
            </w:r>
          </w:p>
        </w:tc>
      </w:tr>
      <w:tr w:rsidR="00054D4B" w:rsidRPr="00042531" w:rsidTr="00974392">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54D4B" w:rsidRPr="00042531" w:rsidRDefault="00054D4B">
            <w:pPr>
              <w:spacing w:line="254" w:lineRule="auto"/>
              <w:ind w:right="142"/>
              <w:rPr>
                <w:rFonts w:cs="Calibri"/>
                <w:lang w:val="es-MX"/>
              </w:rPr>
            </w:pPr>
            <w:r w:rsidRPr="00042531">
              <w:rPr>
                <w:rFonts w:cs="Calibri"/>
                <w:b/>
                <w:lang w:val="es-MX"/>
              </w:rPr>
              <w:lastRenderedPageBreak/>
              <w:t>Actividad previa</w:t>
            </w:r>
            <w:r w:rsidRPr="00042531">
              <w:rPr>
                <w:rFonts w:cs="Calibri"/>
                <w:lang w:val="es-MX"/>
              </w:rPr>
              <w:t>: Identific</w:t>
            </w:r>
            <w:r w:rsidRPr="00042531">
              <w:rPr>
                <w:rFonts w:cs="Tahoma"/>
              </w:rPr>
              <w:t>ar que es una no conformidad y como se desarrolla una auditoria de calidad</w:t>
            </w:r>
          </w:p>
          <w:p w:rsidR="00054D4B" w:rsidRPr="00042531" w:rsidRDefault="00054D4B">
            <w:pPr>
              <w:spacing w:line="254" w:lineRule="auto"/>
              <w:rPr>
                <w:rFonts w:cs="Calibri"/>
                <w:lang w:val="es-ES"/>
              </w:rPr>
            </w:pPr>
          </w:p>
        </w:tc>
      </w:tr>
      <w:tr w:rsidR="00054D4B" w:rsidRPr="00042531" w:rsidTr="00974392">
        <w:trPr>
          <w:jc w:val="center"/>
        </w:trPr>
        <w:tc>
          <w:tcPr>
            <w:tcW w:w="5000" w:type="pct"/>
            <w:gridSpan w:val="2"/>
            <w:tcBorders>
              <w:top w:val="single" w:sz="4" w:space="0" w:color="auto"/>
              <w:left w:val="single" w:sz="4" w:space="0" w:color="auto"/>
              <w:bottom w:val="single" w:sz="4" w:space="0" w:color="auto"/>
              <w:right w:val="single" w:sz="4" w:space="0" w:color="auto"/>
            </w:tcBorders>
            <w:hideMark/>
          </w:tcPr>
          <w:p w:rsidR="00054D4B" w:rsidRPr="00042531" w:rsidRDefault="00054D4B">
            <w:pPr>
              <w:spacing w:line="254" w:lineRule="auto"/>
              <w:rPr>
                <w:rFonts w:cs="Calibri"/>
                <w:b/>
                <w:lang w:val="es-MX"/>
              </w:rPr>
            </w:pPr>
            <w:r w:rsidRPr="00042531">
              <w:rPr>
                <w:rFonts w:cs="Calibri"/>
                <w:b/>
                <w:lang w:val="es-MX"/>
              </w:rPr>
              <w:t xml:space="preserve">Describa la actividad: </w:t>
            </w:r>
          </w:p>
          <w:p w:rsidR="00054D4B" w:rsidRPr="00042531" w:rsidRDefault="00054D4B">
            <w:pPr>
              <w:spacing w:line="256" w:lineRule="auto"/>
              <w:jc w:val="center"/>
              <w:rPr>
                <w:rFonts w:cs="Tahoma"/>
                <w:b/>
              </w:rPr>
            </w:pPr>
            <w:r w:rsidRPr="00042531">
              <w:rPr>
                <w:rFonts w:cs="Tahoma"/>
                <w:b/>
              </w:rPr>
              <w:t>SIMULACRO DE AUDITORIA DE CALIDAD  AREPAS EL CARBON</w:t>
            </w:r>
          </w:p>
          <w:p w:rsidR="00054D4B" w:rsidRPr="00042531" w:rsidRDefault="00054D4B">
            <w:pPr>
              <w:spacing w:line="256" w:lineRule="auto"/>
              <w:rPr>
                <w:rFonts w:cs="Tahoma"/>
              </w:rPr>
            </w:pPr>
            <w:r w:rsidRPr="00042531">
              <w:rPr>
                <w:rFonts w:cs="Tahoma"/>
                <w:b/>
              </w:rPr>
              <w:t xml:space="preserve">OBJETIVO: </w:t>
            </w:r>
            <w:r w:rsidRPr="00042531">
              <w:rPr>
                <w:rFonts w:cs="Tahoma"/>
              </w:rPr>
              <w:t>Valorar la eficacia, cumplimiento y adecuación del sistema de Gestion de la calidad de la empresa Arepas El Carbón con referencia a los requisitos de la norma ISO 9000:2008 y a los documentos que lo soportan.</w:t>
            </w:r>
          </w:p>
          <w:p w:rsidR="00054D4B" w:rsidRPr="00042531" w:rsidRDefault="00054D4B">
            <w:pPr>
              <w:spacing w:line="256" w:lineRule="auto"/>
              <w:rPr>
                <w:rFonts w:cs="Tahoma"/>
              </w:rPr>
            </w:pPr>
            <w:r w:rsidRPr="00042531">
              <w:rPr>
                <w:rFonts w:cs="Tahoma"/>
                <w:b/>
              </w:rPr>
              <w:t>ALCANCE:</w:t>
            </w:r>
            <w:r w:rsidRPr="00042531">
              <w:rPr>
                <w:rFonts w:cs="Tahoma"/>
              </w:rPr>
              <w:t xml:space="preserve"> La auditoría tiene como alcance solo el proceso de producción, desde el almacenamiento de materias primas hasta el empaque de las arepas en bolsas.</w:t>
            </w:r>
          </w:p>
          <w:p w:rsidR="00054D4B" w:rsidRPr="00042531" w:rsidRDefault="00054D4B">
            <w:pPr>
              <w:spacing w:line="256" w:lineRule="auto"/>
              <w:rPr>
                <w:rFonts w:cs="Tahoma"/>
              </w:rPr>
            </w:pPr>
            <w:r w:rsidRPr="00042531">
              <w:rPr>
                <w:rFonts w:cs="Tahoma"/>
                <w:b/>
              </w:rPr>
              <w:t>PROGRAMA DE LA AUDITORIA:</w:t>
            </w:r>
            <w:r w:rsidRPr="00042531">
              <w:rPr>
                <w:rFonts w:cs="Tahoma"/>
              </w:rPr>
              <w:t xml:space="preserve"> La auditoría se llevara a cabo, revisando el video adjunto en el cual se presenta la planta de producción y con la revisión de los documentos adjuntos.</w:t>
            </w:r>
          </w:p>
          <w:p w:rsidR="00054D4B" w:rsidRPr="00042531" w:rsidRDefault="00054D4B">
            <w:pPr>
              <w:spacing w:line="256" w:lineRule="auto"/>
              <w:ind w:left="360"/>
              <w:jc w:val="center"/>
              <w:rPr>
                <w:rFonts w:cs="Tahoma"/>
                <w:b/>
              </w:rPr>
            </w:pPr>
            <w:r w:rsidRPr="00042531">
              <w:rPr>
                <w:rFonts w:cs="Tahoma"/>
                <w:b/>
              </w:rPr>
              <w:t>DESCRIPCION DE LA COMPANIA</w:t>
            </w:r>
          </w:p>
          <w:p w:rsidR="00054D4B" w:rsidRPr="00042531" w:rsidRDefault="00054D4B">
            <w:pPr>
              <w:spacing w:line="256" w:lineRule="auto"/>
              <w:rPr>
                <w:rFonts w:cs="Tahoma"/>
              </w:rPr>
            </w:pPr>
            <w:r w:rsidRPr="00042531">
              <w:rPr>
                <w:rFonts w:cs="Tahoma"/>
              </w:rPr>
              <w:t>Arepas El carbón nació en el año 1999, como una empresa familiar; en este momento está constituida como SAS, y tiene un volumen de producción de 5000 arepas por día y distribución de producto en Medellín y Área metropolitana.</w:t>
            </w:r>
          </w:p>
          <w:p w:rsidR="00054D4B" w:rsidRPr="00042531" w:rsidRDefault="00054D4B">
            <w:pPr>
              <w:spacing w:line="256" w:lineRule="auto"/>
              <w:rPr>
                <w:rFonts w:cs="Tahoma"/>
              </w:rPr>
            </w:pPr>
            <w:r w:rsidRPr="00042531">
              <w:rPr>
                <w:rFonts w:cs="Tahoma"/>
              </w:rPr>
              <w:t>Los productos principales de la compañía son: Paquete por 5 arepas de maíz amarillo y Paquete por 5 arepas de maíz blanco.</w:t>
            </w:r>
          </w:p>
          <w:p w:rsidR="00054D4B" w:rsidRPr="00042531" w:rsidRDefault="00054D4B">
            <w:pPr>
              <w:spacing w:line="256" w:lineRule="auto"/>
              <w:rPr>
                <w:rFonts w:cs="Tahoma"/>
              </w:rPr>
            </w:pPr>
            <w:r w:rsidRPr="00042531">
              <w:rPr>
                <w:rFonts w:cs="Tahoma"/>
              </w:rPr>
              <w:t xml:space="preserve">Cuenta con 14 empleados, todos ellos vinculados directamente con la compañía, con todas las prestaciones de ley. </w:t>
            </w:r>
          </w:p>
          <w:p w:rsidR="00054D4B" w:rsidRPr="00042531" w:rsidRDefault="00054D4B">
            <w:pPr>
              <w:spacing w:line="256" w:lineRule="auto"/>
              <w:rPr>
                <w:rFonts w:cs="Tahoma"/>
              </w:rPr>
            </w:pPr>
            <w:r w:rsidRPr="00042531">
              <w:rPr>
                <w:rFonts w:cs="Tahoma"/>
              </w:rPr>
              <w:t>La selección de cada empleado es bastante rigurosa y una vez ingresan a la compañía, deben realizar al 100% los entrenamientos programados para el, ANTES de empezar a realizar la tarea para la que fue contratado.</w:t>
            </w:r>
          </w:p>
          <w:p w:rsidR="00054D4B" w:rsidRPr="00042531" w:rsidRDefault="00054D4B">
            <w:pPr>
              <w:spacing w:line="256" w:lineRule="auto"/>
              <w:rPr>
                <w:rFonts w:cs="Tahoma"/>
              </w:rPr>
            </w:pPr>
            <w:r w:rsidRPr="00042531">
              <w:rPr>
                <w:rFonts w:cs="Tahoma"/>
                <w:b/>
              </w:rPr>
              <w:t>MISION</w:t>
            </w:r>
            <w:r w:rsidRPr="00042531">
              <w:rPr>
                <w:rFonts w:cs="Tahoma"/>
              </w:rPr>
              <w:t>: Satisfacer las necesidades de nuestros clientes, asegurando una total asepsia en el proceso de producción.</w:t>
            </w:r>
          </w:p>
          <w:p w:rsidR="00054D4B" w:rsidRPr="00042531" w:rsidRDefault="00054D4B">
            <w:pPr>
              <w:spacing w:line="256" w:lineRule="auto"/>
              <w:rPr>
                <w:rFonts w:cs="Tahoma"/>
              </w:rPr>
            </w:pPr>
            <w:r w:rsidRPr="00042531">
              <w:rPr>
                <w:rFonts w:cs="Tahoma"/>
                <w:b/>
              </w:rPr>
              <w:t>PLANTA DE PRODUCCION</w:t>
            </w:r>
          </w:p>
          <w:p w:rsidR="00054D4B" w:rsidRPr="00042531" w:rsidRDefault="00054D4B">
            <w:pPr>
              <w:spacing w:line="256" w:lineRule="auto"/>
              <w:rPr>
                <w:rFonts w:cs="Tahoma"/>
              </w:rPr>
            </w:pPr>
            <w:r w:rsidRPr="00042531">
              <w:rPr>
                <w:rFonts w:cs="Tahoma"/>
              </w:rPr>
              <w:t xml:space="preserve">La planta de producción es una zona en la que se cumplen todas las normas de asepsia definidas por nuestro sistema de salud. En esta área cada herramienta, material o maquina debe estar en su lugar asignado y en las condiciones de limpieza definidas; cada persona que entre a la planta debe usar tapabocas, gorro, delantal, botas de plástico, protección auditiva y lavarse las manos con desinfectante cada vez que se ingresa a la misma. Está prohibido el consumo de cualquier alimento (Incluso agua) dentro de la planta. También está prohibido </w:t>
            </w:r>
            <w:r w:rsidRPr="00042531">
              <w:rPr>
                <w:rFonts w:cs="Tahoma"/>
              </w:rPr>
              <w:lastRenderedPageBreak/>
              <w:t>fumar.</w:t>
            </w:r>
          </w:p>
          <w:p w:rsidR="00054D4B" w:rsidRPr="00042531" w:rsidRDefault="00054D4B" w:rsidP="00576BCD">
            <w:pPr>
              <w:pStyle w:val="Prrafodelista"/>
              <w:numPr>
                <w:ilvl w:val="0"/>
                <w:numId w:val="66"/>
              </w:numPr>
              <w:spacing w:before="0"/>
              <w:contextualSpacing/>
              <w:rPr>
                <w:rFonts w:asciiTheme="minorHAnsi" w:hAnsiTheme="minorHAnsi" w:cs="Tahoma"/>
              </w:rPr>
            </w:pPr>
            <w:r w:rsidRPr="00042531">
              <w:rPr>
                <w:rFonts w:asciiTheme="minorHAnsi" w:hAnsiTheme="minorHAnsi" w:cs="Tahoma"/>
              </w:rPr>
              <w:t>MATERIAS PRIMAS: Es el lugar donde se reciben de manera controlada las materias primas, es fundamental llenar el formato de recepción de materias primas y solo está permitido recibir producto con una tolerancia de peso de +/- 5%</w:t>
            </w:r>
          </w:p>
          <w:p w:rsidR="00054D4B" w:rsidRPr="00042531" w:rsidRDefault="00054D4B" w:rsidP="00576BCD">
            <w:pPr>
              <w:pStyle w:val="Prrafodelista"/>
              <w:numPr>
                <w:ilvl w:val="0"/>
                <w:numId w:val="66"/>
              </w:numPr>
              <w:spacing w:before="0"/>
              <w:contextualSpacing/>
              <w:rPr>
                <w:rFonts w:asciiTheme="minorHAnsi" w:hAnsiTheme="minorHAnsi" w:cs="Tahoma"/>
              </w:rPr>
            </w:pPr>
            <w:r w:rsidRPr="00042531">
              <w:rPr>
                <w:rFonts w:asciiTheme="minorHAnsi" w:hAnsiTheme="minorHAnsi" w:cs="Tahoma"/>
              </w:rPr>
              <w:t>COCCION DE MAIZ.</w:t>
            </w:r>
          </w:p>
          <w:p w:rsidR="00054D4B" w:rsidRPr="00042531" w:rsidRDefault="00054D4B" w:rsidP="00576BCD">
            <w:pPr>
              <w:pStyle w:val="Prrafodelista"/>
              <w:numPr>
                <w:ilvl w:val="0"/>
                <w:numId w:val="66"/>
              </w:numPr>
              <w:spacing w:before="0"/>
              <w:contextualSpacing/>
              <w:rPr>
                <w:rFonts w:asciiTheme="minorHAnsi" w:hAnsiTheme="minorHAnsi" w:cs="Tahoma"/>
              </w:rPr>
            </w:pPr>
            <w:r w:rsidRPr="00042531">
              <w:rPr>
                <w:rFonts w:asciiTheme="minorHAnsi" w:hAnsiTheme="minorHAnsi" w:cs="Tahoma"/>
              </w:rPr>
              <w:t>MOLER MAIZ: En la máquina que debe estar siempre herméticamente cerrada para evitar ingreso de materiales extraños y accidentes ya que es una maquina con alto riesgo de atrapamiento</w:t>
            </w:r>
          </w:p>
          <w:p w:rsidR="00054D4B" w:rsidRPr="00042531" w:rsidRDefault="00054D4B" w:rsidP="00576BCD">
            <w:pPr>
              <w:pStyle w:val="Prrafodelista"/>
              <w:numPr>
                <w:ilvl w:val="0"/>
                <w:numId w:val="66"/>
              </w:numPr>
              <w:spacing w:before="0"/>
              <w:contextualSpacing/>
              <w:rPr>
                <w:rFonts w:asciiTheme="minorHAnsi" w:hAnsiTheme="minorHAnsi" w:cs="Tahoma"/>
              </w:rPr>
            </w:pPr>
            <w:r w:rsidRPr="00042531">
              <w:rPr>
                <w:rFonts w:asciiTheme="minorHAnsi" w:hAnsiTheme="minorHAnsi" w:cs="Tahoma"/>
              </w:rPr>
              <w:t>AMASAR MAIZ: Es un proceso automático, realizado en una máquina que debe estar siempre libre de cualquier sobrante de masa o suciedad</w:t>
            </w:r>
          </w:p>
          <w:p w:rsidR="00054D4B" w:rsidRPr="00042531" w:rsidRDefault="00054D4B" w:rsidP="00576BCD">
            <w:pPr>
              <w:pStyle w:val="Prrafodelista"/>
              <w:numPr>
                <w:ilvl w:val="0"/>
                <w:numId w:val="66"/>
              </w:numPr>
              <w:spacing w:before="0"/>
              <w:contextualSpacing/>
              <w:rPr>
                <w:rFonts w:asciiTheme="minorHAnsi" w:hAnsiTheme="minorHAnsi" w:cs="Tahoma"/>
              </w:rPr>
            </w:pPr>
            <w:r w:rsidRPr="00042531">
              <w:rPr>
                <w:rFonts w:asciiTheme="minorHAnsi" w:hAnsiTheme="minorHAnsi" w:cs="Tahoma"/>
              </w:rPr>
              <w:t>HACER AREPAS: Esta operación se debe realizar con el molde, evitando al máximo la perdida de material.</w:t>
            </w:r>
          </w:p>
          <w:p w:rsidR="00054D4B" w:rsidRPr="00042531" w:rsidRDefault="00054D4B" w:rsidP="00576BCD">
            <w:pPr>
              <w:pStyle w:val="Prrafodelista"/>
              <w:numPr>
                <w:ilvl w:val="0"/>
                <w:numId w:val="66"/>
              </w:numPr>
              <w:spacing w:before="0"/>
              <w:contextualSpacing/>
              <w:rPr>
                <w:rFonts w:asciiTheme="minorHAnsi" w:hAnsiTheme="minorHAnsi" w:cs="Tahoma"/>
              </w:rPr>
            </w:pPr>
            <w:r w:rsidRPr="00042531">
              <w:rPr>
                <w:rFonts w:asciiTheme="minorHAnsi" w:hAnsiTheme="minorHAnsi" w:cs="Tahoma"/>
              </w:rPr>
              <w:t>ASAR AREPAS</w:t>
            </w:r>
          </w:p>
          <w:p w:rsidR="00054D4B" w:rsidRPr="00042531" w:rsidRDefault="00054D4B" w:rsidP="00576BCD">
            <w:pPr>
              <w:pStyle w:val="Prrafodelista"/>
              <w:numPr>
                <w:ilvl w:val="0"/>
                <w:numId w:val="66"/>
              </w:numPr>
              <w:spacing w:before="0"/>
              <w:contextualSpacing/>
              <w:rPr>
                <w:rFonts w:asciiTheme="minorHAnsi" w:hAnsiTheme="minorHAnsi" w:cs="Tahoma"/>
              </w:rPr>
            </w:pPr>
            <w:r w:rsidRPr="00042531">
              <w:rPr>
                <w:rFonts w:asciiTheme="minorHAnsi" w:hAnsiTheme="minorHAnsi" w:cs="Tahoma"/>
              </w:rPr>
              <w:t>ENFRIAR AREPAS: Esta operación es realizada por un operario calificado, siempre debe usar guantes aislantes de temperaturas, no está permitido poner una arepa sobre otra, cada una debe estar en un lugar de la estantería</w:t>
            </w:r>
          </w:p>
          <w:p w:rsidR="00054D4B" w:rsidRPr="00042531" w:rsidRDefault="00054D4B" w:rsidP="00576BCD">
            <w:pPr>
              <w:pStyle w:val="Prrafodelista"/>
              <w:numPr>
                <w:ilvl w:val="0"/>
                <w:numId w:val="66"/>
              </w:numPr>
              <w:spacing w:before="0"/>
              <w:contextualSpacing/>
              <w:rPr>
                <w:rFonts w:asciiTheme="minorHAnsi" w:hAnsiTheme="minorHAnsi" w:cs="Tahoma"/>
              </w:rPr>
            </w:pPr>
            <w:r w:rsidRPr="00042531">
              <w:rPr>
                <w:rFonts w:asciiTheme="minorHAnsi" w:hAnsiTheme="minorHAnsi" w:cs="Tahoma"/>
              </w:rPr>
              <w:t>EMPAQUE: Paquetes por 5 arepas</w:t>
            </w:r>
          </w:p>
          <w:p w:rsidR="00054D4B" w:rsidRPr="00042531" w:rsidRDefault="00054D4B" w:rsidP="00576BCD">
            <w:pPr>
              <w:pStyle w:val="Prrafodelista"/>
              <w:numPr>
                <w:ilvl w:val="0"/>
                <w:numId w:val="67"/>
              </w:numPr>
              <w:spacing w:before="0"/>
              <w:contextualSpacing/>
              <w:rPr>
                <w:rFonts w:asciiTheme="minorHAnsi" w:hAnsiTheme="minorHAnsi" w:cs="Tahoma"/>
              </w:rPr>
            </w:pPr>
            <w:r w:rsidRPr="00042531">
              <w:rPr>
                <w:rFonts w:asciiTheme="minorHAnsi" w:hAnsiTheme="minorHAnsi" w:cs="Tahoma"/>
              </w:rPr>
              <w:t>SELLADO.</w:t>
            </w:r>
          </w:p>
          <w:p w:rsidR="00054D4B" w:rsidRPr="00042531" w:rsidRDefault="00054D4B" w:rsidP="00576BCD">
            <w:pPr>
              <w:pStyle w:val="Prrafodelista"/>
              <w:numPr>
                <w:ilvl w:val="0"/>
                <w:numId w:val="67"/>
              </w:numPr>
              <w:spacing w:before="0"/>
              <w:contextualSpacing/>
              <w:rPr>
                <w:rFonts w:asciiTheme="minorHAnsi" w:hAnsiTheme="minorHAnsi" w:cs="Tahoma"/>
              </w:rPr>
            </w:pPr>
            <w:r w:rsidRPr="00042531">
              <w:rPr>
                <w:rFonts w:asciiTheme="minorHAnsi" w:hAnsiTheme="minorHAnsi" w:cs="Tahoma"/>
              </w:rPr>
              <w:t>CONTROL DE CALIDAD: Se realiza una inspección cada hora; al finalizar el proceso de asado, se diligencia el formato de Control de Calidad. Cada vez que se encuentran dos puntos por fuera del grafico de control se debe realizar una investigación. El operario debe realizar una inspección visual todo el tiempo e informar cualquier anomalía de calidad que encuentre. Cada vez que se rechaza un lote, se debe separar la producción de la hora anterior para ser inspeccionada al 100%</w:t>
            </w:r>
          </w:p>
          <w:p w:rsidR="00054D4B" w:rsidRPr="00042531" w:rsidRDefault="00054D4B">
            <w:pPr>
              <w:spacing w:line="256" w:lineRule="auto"/>
              <w:jc w:val="center"/>
              <w:rPr>
                <w:rFonts w:cs="Tahoma"/>
                <w:b/>
              </w:rPr>
            </w:pPr>
            <w:r w:rsidRPr="00042531">
              <w:rPr>
                <w:rFonts w:cs="Tahoma"/>
                <w:b/>
              </w:rPr>
              <w:t xml:space="preserve">El proceso completo lo pueden observar en el siguiente link: </w:t>
            </w:r>
            <w:hyperlink r:id="rId124" w:history="1">
              <w:r w:rsidRPr="00042531">
                <w:rPr>
                  <w:rStyle w:val="Hipervnculo"/>
                  <w:rFonts w:cs="Tahoma"/>
                  <w:b/>
                </w:rPr>
                <w:t>https://www.youtube.com/watch?v=rIk51URcTzE</w:t>
              </w:r>
            </w:hyperlink>
          </w:p>
          <w:p w:rsidR="00054D4B" w:rsidRPr="00042531" w:rsidRDefault="00054D4B">
            <w:pPr>
              <w:spacing w:line="256" w:lineRule="auto"/>
              <w:ind w:left="360"/>
              <w:rPr>
                <w:rFonts w:cs="Tahoma"/>
                <w:b/>
              </w:rPr>
            </w:pPr>
            <w:r w:rsidRPr="00042531">
              <w:rPr>
                <w:rFonts w:cs="Tahoma"/>
                <w:b/>
              </w:rPr>
              <w:t>MANUAL DE CALIDAD</w:t>
            </w:r>
          </w:p>
          <w:p w:rsidR="00054D4B" w:rsidRPr="00042531" w:rsidRDefault="00054D4B">
            <w:pPr>
              <w:spacing w:line="256" w:lineRule="auto"/>
              <w:ind w:left="360"/>
              <w:rPr>
                <w:rFonts w:cs="Tahoma"/>
              </w:rPr>
            </w:pPr>
            <w:r w:rsidRPr="00042531">
              <w:rPr>
                <w:rFonts w:cs="Tahoma"/>
              </w:rPr>
              <w:t xml:space="preserve">El manual de calidad se encuentra en este momento en proceso de elaboración. </w:t>
            </w:r>
          </w:p>
          <w:p w:rsidR="00054D4B" w:rsidRPr="00042531" w:rsidRDefault="00054D4B">
            <w:pPr>
              <w:spacing w:line="256" w:lineRule="auto"/>
              <w:ind w:left="360"/>
              <w:rPr>
                <w:rFonts w:cs="Tahoma"/>
                <w:b/>
              </w:rPr>
            </w:pPr>
            <w:r w:rsidRPr="00042531">
              <w:rPr>
                <w:rFonts w:cs="Tahoma"/>
                <w:b/>
              </w:rPr>
              <w:t xml:space="preserve">PROCEDIMIENTOS </w:t>
            </w:r>
          </w:p>
          <w:p w:rsidR="00054D4B" w:rsidRPr="00042531" w:rsidRDefault="00054D4B">
            <w:pPr>
              <w:spacing w:line="256" w:lineRule="auto"/>
              <w:ind w:left="360"/>
              <w:rPr>
                <w:rFonts w:cs="Tahoma"/>
              </w:rPr>
            </w:pPr>
            <w:r w:rsidRPr="00042531">
              <w:rPr>
                <w:rFonts w:cs="Tahoma"/>
              </w:rPr>
              <w:t>Los procedimientos de trabajo se encuentran en este momento en proceso de elaboración.</w:t>
            </w:r>
          </w:p>
          <w:p w:rsidR="00054D4B" w:rsidRPr="00042531" w:rsidRDefault="00054D4B">
            <w:pPr>
              <w:spacing w:line="256" w:lineRule="auto"/>
              <w:ind w:left="360"/>
              <w:rPr>
                <w:rFonts w:cs="Tahoma"/>
                <w:b/>
              </w:rPr>
            </w:pPr>
            <w:r w:rsidRPr="00042531">
              <w:rPr>
                <w:rFonts w:cs="Tahoma"/>
                <w:b/>
              </w:rPr>
              <w:t>REGISTROS</w:t>
            </w:r>
          </w:p>
          <w:p w:rsidR="00054D4B" w:rsidRPr="00042531" w:rsidRDefault="00054D4B">
            <w:pPr>
              <w:spacing w:line="256" w:lineRule="auto"/>
              <w:ind w:left="360"/>
              <w:rPr>
                <w:rFonts w:cs="Tahoma"/>
              </w:rPr>
            </w:pPr>
            <w:r w:rsidRPr="00042531">
              <w:rPr>
                <w:rFonts w:cs="Tahoma"/>
              </w:rPr>
              <w:t>Se cuenta con los siguientes registros de diligenciamiento obligatorio:</w:t>
            </w:r>
          </w:p>
          <w:p w:rsidR="00054D4B" w:rsidRPr="00042531" w:rsidRDefault="00054D4B" w:rsidP="00576BCD">
            <w:pPr>
              <w:pStyle w:val="Prrafodelista"/>
              <w:numPr>
                <w:ilvl w:val="0"/>
                <w:numId w:val="68"/>
              </w:numPr>
              <w:spacing w:before="0"/>
              <w:contextualSpacing/>
              <w:rPr>
                <w:rFonts w:asciiTheme="minorHAnsi" w:hAnsiTheme="minorHAnsi" w:cs="Tahoma"/>
              </w:rPr>
            </w:pPr>
            <w:r w:rsidRPr="00042531">
              <w:rPr>
                <w:rFonts w:asciiTheme="minorHAnsi" w:hAnsiTheme="minorHAnsi" w:cs="Tahoma"/>
              </w:rPr>
              <w:t>Formato de recepción de materias primas</w:t>
            </w:r>
          </w:p>
          <w:p w:rsidR="00054D4B" w:rsidRPr="00042531" w:rsidRDefault="00054D4B" w:rsidP="00576BCD">
            <w:pPr>
              <w:pStyle w:val="Prrafodelista"/>
              <w:numPr>
                <w:ilvl w:val="0"/>
                <w:numId w:val="68"/>
              </w:numPr>
              <w:spacing w:before="0"/>
              <w:contextualSpacing/>
              <w:rPr>
                <w:rFonts w:asciiTheme="minorHAnsi" w:hAnsiTheme="minorHAnsi" w:cs="Tahoma"/>
              </w:rPr>
            </w:pPr>
            <w:r w:rsidRPr="00042531">
              <w:rPr>
                <w:rFonts w:asciiTheme="minorHAnsi" w:hAnsiTheme="minorHAnsi" w:cs="Tahoma"/>
              </w:rPr>
              <w:t>Matriz de entrenamientos</w:t>
            </w:r>
          </w:p>
          <w:p w:rsidR="00054D4B" w:rsidRPr="00042531" w:rsidRDefault="00054D4B" w:rsidP="00576BCD">
            <w:pPr>
              <w:pStyle w:val="Prrafodelista"/>
              <w:numPr>
                <w:ilvl w:val="0"/>
                <w:numId w:val="68"/>
              </w:numPr>
              <w:spacing w:before="0"/>
              <w:contextualSpacing/>
              <w:rPr>
                <w:rFonts w:asciiTheme="minorHAnsi" w:hAnsiTheme="minorHAnsi" w:cs="Tahoma"/>
              </w:rPr>
            </w:pPr>
            <w:r w:rsidRPr="00042531">
              <w:rPr>
                <w:rFonts w:asciiTheme="minorHAnsi" w:hAnsiTheme="minorHAnsi" w:cs="Tahoma"/>
              </w:rPr>
              <w:t>Formato de control de plagas</w:t>
            </w:r>
          </w:p>
          <w:p w:rsidR="00054D4B" w:rsidRPr="00042531" w:rsidRDefault="00054D4B" w:rsidP="00576BCD">
            <w:pPr>
              <w:pStyle w:val="Prrafodelista"/>
              <w:numPr>
                <w:ilvl w:val="0"/>
                <w:numId w:val="68"/>
              </w:numPr>
              <w:spacing w:before="0"/>
              <w:contextualSpacing/>
              <w:rPr>
                <w:rFonts w:asciiTheme="minorHAnsi" w:hAnsiTheme="minorHAnsi" w:cs="Tahoma"/>
              </w:rPr>
            </w:pPr>
            <w:r w:rsidRPr="00042531">
              <w:rPr>
                <w:rFonts w:asciiTheme="minorHAnsi" w:hAnsiTheme="minorHAnsi" w:cs="Tahoma"/>
              </w:rPr>
              <w:lastRenderedPageBreak/>
              <w:t>Formato de control de calidad</w:t>
            </w:r>
          </w:p>
          <w:p w:rsidR="00054D4B" w:rsidRPr="00042531" w:rsidRDefault="00054D4B">
            <w:pPr>
              <w:spacing w:line="256" w:lineRule="auto"/>
              <w:rPr>
                <w:rFonts w:cs="Tahoma"/>
              </w:rPr>
            </w:pPr>
            <w:r w:rsidRPr="00974392">
              <w:rPr>
                <w:rFonts w:cs="Tahoma"/>
                <w:b/>
                <w:highlight w:val="lightGray"/>
              </w:rPr>
              <w:t>Identifique mínimo 20 No Conformidades en el proceso de producción de Arepas El Carbón, para cada una, señale la evidencia que soporta ese hallazgo</w:t>
            </w:r>
            <w:r w:rsidRPr="00974392">
              <w:rPr>
                <w:rFonts w:cs="Tahoma"/>
                <w:highlight w:val="lightGray"/>
              </w:rPr>
              <w:t>.</w:t>
            </w:r>
          </w:p>
        </w:tc>
      </w:tr>
    </w:tbl>
    <w:p w:rsidR="00054D4B" w:rsidRPr="00042531" w:rsidRDefault="00054D4B" w:rsidP="00054D4B"/>
    <w:p w:rsidR="00425791" w:rsidRPr="00042531" w:rsidRDefault="00425791" w:rsidP="00974392">
      <w:pPr>
        <w:pStyle w:val="Ttulo3"/>
      </w:pPr>
      <w:bookmarkStart w:id="91" w:name="_Toc457221367"/>
      <w:r w:rsidRPr="00042531">
        <w:t xml:space="preserve">PistAs de </w:t>
      </w:r>
      <w:r w:rsidR="00034CBE" w:rsidRPr="00042531">
        <w:t>A</w:t>
      </w:r>
      <w:r w:rsidRPr="00042531">
        <w:t>prendi</w:t>
      </w:r>
      <w:r w:rsidR="00034CBE" w:rsidRPr="00042531">
        <w:t>ZA</w:t>
      </w:r>
      <w:r w:rsidRPr="00042531">
        <w:t>je</w:t>
      </w:r>
      <w:bookmarkEnd w:id="91"/>
    </w:p>
    <w:p w:rsidR="00034CBE" w:rsidRPr="00042531" w:rsidRDefault="00034CBE" w:rsidP="00576BCD">
      <w:pPr>
        <w:pStyle w:val="Prrafodelista"/>
        <w:numPr>
          <w:ilvl w:val="0"/>
          <w:numId w:val="69"/>
        </w:numPr>
        <w:spacing w:before="0" w:line="360" w:lineRule="auto"/>
        <w:contextualSpacing/>
        <w:jc w:val="left"/>
        <w:rPr>
          <w:rFonts w:asciiTheme="minorHAnsi" w:hAnsiTheme="minorHAnsi"/>
        </w:rPr>
      </w:pPr>
      <w:r w:rsidRPr="00042531">
        <w:rPr>
          <w:rFonts w:asciiTheme="minorHAnsi" w:hAnsiTheme="minorHAnsi"/>
        </w:rPr>
        <w:t xml:space="preserve">Los sistemas de gestión de calidad, son sistemas que tienen la intención de recoger todos los esfuerzos de la empresa en un conjunto de normas y principios generales, de aplicación internacional, que intentan fijar pautas y definir un marco conceptual de aquello que cualquier empresa, debería considerar si desea dar calidad. </w:t>
      </w:r>
    </w:p>
    <w:p w:rsidR="00034CBE" w:rsidRPr="00042531" w:rsidRDefault="003860F8" w:rsidP="00576BCD">
      <w:pPr>
        <w:pStyle w:val="Prrafodelista"/>
        <w:numPr>
          <w:ilvl w:val="0"/>
          <w:numId w:val="69"/>
        </w:numPr>
        <w:spacing w:before="0" w:line="360" w:lineRule="auto"/>
        <w:contextualSpacing/>
        <w:jc w:val="left"/>
        <w:rPr>
          <w:rFonts w:asciiTheme="minorHAnsi" w:hAnsiTheme="minorHAnsi"/>
        </w:rPr>
      </w:pPr>
      <w:r w:rsidRPr="00042531">
        <w:rPr>
          <w:rFonts w:asciiTheme="minorHAnsi" w:hAnsiTheme="minorHAnsi"/>
        </w:rPr>
        <w:t xml:space="preserve">El manual de calidad es </w:t>
      </w:r>
      <w:r w:rsidR="00034CBE" w:rsidRPr="00042531">
        <w:rPr>
          <w:rFonts w:asciiTheme="minorHAnsi" w:hAnsiTheme="minorHAnsi"/>
        </w:rPr>
        <w:t>un documento donde se especifican la misión y visión de una empresa con respecto a la calidad así como la política de la calidad y los objetivos que apuntan al cumplimiento de dicha política, expone además la estructura del Sistema de Gestión de la Calidad. Es un documento "Maestro" en cual la Organización (empresa) establece como dar cumplimiento a los puntos que marca la Norma (por ejemplo ISO 9001:2008) y de él se derivan Instructivos de uso de equipos, Procedimientos, Formatos. etc.</w:t>
      </w:r>
    </w:p>
    <w:p w:rsidR="00054D4B" w:rsidRPr="00042531" w:rsidRDefault="00054D4B" w:rsidP="00054D4B">
      <w:pPr>
        <w:rPr>
          <w:lang w:eastAsia="es-ES"/>
        </w:rPr>
      </w:pPr>
    </w:p>
    <w:p w:rsidR="00054D4B" w:rsidRPr="00974392" w:rsidRDefault="00054D4B" w:rsidP="00974392">
      <w:pPr>
        <w:pStyle w:val="Ttulo1"/>
        <w:numPr>
          <w:ilvl w:val="0"/>
          <w:numId w:val="2"/>
        </w:numPr>
      </w:pPr>
      <w:bookmarkStart w:id="92" w:name="_Toc457221368"/>
      <w:r w:rsidRPr="00974392">
        <w:lastRenderedPageBreak/>
        <w:t>PISTAS DE APRENDIZAJE</w:t>
      </w:r>
      <w:bookmarkEnd w:id="92"/>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lang w:val="es-ES" w:eastAsia="es-ES"/>
        </w:rPr>
        <w:t>Un producto de calidad es aquel que cumple las expectativas del cliente.</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lang w:val="es-ES" w:eastAsia="es-ES"/>
        </w:rPr>
        <w:t>Un cliente es toda persona que tenga relación con nuestra empresa</w:t>
      </w:r>
    </w:p>
    <w:p w:rsidR="003860F8" w:rsidRPr="00042531" w:rsidRDefault="003860F8" w:rsidP="00576BCD">
      <w:pPr>
        <w:pStyle w:val="Prrafodelista"/>
        <w:numPr>
          <w:ilvl w:val="0"/>
          <w:numId w:val="69"/>
        </w:numPr>
        <w:spacing w:before="0" w:line="360" w:lineRule="auto"/>
        <w:contextualSpacing/>
        <w:rPr>
          <w:rFonts w:asciiTheme="minorHAnsi" w:hAnsiTheme="minorHAnsi"/>
          <w:lang w:val="es-ES" w:eastAsia="es-ES"/>
        </w:rPr>
      </w:pPr>
      <w:r w:rsidRPr="00042531">
        <w:rPr>
          <w:rFonts w:asciiTheme="minorHAnsi" w:hAnsiTheme="minorHAnsi"/>
          <w:lang w:val="es-ES" w:eastAsia="es-ES"/>
        </w:rPr>
        <w:t>En la revolución industrial, la calidad empezó a ser parte del operador, quien al mismo tiempo de producir, inspeccionaba el producto realizado.</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lang w:val="es-ES" w:eastAsia="es-ES"/>
        </w:rPr>
        <w:t>El inspector  de calidad surge en la era de la Administración Científica</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lang w:val="es-ES" w:eastAsia="es-ES"/>
        </w:rPr>
        <w:t>El control estadístico de la calidad, surge en la segunda guerra mundial en Estados Unidos</w:t>
      </w:r>
    </w:p>
    <w:p w:rsidR="003860F8" w:rsidRPr="00042531" w:rsidRDefault="003860F8" w:rsidP="00576BCD">
      <w:pPr>
        <w:pStyle w:val="Prrafodelista"/>
        <w:numPr>
          <w:ilvl w:val="0"/>
          <w:numId w:val="69"/>
        </w:numPr>
        <w:spacing w:before="0" w:line="360" w:lineRule="auto"/>
        <w:contextualSpacing/>
        <w:rPr>
          <w:rFonts w:asciiTheme="minorHAnsi" w:eastAsia="Times New Roman" w:hAnsiTheme="minorHAnsi"/>
          <w:lang w:val="es-ES" w:eastAsia="es-ES"/>
        </w:rPr>
      </w:pPr>
      <w:r w:rsidRPr="00042531">
        <w:rPr>
          <w:rFonts w:asciiTheme="minorHAnsi" w:eastAsia="Times New Roman" w:hAnsiTheme="minorHAnsi"/>
          <w:color w:val="FF0000"/>
          <w:lang w:val="es-ES" w:eastAsia="es-ES"/>
        </w:rPr>
        <w:t xml:space="preserve">Control de calidad </w:t>
      </w:r>
      <w:r w:rsidRPr="00042531">
        <w:rPr>
          <w:rFonts w:asciiTheme="minorHAnsi" w:eastAsia="Times New Roman" w:hAnsiTheme="minorHAnsi"/>
          <w:lang w:val="es-ES" w:eastAsia="es-ES"/>
        </w:rPr>
        <w:t>son todos los mecanismos, acciones, herramientas realizadas para detectar la presencia de errores</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eastAsia="Times New Roman" w:hAnsiTheme="minorHAnsi"/>
          <w:iCs/>
          <w:lang w:val="es-ES" w:eastAsia="es-ES"/>
        </w:rPr>
        <w:t>La inspección es la evaluación de la calidad de alguna característica del producto, consiste en examinar y medir las características de calidad del mismo, así como los componentes y materiales de que está elaborado</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eastAsia="Times New Roman" w:hAnsiTheme="minorHAnsi"/>
          <w:iCs/>
          <w:lang w:val="es-ES" w:eastAsia="es-ES"/>
        </w:rPr>
        <w:t>Recuerda que las modalidades de inspección son: Inspección al 100% e Inspección por muestreo</w:t>
      </w:r>
    </w:p>
    <w:p w:rsidR="003860F8" w:rsidRPr="00042531" w:rsidRDefault="003860F8" w:rsidP="00576BCD">
      <w:pPr>
        <w:pStyle w:val="Prrafodelista"/>
        <w:numPr>
          <w:ilvl w:val="0"/>
          <w:numId w:val="69"/>
        </w:numPr>
        <w:spacing w:before="0" w:line="360" w:lineRule="auto"/>
        <w:contextualSpacing/>
        <w:rPr>
          <w:rFonts w:asciiTheme="minorHAnsi" w:eastAsia="Times New Roman" w:hAnsiTheme="minorHAnsi"/>
          <w:lang w:val="es-ES" w:eastAsia="es-ES"/>
        </w:rPr>
      </w:pPr>
      <w:r w:rsidRPr="00042531">
        <w:rPr>
          <w:rFonts w:asciiTheme="minorHAnsi" w:eastAsia="Times New Roman" w:hAnsiTheme="minorHAnsi"/>
          <w:lang w:val="es-ES" w:eastAsia="es-ES"/>
        </w:rPr>
        <w:t xml:space="preserve">Un </w:t>
      </w:r>
      <w:r w:rsidRPr="00042531">
        <w:rPr>
          <w:rFonts w:asciiTheme="minorHAnsi" w:eastAsia="Times New Roman" w:hAnsiTheme="minorHAnsi"/>
          <w:b/>
          <w:lang w:val="es-ES" w:eastAsia="es-ES"/>
        </w:rPr>
        <w:t>plan de muestreo</w:t>
      </w:r>
      <w:r w:rsidRPr="00042531">
        <w:rPr>
          <w:rFonts w:asciiTheme="minorHAnsi" w:eastAsia="Times New Roman" w:hAnsiTheme="minorHAnsi"/>
          <w:lang w:val="es-ES" w:eastAsia="es-ES"/>
        </w:rPr>
        <w:t xml:space="preserve"> indica el </w:t>
      </w:r>
      <w:r w:rsidRPr="00042531">
        <w:rPr>
          <w:rFonts w:asciiTheme="minorHAnsi" w:eastAsia="Times New Roman" w:hAnsiTheme="minorHAnsi"/>
          <w:b/>
          <w:u w:val="single"/>
          <w:lang w:val="es-ES" w:eastAsia="es-ES"/>
        </w:rPr>
        <w:t>número de unidades</w:t>
      </w:r>
      <w:r w:rsidRPr="00042531">
        <w:rPr>
          <w:rFonts w:asciiTheme="minorHAnsi" w:eastAsia="Times New Roman" w:hAnsiTheme="minorHAnsi"/>
          <w:lang w:val="es-ES" w:eastAsia="es-ES"/>
        </w:rPr>
        <w:t xml:space="preserve"> del producto de cada lote o producción que debe ser inspeccionado (el tamaño de muestra o serie de tamaños de muestra), y el criterio para la determinación de la aceptabilidad del lote o producción (los números de aceptación y el rechazo)</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rPr>
        <w:t xml:space="preserve">Los tipos de planes de muestreo son: </w:t>
      </w:r>
      <w:r w:rsidR="00B73CA1" w:rsidRPr="00042531">
        <w:rPr>
          <w:rFonts w:asciiTheme="minorHAnsi" w:hAnsiTheme="minorHAnsi"/>
        </w:rPr>
        <w:t>Inspección</w:t>
      </w:r>
      <w:r w:rsidRPr="00042531">
        <w:rPr>
          <w:rFonts w:asciiTheme="minorHAnsi" w:hAnsiTheme="minorHAnsi"/>
        </w:rPr>
        <w:t xml:space="preserve"> por atributos e </w:t>
      </w:r>
      <w:r w:rsidR="00B73CA1" w:rsidRPr="00042531">
        <w:rPr>
          <w:rFonts w:asciiTheme="minorHAnsi" w:hAnsiTheme="minorHAnsi"/>
        </w:rPr>
        <w:t>Inspección</w:t>
      </w:r>
      <w:r w:rsidRPr="00042531">
        <w:rPr>
          <w:rFonts w:asciiTheme="minorHAnsi" w:hAnsiTheme="minorHAnsi"/>
        </w:rPr>
        <w:t xml:space="preserve"> por muestreo</w:t>
      </w:r>
    </w:p>
    <w:p w:rsidR="003860F8" w:rsidRPr="00042531" w:rsidRDefault="003860F8" w:rsidP="00576BCD">
      <w:pPr>
        <w:pStyle w:val="Prrafodelista"/>
        <w:numPr>
          <w:ilvl w:val="0"/>
          <w:numId w:val="69"/>
        </w:numPr>
        <w:spacing w:before="0" w:line="360" w:lineRule="auto"/>
        <w:contextualSpacing/>
        <w:rPr>
          <w:rFonts w:asciiTheme="minorHAnsi" w:hAnsiTheme="minorHAnsi"/>
          <w:lang w:eastAsia="es-ES"/>
        </w:rPr>
      </w:pPr>
      <w:r w:rsidRPr="00042531">
        <w:rPr>
          <w:rFonts w:asciiTheme="minorHAnsi" w:hAnsiTheme="minorHAnsi"/>
          <w:lang w:val="es-ES" w:eastAsia="es-ES"/>
        </w:rPr>
        <w:t>Control estadístico de calidad e</w:t>
      </w:r>
      <w:r w:rsidRPr="00042531">
        <w:rPr>
          <w:rFonts w:asciiTheme="minorHAnsi" w:hAnsiTheme="minorHAnsi"/>
          <w:lang w:eastAsia="es-ES"/>
        </w:rPr>
        <w:t xml:space="preserve">s la aplicación de métodos estadísticos para identificar y controlar la causa de una variación dentro de un proceso. </w:t>
      </w:r>
    </w:p>
    <w:p w:rsidR="003860F8" w:rsidRPr="00042531" w:rsidRDefault="003860F8" w:rsidP="00576BCD">
      <w:pPr>
        <w:pStyle w:val="Prrafodelista"/>
        <w:numPr>
          <w:ilvl w:val="0"/>
          <w:numId w:val="69"/>
        </w:numPr>
        <w:shd w:val="clear" w:color="auto" w:fill="FFFFFF" w:themeFill="background1"/>
        <w:spacing w:before="0" w:line="360" w:lineRule="auto"/>
        <w:contextualSpacing/>
        <w:rPr>
          <w:rFonts w:asciiTheme="minorHAnsi" w:hAnsiTheme="minorHAnsi"/>
          <w:lang w:eastAsia="es-ES"/>
        </w:rPr>
      </w:pPr>
      <w:r w:rsidRPr="00042531">
        <w:rPr>
          <w:rFonts w:asciiTheme="minorHAnsi" w:hAnsiTheme="minorHAnsi"/>
          <w:b/>
          <w:lang w:val="es-ES" w:eastAsia="es-ES"/>
        </w:rPr>
        <w:t>VARIABILIDAD:</w:t>
      </w:r>
      <w:r w:rsidRPr="00042531">
        <w:rPr>
          <w:rFonts w:asciiTheme="minorHAnsi" w:hAnsiTheme="minorHAnsi"/>
          <w:lang w:val="es-ES" w:eastAsia="es-ES"/>
        </w:rPr>
        <w:t xml:space="preserve"> </w:t>
      </w:r>
      <w:r w:rsidRPr="00042531">
        <w:rPr>
          <w:rFonts w:asciiTheme="minorHAnsi" w:hAnsiTheme="minorHAnsi"/>
          <w:lang w:eastAsia="es-ES"/>
        </w:rPr>
        <w:t>Son cambios inevitables o imperceptibles que modifican el proceso que afectan al producto o al servicio</w:t>
      </w:r>
    </w:p>
    <w:p w:rsidR="003860F8" w:rsidRPr="00042531" w:rsidRDefault="003860F8" w:rsidP="00576BCD">
      <w:pPr>
        <w:pStyle w:val="Prrafodelista"/>
        <w:numPr>
          <w:ilvl w:val="0"/>
          <w:numId w:val="69"/>
        </w:numPr>
        <w:spacing w:before="0" w:line="360" w:lineRule="auto"/>
        <w:contextualSpacing/>
        <w:rPr>
          <w:rFonts w:asciiTheme="minorHAnsi" w:hAnsiTheme="minorHAnsi"/>
          <w:lang w:eastAsia="es-ES"/>
        </w:rPr>
      </w:pPr>
      <w:r w:rsidRPr="00042531">
        <w:rPr>
          <w:rFonts w:asciiTheme="minorHAnsi" w:hAnsiTheme="minorHAnsi"/>
          <w:lang w:eastAsia="es-ES"/>
        </w:rPr>
        <w:t>Los gráficos de control muestran cómo se comporta una característica a través del tiempo. Si todos los puntos están dentro de los límites y no siguen un patrón específico, se dice que el proceso está bajo control.</w:t>
      </w:r>
    </w:p>
    <w:p w:rsidR="003860F8" w:rsidRPr="00042531" w:rsidRDefault="003860F8" w:rsidP="00576BCD">
      <w:pPr>
        <w:pStyle w:val="Prrafodelista"/>
        <w:numPr>
          <w:ilvl w:val="0"/>
          <w:numId w:val="69"/>
        </w:numPr>
        <w:tabs>
          <w:tab w:val="num" w:pos="720"/>
        </w:tabs>
        <w:spacing w:before="0" w:line="360" w:lineRule="auto"/>
        <w:contextualSpacing/>
        <w:rPr>
          <w:rFonts w:asciiTheme="minorHAnsi" w:hAnsiTheme="minorHAnsi"/>
          <w:lang w:eastAsia="es-ES"/>
        </w:rPr>
      </w:pPr>
      <w:r w:rsidRPr="00042531">
        <w:rPr>
          <w:rFonts w:asciiTheme="minorHAnsi" w:hAnsiTheme="minorHAnsi"/>
          <w:lang w:eastAsia="es-ES"/>
        </w:rPr>
        <w:t>Un muestreo de aceptación consiste en evaluar un colectivo homogéneo a través de una muestra aleatoria, para decidir la aceptación o el rechazo del colectivo. Se usa cuando la prueba es destructiva, es muy alto el costo de inspección, la inspección toma mucho tiempo o el número de artículos a inspeccionar es muy alto.</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rPr>
        <w:t>Es el planteamiento del plan de muestreo el que indica el tamaño muestral que hay que utilizar y los criterios de aceptación o rechazo para juzgar el lote.</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rPr>
        <w:lastRenderedPageBreak/>
        <w:t>La curva Caracteristica de Operación CO representa gráficamente la relación existente entre un porcentaje de artículos defectuosos de un lote productivo (que por lo general se desconoce) y la probabilidad de aceptación que se obtiene del mismo luego de aplicar un plan de muestreo. Sirven para elegir el plan de muestreo adecuado.</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rPr>
        <w:t>El AQL es un método estadístico que nos permite determinar la calidad de una producción. Es el máximo porcentaje de defectos que puede ser considerado satisfactorio para la muestra escogida.</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rPr>
        <w:t xml:space="preserve">Las tablas militares son herramientas para realizar muestreo. Las tablas Military Standard 105 (MIL-STD-105E (1989) fueron desarrolladas durante la II Guerra Mundial ante la necesidad de garantizar la calidad de los insumos militares. </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rPr>
        <w:t>El Enfoque Basado en Procesos consiste en la Identificación y Gestión Sistemática de los procesos desarrollados en la organización y en particular las interacciones entre tales procesos.</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rPr>
        <w:t>El mapa de procesos presenta una visión general del sistema organizacional de su empresa, en donde además se presentan los procesos que lo componen así como sus relaciones principales.</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rPr>
        <w:t>Los indicadores son el sistema de medición de cada una de las procesos de la organización, permiten dar una idea de los resultados que se están obteniendo en la organización y permite la oportunidad de reaccionar a tiempo para solucionar problemas.</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rPr>
        <w:t xml:space="preserve">Los sistemas de gestión de calidad, son sistemas que tienen la intención de recoger todos los esfuerzos de la empresa en un conjunto de normas y principios generales, de aplicación internacional, que intentan fijar pautas y definir un marco conceptual de aquello que cualquier empresa, debería considerar si desea dar calidad. </w:t>
      </w:r>
    </w:p>
    <w:p w:rsidR="003860F8" w:rsidRPr="00042531" w:rsidRDefault="003860F8" w:rsidP="00576BCD">
      <w:pPr>
        <w:pStyle w:val="Prrafodelista"/>
        <w:numPr>
          <w:ilvl w:val="0"/>
          <w:numId w:val="69"/>
        </w:numPr>
        <w:spacing w:before="0" w:line="360" w:lineRule="auto"/>
        <w:contextualSpacing/>
        <w:rPr>
          <w:rFonts w:asciiTheme="minorHAnsi" w:hAnsiTheme="minorHAnsi"/>
        </w:rPr>
      </w:pPr>
      <w:r w:rsidRPr="00042531">
        <w:rPr>
          <w:rFonts w:asciiTheme="minorHAnsi" w:hAnsiTheme="minorHAnsi"/>
        </w:rPr>
        <w:t>El manual de calidad es un documento donde se especifican la misión y visión de una empresa con respecto a la calidad así como la política de la calidad y los objetivos que apuntan al cumplimiento de dicha política, expone además la estructura del Sistema de Gestión de la Calidad. Es un documento "Maestro" en cual la Organización (empresa) establece como dar cumplimiento a los puntos que marca la Norma (por ejemplo ISO 9001:2008) y de él se derivan Instructivos de uso de equipos, Procedimientos, Formatos. etc.</w:t>
      </w:r>
    </w:p>
    <w:p w:rsidR="003860F8" w:rsidRPr="00042531" w:rsidRDefault="003860F8" w:rsidP="003860F8">
      <w:pPr>
        <w:pStyle w:val="Prrafodelista"/>
        <w:spacing w:line="360" w:lineRule="auto"/>
        <w:ind w:left="720"/>
        <w:rPr>
          <w:rFonts w:asciiTheme="minorHAnsi" w:hAnsiTheme="minorHAnsi"/>
        </w:rPr>
      </w:pPr>
    </w:p>
    <w:p w:rsidR="00054D4B" w:rsidRPr="00042531" w:rsidRDefault="00054D4B" w:rsidP="00054D4B">
      <w:pPr>
        <w:spacing w:after="0" w:line="276" w:lineRule="auto"/>
        <w:rPr>
          <w:rFonts w:eastAsia="Times New Roman" w:cs="Times New Roman"/>
          <w:lang w:val="es-ES_tradnl" w:eastAsia="es-ES"/>
        </w:rPr>
      </w:pPr>
    </w:p>
    <w:p w:rsidR="00054D4B" w:rsidRPr="00042531" w:rsidRDefault="00054D4B" w:rsidP="00054D4B">
      <w:pPr>
        <w:spacing w:after="0" w:line="276" w:lineRule="auto"/>
        <w:rPr>
          <w:rFonts w:eastAsia="Times New Roman" w:cs="Times New Roman"/>
          <w:lang w:val="es-ES_tradnl" w:eastAsia="es-ES"/>
        </w:rPr>
      </w:pPr>
    </w:p>
    <w:p w:rsidR="00054D4B" w:rsidRPr="00974392" w:rsidRDefault="00054D4B" w:rsidP="00974392">
      <w:pPr>
        <w:pStyle w:val="Ttulo1"/>
        <w:numPr>
          <w:ilvl w:val="0"/>
          <w:numId w:val="2"/>
        </w:numPr>
      </w:pPr>
      <w:bookmarkStart w:id="93" w:name="_Toc457221369"/>
      <w:r w:rsidRPr="00974392">
        <w:lastRenderedPageBreak/>
        <w:t>GLOSARIO</w:t>
      </w:r>
      <w:bookmarkEnd w:id="93"/>
    </w:p>
    <w:p w:rsidR="00054D4B" w:rsidRPr="00042531" w:rsidRDefault="006134EE" w:rsidP="006134EE">
      <w:pPr>
        <w:spacing w:after="0" w:line="360" w:lineRule="auto"/>
        <w:rPr>
          <w:rFonts w:eastAsia="Times New Roman" w:cs="Times New Roman"/>
          <w:lang w:val="es-ES_tradnl" w:eastAsia="es-ES"/>
        </w:rPr>
      </w:pPr>
      <w:r w:rsidRPr="00042531">
        <w:rPr>
          <w:rFonts w:eastAsia="Times New Roman" w:cs="Times New Roman"/>
          <w:b/>
          <w:lang w:val="es-ES_tradnl" w:eastAsia="es-ES"/>
        </w:rPr>
        <w:t>Calidad</w:t>
      </w:r>
      <w:r w:rsidRPr="00042531">
        <w:rPr>
          <w:rFonts w:eastAsia="Times New Roman" w:cs="Times New Roman"/>
          <w:lang w:val="es-ES_tradnl" w:eastAsia="es-ES"/>
        </w:rPr>
        <w:t>: Conjunto de características de un producto o servicio para satisfacer los requerimientos y necesidades del cliente.</w:t>
      </w:r>
    </w:p>
    <w:p w:rsidR="006134EE" w:rsidRPr="00042531" w:rsidRDefault="00545CEB" w:rsidP="00545CEB">
      <w:pPr>
        <w:shd w:val="clear" w:color="auto" w:fill="FFFFFF" w:themeFill="background1"/>
        <w:spacing w:after="0" w:line="360" w:lineRule="auto"/>
        <w:rPr>
          <w:rFonts w:eastAsia="Times New Roman" w:cs="Times New Roman"/>
          <w:iCs/>
          <w:lang w:val="es-ES" w:eastAsia="es-ES"/>
        </w:rPr>
      </w:pPr>
      <w:r w:rsidRPr="00042531">
        <w:rPr>
          <w:rFonts w:eastAsia="Times New Roman" w:cs="Times New Roman"/>
          <w:b/>
          <w:iCs/>
          <w:lang w:val="es-ES" w:eastAsia="es-ES"/>
        </w:rPr>
        <w:t>I</w:t>
      </w:r>
      <w:r w:rsidR="006134EE" w:rsidRPr="00042531">
        <w:rPr>
          <w:rFonts w:eastAsia="Times New Roman" w:cs="Times New Roman"/>
          <w:b/>
          <w:iCs/>
          <w:lang w:val="es-ES" w:eastAsia="es-ES"/>
        </w:rPr>
        <w:t>nspección</w:t>
      </w:r>
      <w:r w:rsidRPr="00042531">
        <w:rPr>
          <w:rFonts w:eastAsia="Times New Roman" w:cs="Times New Roman"/>
          <w:b/>
          <w:iCs/>
          <w:lang w:val="es-ES" w:eastAsia="es-ES"/>
        </w:rPr>
        <w:t>:</w:t>
      </w:r>
      <w:r w:rsidR="006134EE" w:rsidRPr="00042531">
        <w:rPr>
          <w:rFonts w:eastAsia="Times New Roman" w:cs="Times New Roman"/>
          <w:b/>
          <w:iCs/>
          <w:lang w:val="es-ES" w:eastAsia="es-ES"/>
        </w:rPr>
        <w:t xml:space="preserve"> </w:t>
      </w:r>
      <w:r w:rsidRPr="00042531">
        <w:rPr>
          <w:rFonts w:eastAsia="Times New Roman" w:cs="Times New Roman"/>
          <w:iCs/>
          <w:lang w:val="es-ES" w:eastAsia="es-ES"/>
        </w:rPr>
        <w:t>E</w:t>
      </w:r>
      <w:r w:rsidR="006134EE" w:rsidRPr="00042531">
        <w:rPr>
          <w:rFonts w:eastAsia="Times New Roman" w:cs="Times New Roman"/>
          <w:iCs/>
          <w:lang w:val="es-ES" w:eastAsia="es-ES"/>
        </w:rPr>
        <w:t>s la evaluación de la calidad de alguna característica del producto, consiste en examinar y medir las características de calidad del mismo, así como los componentes y materiales de que está elaborado, o de un servicio o proceso determinado, todo ello utilizando instrumentos de medición, patrones de comparación o equipos de pruebas y ensayos, para ver si cumple o no los requisitos especificados.</w:t>
      </w:r>
    </w:p>
    <w:p w:rsidR="00545CEB" w:rsidRPr="00042531" w:rsidRDefault="00545CEB" w:rsidP="001207CC">
      <w:pPr>
        <w:shd w:val="clear" w:color="auto" w:fill="FFFFFF" w:themeFill="background1"/>
        <w:spacing w:line="360" w:lineRule="auto"/>
        <w:rPr>
          <w:b/>
          <w:shd w:val="clear" w:color="auto" w:fill="FFFFFF" w:themeFill="background1"/>
          <w:lang w:val="es-ES" w:eastAsia="es-ES"/>
        </w:rPr>
      </w:pPr>
      <w:r w:rsidRPr="00042531">
        <w:rPr>
          <w:b/>
          <w:shd w:val="clear" w:color="auto" w:fill="FFFFFF" w:themeFill="background1"/>
          <w:lang w:val="es-ES" w:eastAsia="es-ES"/>
        </w:rPr>
        <w:t xml:space="preserve">Control estadístico de calidad: </w:t>
      </w:r>
      <w:r w:rsidRPr="00042531">
        <w:rPr>
          <w:shd w:val="clear" w:color="auto" w:fill="FFFFFF" w:themeFill="background1"/>
          <w:lang w:val="es-ES" w:eastAsia="es-ES"/>
        </w:rPr>
        <w:t>E</w:t>
      </w:r>
      <w:r w:rsidRPr="00042531">
        <w:rPr>
          <w:shd w:val="clear" w:color="auto" w:fill="FFFFFF" w:themeFill="background1"/>
          <w:lang w:eastAsia="es-ES"/>
        </w:rPr>
        <w:t>s la aplicación de métodos estadísticos para identificar y controlar la causa de una variación dentro de un proceso</w:t>
      </w:r>
      <w:r w:rsidRPr="00042531">
        <w:rPr>
          <w:lang w:eastAsia="es-ES"/>
        </w:rPr>
        <w:t>.</w:t>
      </w:r>
    </w:p>
    <w:p w:rsidR="001207CC" w:rsidRPr="00042531" w:rsidRDefault="001207CC" w:rsidP="002963E7">
      <w:pPr>
        <w:shd w:val="clear" w:color="auto" w:fill="FFFFFF" w:themeFill="background1"/>
        <w:spacing w:line="360" w:lineRule="auto"/>
        <w:rPr>
          <w:shd w:val="clear" w:color="auto" w:fill="FFFFFF" w:themeFill="background1"/>
          <w:lang w:val="es-ES" w:eastAsia="es-ES"/>
        </w:rPr>
      </w:pPr>
      <w:r w:rsidRPr="00042531">
        <w:rPr>
          <w:b/>
          <w:shd w:val="clear" w:color="auto" w:fill="FFFFFF" w:themeFill="background1"/>
          <w:lang w:val="es-ES" w:eastAsia="es-ES"/>
        </w:rPr>
        <w:t xml:space="preserve">Variabilidad: </w:t>
      </w:r>
      <w:r w:rsidRPr="00042531">
        <w:rPr>
          <w:shd w:val="clear" w:color="auto" w:fill="FFFFFF" w:themeFill="background1"/>
          <w:lang w:val="es-ES" w:eastAsia="es-ES"/>
        </w:rPr>
        <w:t>Son cambios inevitables o imperceptibles que modifican el proceso que afectan al producto o al servicio</w:t>
      </w:r>
    </w:p>
    <w:p w:rsidR="002963E7" w:rsidRPr="00042531" w:rsidRDefault="002963E7" w:rsidP="002963E7">
      <w:pPr>
        <w:shd w:val="clear" w:color="auto" w:fill="FFFFFF" w:themeFill="background1"/>
        <w:spacing w:line="360" w:lineRule="auto"/>
        <w:rPr>
          <w:lang w:eastAsia="es-ES"/>
        </w:rPr>
      </w:pPr>
      <w:r w:rsidRPr="00042531">
        <w:rPr>
          <w:b/>
          <w:lang w:eastAsia="es-ES"/>
        </w:rPr>
        <w:t>Gráficos de control</w:t>
      </w:r>
      <w:r w:rsidRPr="00042531">
        <w:rPr>
          <w:lang w:eastAsia="es-ES"/>
        </w:rPr>
        <w:t xml:space="preserve">: Son gráficos </w:t>
      </w:r>
      <w:r w:rsidRPr="00042531">
        <w:rPr>
          <w:rFonts w:eastAsia="Times New Roman" w:cs="Times New Roman"/>
          <w:iCs/>
          <w:lang w:val="es-ES" w:eastAsia="es-ES"/>
        </w:rPr>
        <w:t>q</w:t>
      </w:r>
      <w:r w:rsidRPr="00042531">
        <w:rPr>
          <w:lang w:eastAsia="es-ES"/>
        </w:rPr>
        <w:t>ue muestran cómo se comporta una característica a través del tiempo. Si todos los puntos están dentro de los límites y no siguen un patrón específico, se dice que el proceso está bajo control.</w:t>
      </w:r>
    </w:p>
    <w:p w:rsidR="00BF6773" w:rsidRPr="00042531" w:rsidRDefault="00BF6773" w:rsidP="00DD54DF">
      <w:pPr>
        <w:shd w:val="clear" w:color="auto" w:fill="FFFFFF" w:themeFill="background1"/>
        <w:spacing w:line="360" w:lineRule="auto"/>
      </w:pPr>
      <w:r w:rsidRPr="00042531">
        <w:rPr>
          <w:b/>
        </w:rPr>
        <w:t xml:space="preserve">Plan de muestreo: </w:t>
      </w:r>
      <w:r w:rsidRPr="00042531">
        <w:t>Es el que indica el tamaño muestral que hay que utilizar y los criterios de aceptación o rechazo para juzgar el lote.</w:t>
      </w:r>
    </w:p>
    <w:p w:rsidR="00BF6773" w:rsidRPr="00042531" w:rsidRDefault="00DD54DF" w:rsidP="00DD54DF">
      <w:pPr>
        <w:shd w:val="clear" w:color="auto" w:fill="FFFFFF" w:themeFill="background1"/>
        <w:spacing w:line="360" w:lineRule="auto"/>
      </w:pPr>
      <w:r w:rsidRPr="00042531">
        <w:rPr>
          <w:b/>
        </w:rPr>
        <w:t>AQL</w:t>
      </w:r>
      <w:r w:rsidRPr="00042531">
        <w:t>: Es el máximo porcentaje de defectos que puede ser considerado satisfactorio para la muestra escogida.</w:t>
      </w:r>
    </w:p>
    <w:p w:rsidR="00DD54DF" w:rsidRPr="00042531" w:rsidRDefault="00DD54DF" w:rsidP="00DD54DF">
      <w:pPr>
        <w:shd w:val="clear" w:color="auto" w:fill="FFFFFF" w:themeFill="background1"/>
        <w:spacing w:line="360" w:lineRule="auto"/>
      </w:pPr>
      <w:r w:rsidRPr="00042531">
        <w:rPr>
          <w:b/>
        </w:rPr>
        <w:t>Mapa de procesos</w:t>
      </w:r>
      <w:r w:rsidRPr="00042531">
        <w:t>: Es la presentación de una visión general del sistema organizacional de su empresa, en donde además se presentan los procesos que lo componen así como sus relaciones principales.</w:t>
      </w:r>
    </w:p>
    <w:p w:rsidR="00255153" w:rsidRPr="00042531" w:rsidRDefault="00255153" w:rsidP="00DD54DF">
      <w:pPr>
        <w:shd w:val="clear" w:color="auto" w:fill="FFFFFF" w:themeFill="background1"/>
        <w:spacing w:line="360" w:lineRule="auto"/>
      </w:pPr>
      <w:r w:rsidRPr="00042531">
        <w:rPr>
          <w:b/>
        </w:rPr>
        <w:t xml:space="preserve">Sistemas de gestión de calidad: </w:t>
      </w:r>
      <w:r w:rsidRPr="00042531">
        <w:t>Son sistemas que tienen la intención de recoger todos los esfuerzos de la empresa en un conjunto de normas y principios generales, de aplicación internacional, que intentan fijar pautas y definir un marco conceptual de aquello que cualquier empresa, debería considerar si desea dar calidad.</w:t>
      </w:r>
    </w:p>
    <w:p w:rsidR="00054D4B" w:rsidRPr="00974392" w:rsidRDefault="00054D4B" w:rsidP="00974392">
      <w:pPr>
        <w:pStyle w:val="Ttulo1"/>
        <w:numPr>
          <w:ilvl w:val="0"/>
          <w:numId w:val="2"/>
        </w:numPr>
      </w:pPr>
      <w:bookmarkStart w:id="94" w:name="_Toc457221370"/>
      <w:r w:rsidRPr="00974392">
        <w:lastRenderedPageBreak/>
        <w:t>BIBLIOGRAFÍA</w:t>
      </w:r>
      <w:bookmarkEnd w:id="94"/>
    </w:p>
    <w:p w:rsidR="00377AFA" w:rsidRPr="00042531" w:rsidRDefault="00377AFA" w:rsidP="00377AFA">
      <w:pPr>
        <w:pStyle w:val="Bibliografa"/>
        <w:ind w:left="720" w:hanging="720"/>
        <w:rPr>
          <w:noProof/>
          <w:lang w:val="en-US"/>
        </w:rPr>
      </w:pPr>
      <w:r w:rsidRPr="00042531">
        <w:fldChar w:fldCharType="begin"/>
      </w:r>
      <w:r w:rsidRPr="00042531">
        <w:instrText xml:space="preserve"> BIBLIOGRAPHY  \l 9226 </w:instrText>
      </w:r>
      <w:r w:rsidRPr="00042531">
        <w:fldChar w:fldCharType="separate"/>
      </w:r>
      <w:r w:rsidRPr="00042531">
        <w:rPr>
          <w:noProof/>
        </w:rPr>
        <w:t xml:space="preserve">BOWKER, A. y. (1980.). </w:t>
      </w:r>
      <w:r w:rsidRPr="00042531">
        <w:rPr>
          <w:i/>
          <w:iCs/>
          <w:noProof/>
        </w:rPr>
        <w:t>Estadística para Ingenieros.</w:t>
      </w:r>
      <w:r w:rsidRPr="00042531">
        <w:rPr>
          <w:noProof/>
        </w:rPr>
        <w:t xml:space="preserve"> </w:t>
      </w:r>
      <w:r w:rsidRPr="00042531">
        <w:rPr>
          <w:noProof/>
          <w:lang w:val="en-US"/>
        </w:rPr>
        <w:t>Editorial Prentice Hall Internacional.</w:t>
      </w:r>
    </w:p>
    <w:p w:rsidR="00377AFA" w:rsidRPr="00042531" w:rsidRDefault="00377AFA" w:rsidP="00377AFA">
      <w:pPr>
        <w:pStyle w:val="Bibliografa"/>
        <w:ind w:left="720" w:hanging="720"/>
        <w:rPr>
          <w:noProof/>
          <w:lang w:val="en-US"/>
        </w:rPr>
      </w:pPr>
      <w:r w:rsidRPr="00042531">
        <w:rPr>
          <w:noProof/>
          <w:lang w:val="en-US"/>
        </w:rPr>
        <w:t xml:space="preserve">Feo, J. M. (2010). </w:t>
      </w:r>
      <w:r w:rsidRPr="00042531">
        <w:rPr>
          <w:i/>
          <w:iCs/>
          <w:noProof/>
          <w:lang w:val="en-US"/>
        </w:rPr>
        <w:t>Juran's Quality Handbook</w:t>
      </w:r>
      <w:r w:rsidRPr="00042531">
        <w:rPr>
          <w:noProof/>
          <w:lang w:val="en-US"/>
        </w:rPr>
        <w:t xml:space="preserve"> (6 ed.). McGraw-Hill Education.</w:t>
      </w:r>
    </w:p>
    <w:p w:rsidR="00377AFA" w:rsidRPr="00042531" w:rsidRDefault="00377AFA" w:rsidP="00377AFA">
      <w:pPr>
        <w:pStyle w:val="Bibliografa"/>
        <w:ind w:left="720" w:hanging="720"/>
        <w:rPr>
          <w:noProof/>
        </w:rPr>
      </w:pPr>
      <w:r w:rsidRPr="00042531">
        <w:rPr>
          <w:noProof/>
          <w:lang w:val="en-US"/>
        </w:rPr>
        <w:t xml:space="preserve">GUASPARI, J. (1998). </w:t>
      </w:r>
      <w:r w:rsidRPr="00042531">
        <w:rPr>
          <w:i/>
          <w:iCs/>
          <w:noProof/>
        </w:rPr>
        <w:t>ERASE UNA VEZ UNA FABRICA.</w:t>
      </w:r>
      <w:r w:rsidRPr="00042531">
        <w:rPr>
          <w:noProof/>
        </w:rPr>
        <w:t xml:space="preserve"> Norma.</w:t>
      </w:r>
    </w:p>
    <w:p w:rsidR="00377AFA" w:rsidRPr="00042531" w:rsidRDefault="00377AFA" w:rsidP="00377AFA">
      <w:pPr>
        <w:pStyle w:val="Bibliografa"/>
        <w:ind w:left="720" w:hanging="720"/>
        <w:rPr>
          <w:noProof/>
          <w:lang w:val="en-US"/>
        </w:rPr>
      </w:pPr>
      <w:r w:rsidRPr="00042531">
        <w:rPr>
          <w:noProof/>
        </w:rPr>
        <w:t xml:space="preserve">H, G. P. (1998). </w:t>
      </w:r>
      <w:r w:rsidRPr="00042531">
        <w:rPr>
          <w:i/>
          <w:iCs/>
          <w:noProof/>
        </w:rPr>
        <w:t>Calidad Total y Productividad. .</w:t>
      </w:r>
      <w:r w:rsidRPr="00042531">
        <w:rPr>
          <w:noProof/>
        </w:rPr>
        <w:t xml:space="preserve"> </w:t>
      </w:r>
      <w:r w:rsidRPr="00042531">
        <w:rPr>
          <w:noProof/>
          <w:lang w:val="en-US"/>
        </w:rPr>
        <w:t>McGraw-Hill.</w:t>
      </w:r>
    </w:p>
    <w:p w:rsidR="00377AFA" w:rsidRPr="00042531" w:rsidRDefault="00377AFA" w:rsidP="00377AFA">
      <w:pPr>
        <w:pStyle w:val="Bibliografa"/>
        <w:ind w:left="720" w:hanging="720"/>
        <w:rPr>
          <w:noProof/>
          <w:lang w:val="en-US"/>
        </w:rPr>
      </w:pPr>
      <w:r w:rsidRPr="00042531">
        <w:rPr>
          <w:i/>
          <w:iCs/>
          <w:noProof/>
          <w:lang w:val="en-US"/>
        </w:rPr>
        <w:t>http://www.icontec.org</w:t>
      </w:r>
      <w:r w:rsidRPr="00042531">
        <w:rPr>
          <w:noProof/>
          <w:lang w:val="en-US"/>
        </w:rPr>
        <w:t>. (s.f.).</w:t>
      </w:r>
    </w:p>
    <w:p w:rsidR="00377AFA" w:rsidRPr="00042531" w:rsidRDefault="00377AFA" w:rsidP="00377AFA">
      <w:pPr>
        <w:pStyle w:val="Bibliografa"/>
        <w:ind w:left="720" w:hanging="720"/>
        <w:rPr>
          <w:noProof/>
          <w:lang w:val="en-US"/>
        </w:rPr>
      </w:pPr>
      <w:r w:rsidRPr="00042531">
        <w:rPr>
          <w:i/>
          <w:iCs/>
          <w:noProof/>
          <w:lang w:val="en-US"/>
        </w:rPr>
        <w:t>http://www.iso.org</w:t>
      </w:r>
      <w:r w:rsidRPr="00042531">
        <w:rPr>
          <w:noProof/>
          <w:lang w:val="en-US"/>
        </w:rPr>
        <w:t>. (s.f.).</w:t>
      </w:r>
    </w:p>
    <w:p w:rsidR="00377AFA" w:rsidRPr="00042531" w:rsidRDefault="00377AFA" w:rsidP="00377AFA">
      <w:pPr>
        <w:pStyle w:val="Bibliografa"/>
        <w:ind w:left="720" w:hanging="720"/>
        <w:rPr>
          <w:noProof/>
          <w:lang w:val="en-US"/>
        </w:rPr>
      </w:pPr>
      <w:r w:rsidRPr="00042531">
        <w:rPr>
          <w:i/>
          <w:iCs/>
          <w:noProof/>
          <w:lang w:val="en-US"/>
        </w:rPr>
        <w:t>http://www.monografias.com/trabajos7/herba/herba.shtml</w:t>
      </w:r>
      <w:r w:rsidRPr="00042531">
        <w:rPr>
          <w:noProof/>
          <w:lang w:val="en-US"/>
        </w:rPr>
        <w:t>. (s.f.).</w:t>
      </w:r>
    </w:p>
    <w:p w:rsidR="00377AFA" w:rsidRPr="00042531" w:rsidRDefault="00377AFA" w:rsidP="00377AFA">
      <w:pPr>
        <w:pStyle w:val="Bibliografa"/>
        <w:ind w:left="720" w:hanging="720"/>
        <w:rPr>
          <w:noProof/>
          <w:lang w:val="en-US"/>
        </w:rPr>
      </w:pPr>
      <w:r w:rsidRPr="00042531">
        <w:rPr>
          <w:i/>
          <w:iCs/>
          <w:noProof/>
          <w:lang w:val="en-US"/>
        </w:rPr>
        <w:t>http://www.slideshare.net/katerine1116/historia-de-la-calidad-37587490?qid=4db5210f-4078-4cec-a251-3e79c9bb76e6&amp;v=qf1&amp;b=&amp;from_search=4</w:t>
      </w:r>
      <w:r w:rsidRPr="00042531">
        <w:rPr>
          <w:noProof/>
          <w:lang w:val="en-US"/>
        </w:rPr>
        <w:t>. (s.f.).</w:t>
      </w:r>
    </w:p>
    <w:p w:rsidR="00377AFA" w:rsidRPr="00042531" w:rsidRDefault="00377AFA" w:rsidP="00377AFA">
      <w:pPr>
        <w:pStyle w:val="Bibliografa"/>
        <w:ind w:left="720" w:hanging="720"/>
        <w:rPr>
          <w:noProof/>
        </w:rPr>
      </w:pPr>
      <w:r w:rsidRPr="00042531">
        <w:rPr>
          <w:i/>
          <w:iCs/>
          <w:noProof/>
          <w:lang w:val="en-US"/>
        </w:rPr>
        <w:t>http://www.slideshare.net/RicardoJana/clase-1-historia-de-la-calidad-15015104?qid=44e6d84a-f8ba-4d96-842b-7d099f1f346f&amp;v=default&amp;b=&amp;from_search=3</w:t>
      </w:r>
      <w:r w:rsidRPr="00042531">
        <w:rPr>
          <w:noProof/>
          <w:lang w:val="en-US"/>
        </w:rPr>
        <w:t xml:space="preserve">. </w:t>
      </w:r>
      <w:r w:rsidRPr="00042531">
        <w:rPr>
          <w:noProof/>
        </w:rPr>
        <w:t>(s.f.).</w:t>
      </w:r>
    </w:p>
    <w:p w:rsidR="00377AFA" w:rsidRPr="00042531" w:rsidRDefault="00377AFA" w:rsidP="00377AFA">
      <w:pPr>
        <w:pStyle w:val="Bibliografa"/>
        <w:ind w:left="720" w:hanging="720"/>
        <w:rPr>
          <w:noProof/>
        </w:rPr>
      </w:pPr>
      <w:r w:rsidRPr="00042531">
        <w:rPr>
          <w:noProof/>
        </w:rPr>
        <w:t xml:space="preserve">ICONTEC. (2008). </w:t>
      </w:r>
      <w:r w:rsidRPr="00042531">
        <w:rPr>
          <w:i/>
          <w:iCs/>
          <w:noProof/>
        </w:rPr>
        <w:t>Norma Técnica Colombiana NTC-ISO 9001 Sistemas de gestión de la calidad. Requisitos.</w:t>
      </w:r>
      <w:r w:rsidRPr="00042531">
        <w:rPr>
          <w:noProof/>
        </w:rPr>
        <w:t xml:space="preserve"> Bogotá: ICONTEC.</w:t>
      </w:r>
    </w:p>
    <w:p w:rsidR="00377AFA" w:rsidRPr="00042531" w:rsidRDefault="00377AFA" w:rsidP="00377AFA">
      <w:pPr>
        <w:pStyle w:val="Bibliografa"/>
        <w:ind w:left="720" w:hanging="720"/>
        <w:rPr>
          <w:noProof/>
        </w:rPr>
      </w:pPr>
      <w:r w:rsidRPr="00042531">
        <w:rPr>
          <w:noProof/>
        </w:rPr>
        <w:t xml:space="preserve">Icontec. (994). </w:t>
      </w:r>
      <w:r w:rsidRPr="00042531">
        <w:rPr>
          <w:i/>
          <w:iCs/>
          <w:noProof/>
        </w:rPr>
        <w:t>Administracion y aseguramiento de la calidad: Iso 9000 Compendio.</w:t>
      </w:r>
      <w:r w:rsidRPr="00042531">
        <w:rPr>
          <w:noProof/>
        </w:rPr>
        <w:t xml:space="preserve"> Icontec.</w:t>
      </w:r>
    </w:p>
    <w:p w:rsidR="00377AFA" w:rsidRPr="00042531" w:rsidRDefault="00377AFA" w:rsidP="00377AFA">
      <w:pPr>
        <w:pStyle w:val="Bibliografa"/>
        <w:ind w:left="720" w:hanging="720"/>
        <w:rPr>
          <w:noProof/>
        </w:rPr>
      </w:pPr>
      <w:r w:rsidRPr="00042531">
        <w:rPr>
          <w:noProof/>
        </w:rPr>
        <w:t xml:space="preserve">ISHIKAWA, K. (2003). </w:t>
      </w:r>
      <w:r w:rsidRPr="00042531">
        <w:rPr>
          <w:i/>
          <w:iCs/>
          <w:noProof/>
        </w:rPr>
        <w:t>Que es el control de la calidad?</w:t>
      </w:r>
      <w:r w:rsidRPr="00042531">
        <w:rPr>
          <w:noProof/>
        </w:rPr>
        <w:t xml:space="preserve"> Norma.</w:t>
      </w:r>
    </w:p>
    <w:p w:rsidR="00377AFA" w:rsidRPr="00042531" w:rsidRDefault="00377AFA" w:rsidP="00377AFA">
      <w:pPr>
        <w:pStyle w:val="Bibliografa"/>
        <w:ind w:left="720" w:hanging="720"/>
        <w:rPr>
          <w:noProof/>
        </w:rPr>
      </w:pPr>
      <w:r w:rsidRPr="00042531">
        <w:rPr>
          <w:noProof/>
        </w:rPr>
        <w:t xml:space="preserve">JAMES, P. (1997). </w:t>
      </w:r>
      <w:r w:rsidRPr="00042531">
        <w:rPr>
          <w:i/>
          <w:iCs/>
          <w:noProof/>
        </w:rPr>
        <w:t>“GESTION DE LA CALIDAD TOTAL” .</w:t>
      </w:r>
      <w:r w:rsidRPr="00042531">
        <w:rPr>
          <w:noProof/>
        </w:rPr>
        <w:t xml:space="preserve"> PRENTICE HALL.</w:t>
      </w:r>
    </w:p>
    <w:p w:rsidR="00377AFA" w:rsidRPr="00042531" w:rsidRDefault="00377AFA" w:rsidP="00377AFA">
      <w:pPr>
        <w:pStyle w:val="Bibliografa"/>
        <w:ind w:left="720" w:hanging="720"/>
        <w:rPr>
          <w:noProof/>
          <w:lang w:val="en-US"/>
        </w:rPr>
      </w:pPr>
      <w:r w:rsidRPr="00042531">
        <w:rPr>
          <w:noProof/>
        </w:rPr>
        <w:t xml:space="preserve">Pulido, H. G. (1998). </w:t>
      </w:r>
      <w:r w:rsidRPr="00042531">
        <w:rPr>
          <w:i/>
          <w:iCs/>
          <w:noProof/>
        </w:rPr>
        <w:t>Calidad total y productividad.</w:t>
      </w:r>
      <w:r w:rsidRPr="00042531">
        <w:rPr>
          <w:noProof/>
        </w:rPr>
        <w:t xml:space="preserve"> </w:t>
      </w:r>
      <w:r w:rsidRPr="00042531">
        <w:rPr>
          <w:noProof/>
          <w:lang w:val="en-US"/>
        </w:rPr>
        <w:t>Mc Graw Hill.</w:t>
      </w:r>
    </w:p>
    <w:p w:rsidR="00377AFA" w:rsidRPr="00042531" w:rsidRDefault="00377AFA" w:rsidP="00377AFA">
      <w:pPr>
        <w:pStyle w:val="Bibliografa"/>
        <w:ind w:left="720" w:hanging="720"/>
        <w:rPr>
          <w:noProof/>
        </w:rPr>
      </w:pPr>
      <w:r w:rsidRPr="00042531">
        <w:rPr>
          <w:noProof/>
          <w:lang w:val="en-US"/>
        </w:rPr>
        <w:t xml:space="preserve">VELASCO, J. A. (2010). </w:t>
      </w:r>
      <w:r w:rsidRPr="00042531">
        <w:rPr>
          <w:i/>
          <w:iCs/>
          <w:noProof/>
        </w:rPr>
        <w:t>Gestion por procesos.</w:t>
      </w:r>
      <w:r w:rsidRPr="00042531">
        <w:rPr>
          <w:noProof/>
        </w:rPr>
        <w:t xml:space="preserve"> Esic Editorial.</w:t>
      </w:r>
    </w:p>
    <w:p w:rsidR="00377AFA" w:rsidRPr="00042531" w:rsidRDefault="00377AFA" w:rsidP="00377AFA">
      <w:r w:rsidRPr="00042531">
        <w:fldChar w:fldCharType="end"/>
      </w:r>
    </w:p>
    <w:bookmarkEnd w:id="4"/>
    <w:p w:rsidR="00054D4B" w:rsidRPr="00042531" w:rsidRDefault="00054D4B" w:rsidP="00974392">
      <w:pPr>
        <w:rPr>
          <w:lang w:eastAsia="es-ES"/>
        </w:rPr>
      </w:pPr>
    </w:p>
    <w:sectPr w:rsidR="00054D4B" w:rsidRPr="00042531" w:rsidSect="00317BFC">
      <w:headerReference w:type="default" r:id="rId125"/>
      <w:pgSz w:w="12240" w:h="15840" w:code="1"/>
      <w:pgMar w:top="1985" w:right="1134" w:bottom="1418"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4CB4" w:rsidRDefault="00E64CB4" w:rsidP="00B43451">
      <w:pPr>
        <w:spacing w:after="0"/>
      </w:pPr>
      <w:r>
        <w:separator/>
      </w:r>
    </w:p>
  </w:endnote>
  <w:endnote w:type="continuationSeparator" w:id="0">
    <w:p w:rsidR="00E64CB4" w:rsidRDefault="00E64CB4" w:rsidP="00B4345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Lucida Grande">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T Sans Narrow">
    <w:altName w:val="Arial Narrow"/>
    <w:panose1 w:val="020B0506020203020204"/>
    <w:charset w:val="00"/>
    <w:family w:val="swiss"/>
    <w:pitch w:val="variable"/>
    <w:sig w:usb0="A00002EF" w:usb1="5000204B" w:usb2="00000000" w:usb3="00000000" w:csb0="00000097" w:csb1="00000000"/>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4CB4" w:rsidRDefault="00E64CB4" w:rsidP="00B43451">
      <w:pPr>
        <w:spacing w:after="0"/>
      </w:pPr>
      <w:r>
        <w:separator/>
      </w:r>
    </w:p>
  </w:footnote>
  <w:footnote w:type="continuationSeparator" w:id="0">
    <w:p w:rsidR="00E64CB4" w:rsidRDefault="00E64CB4" w:rsidP="00B43451">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53427" w:rsidRDefault="00A53427" w:rsidP="00C50447">
    <w:pPr>
      <w:pStyle w:val="Encabezado"/>
      <w:tabs>
        <w:tab w:val="clear" w:pos="4419"/>
        <w:tab w:val="clear" w:pos="8838"/>
        <w:tab w:val="left" w:pos="825"/>
        <w:tab w:val="center" w:pos="2774"/>
      </w:tabs>
    </w:pPr>
    <w:r>
      <w:rPr>
        <w:noProof/>
        <w:lang w:val="es-ES" w:eastAsia="es-ES"/>
      </w:rPr>
      <mc:AlternateContent>
        <mc:Choice Requires="wps">
          <w:drawing>
            <wp:anchor distT="45720" distB="45720" distL="114300" distR="114300" simplePos="0" relativeHeight="251666432" behindDoc="0" locked="0" layoutInCell="1" allowOverlap="1" wp14:anchorId="725C40DB" wp14:editId="58311894">
              <wp:simplePos x="0" y="0"/>
              <wp:positionH relativeFrom="margin">
                <wp:posOffset>2889885</wp:posOffset>
              </wp:positionH>
              <wp:positionV relativeFrom="paragraph">
                <wp:posOffset>-154940</wp:posOffset>
              </wp:positionV>
              <wp:extent cx="3312795" cy="723900"/>
              <wp:effectExtent l="0" t="0" r="1905" b="0"/>
              <wp:wrapSquare wrapText="bothSides"/>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2795" cy="723900"/>
                      </a:xfrm>
                      <a:prstGeom prst="rect">
                        <a:avLst/>
                      </a:prstGeom>
                      <a:solidFill>
                        <a:srgbClr val="FFFFFF"/>
                      </a:solidFill>
                      <a:ln w="9525">
                        <a:noFill/>
                        <a:miter lim="800000"/>
                        <a:headEnd/>
                        <a:tailEnd/>
                      </a:ln>
                    </wps:spPr>
                    <wps:txbx>
                      <w:txbxContent>
                        <w:p w:rsidR="00A53427" w:rsidRPr="00317BFC" w:rsidRDefault="00A53427" w:rsidP="00317BFC">
                          <w:pPr>
                            <w:jc w:val="right"/>
                            <w:rPr>
                              <w:b/>
                              <w:color w:val="00467F"/>
                              <w:sz w:val="28"/>
                              <w:szCs w:val="40"/>
                            </w:rPr>
                          </w:pPr>
                          <w:r>
                            <w:rPr>
                              <w:rFonts w:ascii="PT Sans Narrow" w:hAnsi="PT Sans Narrow"/>
                              <w:b/>
                              <w:color w:val="00467F"/>
                              <w:sz w:val="28"/>
                              <w:szCs w:val="40"/>
                            </w:rPr>
                            <w:t>INGENIERI</w:t>
                          </w:r>
                          <w:r w:rsidRPr="00317BFC">
                            <w:rPr>
                              <w:rFonts w:ascii="PT Sans Narrow" w:hAnsi="PT Sans Narrow"/>
                              <w:b/>
                              <w:color w:val="00467F"/>
                              <w:sz w:val="28"/>
                              <w:szCs w:val="40"/>
                            </w:rPr>
                            <w:t>A</w:t>
                          </w:r>
                          <w:r>
                            <w:rPr>
                              <w:rFonts w:ascii="PT Sans Narrow" w:hAnsi="PT Sans Narrow"/>
                              <w:b/>
                              <w:color w:val="00467F"/>
                              <w:sz w:val="28"/>
                              <w:szCs w:val="40"/>
                            </w:rPr>
                            <w:t xml:space="preserve"> Y GESTION DE L</w:t>
                          </w:r>
                          <w:r w:rsidRPr="00317BFC">
                            <w:rPr>
                              <w:rFonts w:ascii="PT Sans Narrow" w:hAnsi="PT Sans Narrow"/>
                              <w:b/>
                              <w:color w:val="00467F"/>
                              <w:sz w:val="28"/>
                              <w:szCs w:val="40"/>
                            </w:rPr>
                            <w:t>A</w:t>
                          </w:r>
                          <w:r>
                            <w:rPr>
                              <w:rFonts w:ascii="PT Sans Narrow" w:hAnsi="PT Sans Narrow"/>
                              <w:b/>
                              <w:color w:val="00467F"/>
                              <w:sz w:val="28"/>
                              <w:szCs w:val="40"/>
                            </w:rPr>
                            <w:t xml:space="preserve"> C</w:t>
                          </w:r>
                          <w:r w:rsidRPr="00317BFC">
                            <w:rPr>
                              <w:rFonts w:ascii="PT Sans Narrow" w:hAnsi="PT Sans Narrow"/>
                              <w:b/>
                              <w:color w:val="00467F"/>
                              <w:sz w:val="28"/>
                              <w:szCs w:val="40"/>
                            </w:rPr>
                            <w:t>A</w:t>
                          </w:r>
                          <w:r>
                            <w:rPr>
                              <w:rFonts w:ascii="PT Sans Narrow" w:hAnsi="PT Sans Narrow"/>
                              <w:b/>
                              <w:color w:val="00467F"/>
                              <w:sz w:val="28"/>
                              <w:szCs w:val="40"/>
                            </w:rPr>
                            <w:t>LID</w:t>
                          </w:r>
                          <w:r w:rsidRPr="00317BFC">
                            <w:rPr>
                              <w:rFonts w:ascii="PT Sans Narrow" w:hAnsi="PT Sans Narrow"/>
                              <w:b/>
                              <w:color w:val="00467F"/>
                              <w:sz w:val="28"/>
                              <w:szCs w:val="40"/>
                            </w:rPr>
                            <w:t>A</w:t>
                          </w:r>
                          <w:r>
                            <w:rPr>
                              <w:rFonts w:ascii="PT Sans Narrow" w:hAnsi="PT Sans Narrow"/>
                              <w:b/>
                              <w:color w:val="00467F"/>
                              <w:sz w:val="28"/>
                              <w:szCs w:val="40"/>
                            </w:rPr>
                            <w:t>D</w:t>
                          </w:r>
                          <w:r w:rsidRPr="00317BFC">
                            <w:rPr>
                              <w:rFonts w:ascii="PT Sans Narrow" w:hAnsi="PT Sans Narrow"/>
                              <w:color w:val="00467F"/>
                              <w:sz w:val="28"/>
                              <w:szCs w:val="40"/>
                            </w:rPr>
                            <w:br/>
                          </w:r>
                          <w:r>
                            <w:rPr>
                              <w:rFonts w:ascii="PT Sans Narrow" w:hAnsi="PT Sans Narrow"/>
                              <w:color w:val="00467F"/>
                              <w:sz w:val="24"/>
                              <w:szCs w:val="36"/>
                            </w:rPr>
                            <w:t>INGENIERI</w:t>
                          </w:r>
                          <w:r w:rsidRPr="00317BFC">
                            <w:rPr>
                              <w:rFonts w:ascii="PT Sans Narrow" w:hAnsi="PT Sans Narrow"/>
                              <w:color w:val="00467F"/>
                              <w:sz w:val="24"/>
                              <w:szCs w:val="36"/>
                            </w:rPr>
                            <w:t>A</w:t>
                          </w:r>
                          <w:r>
                            <w:rPr>
                              <w:rFonts w:ascii="PT Sans Narrow" w:hAnsi="PT Sans Narrow"/>
                              <w:color w:val="00467F"/>
                              <w:sz w:val="24"/>
                              <w:szCs w:val="36"/>
                            </w:rPr>
                            <w:t xml:space="preserve"> INDUSTRI</w:t>
                          </w:r>
                          <w:r w:rsidRPr="00317BFC">
                            <w:rPr>
                              <w:rFonts w:ascii="PT Sans Narrow" w:hAnsi="PT Sans Narrow"/>
                              <w:color w:val="00467F"/>
                              <w:sz w:val="24"/>
                              <w:szCs w:val="36"/>
                            </w:rPr>
                            <w:t>A</w:t>
                          </w:r>
                          <w:r>
                            <w:rPr>
                              <w:rFonts w:ascii="PT Sans Narrow" w:hAnsi="PT Sans Narrow"/>
                              <w:color w:val="00467F"/>
                              <w:sz w:val="24"/>
                              <w:szCs w:val="36"/>
                            </w:rPr>
                            <w:t>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5C40DB" id="_x0000_t202" coordsize="21600,21600" o:spt="202" path="m,l,21600r21600,l21600,xe">
              <v:stroke joinstyle="miter"/>
              <v:path gradientshapeok="t" o:connecttype="rect"/>
            </v:shapetype>
            <v:shape id="_x0000_s1027" type="#_x0000_t202" style="position:absolute;left:0;text-align:left;margin-left:227.55pt;margin-top:-12.2pt;width:260.85pt;height:57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" stroked="f">
              <v:textbox>
                <w:txbxContent>
                  <w:p w:rsidR="00A53427" w:rsidRPr="00317BFC" w:rsidRDefault="00A53427" w:rsidP="00317BFC">
                    <w:pPr>
                      <w:jc w:val="right"/>
                      <w:rPr>
                        <w:b/>
                        <w:color w:val="00467F"/>
                        <w:sz w:val="28"/>
                        <w:szCs w:val="40"/>
                      </w:rPr>
                    </w:pPr>
                    <w:r>
                      <w:rPr>
                        <w:rFonts w:ascii="PT Sans Narrow" w:hAnsi="PT Sans Narrow"/>
                        <w:b/>
                        <w:color w:val="00467F"/>
                        <w:sz w:val="28"/>
                        <w:szCs w:val="40"/>
                      </w:rPr>
                      <w:t>INGENIERI</w:t>
                    </w:r>
                    <w:r w:rsidRPr="00317BFC">
                      <w:rPr>
                        <w:rFonts w:ascii="PT Sans Narrow" w:hAnsi="PT Sans Narrow"/>
                        <w:b/>
                        <w:color w:val="00467F"/>
                        <w:sz w:val="28"/>
                        <w:szCs w:val="40"/>
                      </w:rPr>
                      <w:t>A</w:t>
                    </w:r>
                    <w:r>
                      <w:rPr>
                        <w:rFonts w:ascii="PT Sans Narrow" w:hAnsi="PT Sans Narrow"/>
                        <w:b/>
                        <w:color w:val="00467F"/>
                        <w:sz w:val="28"/>
                        <w:szCs w:val="40"/>
                      </w:rPr>
                      <w:t xml:space="preserve"> Y GESTION DE L</w:t>
                    </w:r>
                    <w:r w:rsidRPr="00317BFC">
                      <w:rPr>
                        <w:rFonts w:ascii="PT Sans Narrow" w:hAnsi="PT Sans Narrow"/>
                        <w:b/>
                        <w:color w:val="00467F"/>
                        <w:sz w:val="28"/>
                        <w:szCs w:val="40"/>
                      </w:rPr>
                      <w:t>A</w:t>
                    </w:r>
                    <w:r>
                      <w:rPr>
                        <w:rFonts w:ascii="PT Sans Narrow" w:hAnsi="PT Sans Narrow"/>
                        <w:b/>
                        <w:color w:val="00467F"/>
                        <w:sz w:val="28"/>
                        <w:szCs w:val="40"/>
                      </w:rPr>
                      <w:t xml:space="preserve"> C</w:t>
                    </w:r>
                    <w:r w:rsidRPr="00317BFC">
                      <w:rPr>
                        <w:rFonts w:ascii="PT Sans Narrow" w:hAnsi="PT Sans Narrow"/>
                        <w:b/>
                        <w:color w:val="00467F"/>
                        <w:sz w:val="28"/>
                        <w:szCs w:val="40"/>
                      </w:rPr>
                      <w:t>A</w:t>
                    </w:r>
                    <w:r>
                      <w:rPr>
                        <w:rFonts w:ascii="PT Sans Narrow" w:hAnsi="PT Sans Narrow"/>
                        <w:b/>
                        <w:color w:val="00467F"/>
                        <w:sz w:val="28"/>
                        <w:szCs w:val="40"/>
                      </w:rPr>
                      <w:t>LID</w:t>
                    </w:r>
                    <w:r w:rsidRPr="00317BFC">
                      <w:rPr>
                        <w:rFonts w:ascii="PT Sans Narrow" w:hAnsi="PT Sans Narrow"/>
                        <w:b/>
                        <w:color w:val="00467F"/>
                        <w:sz w:val="28"/>
                        <w:szCs w:val="40"/>
                      </w:rPr>
                      <w:t>A</w:t>
                    </w:r>
                    <w:r>
                      <w:rPr>
                        <w:rFonts w:ascii="PT Sans Narrow" w:hAnsi="PT Sans Narrow"/>
                        <w:b/>
                        <w:color w:val="00467F"/>
                        <w:sz w:val="28"/>
                        <w:szCs w:val="40"/>
                      </w:rPr>
                      <w:t>D</w:t>
                    </w:r>
                    <w:r w:rsidRPr="00317BFC">
                      <w:rPr>
                        <w:rFonts w:ascii="PT Sans Narrow" w:hAnsi="PT Sans Narrow"/>
                        <w:color w:val="00467F"/>
                        <w:sz w:val="28"/>
                        <w:szCs w:val="40"/>
                      </w:rPr>
                      <w:br/>
                    </w:r>
                    <w:r>
                      <w:rPr>
                        <w:rFonts w:ascii="PT Sans Narrow" w:hAnsi="PT Sans Narrow"/>
                        <w:color w:val="00467F"/>
                        <w:sz w:val="24"/>
                        <w:szCs w:val="36"/>
                      </w:rPr>
                      <w:t>INGENIERI</w:t>
                    </w:r>
                    <w:r w:rsidRPr="00317BFC">
                      <w:rPr>
                        <w:rFonts w:ascii="PT Sans Narrow" w:hAnsi="PT Sans Narrow"/>
                        <w:color w:val="00467F"/>
                        <w:sz w:val="24"/>
                        <w:szCs w:val="36"/>
                      </w:rPr>
                      <w:t>A</w:t>
                    </w:r>
                    <w:r>
                      <w:rPr>
                        <w:rFonts w:ascii="PT Sans Narrow" w:hAnsi="PT Sans Narrow"/>
                        <w:color w:val="00467F"/>
                        <w:sz w:val="24"/>
                        <w:szCs w:val="36"/>
                      </w:rPr>
                      <w:t xml:space="preserve"> INDUSTRI</w:t>
                    </w:r>
                    <w:r w:rsidRPr="00317BFC">
                      <w:rPr>
                        <w:rFonts w:ascii="PT Sans Narrow" w:hAnsi="PT Sans Narrow"/>
                        <w:color w:val="00467F"/>
                        <w:sz w:val="24"/>
                        <w:szCs w:val="36"/>
                      </w:rPr>
                      <w:t>A</w:t>
                    </w:r>
                    <w:r>
                      <w:rPr>
                        <w:rFonts w:ascii="PT Sans Narrow" w:hAnsi="PT Sans Narrow"/>
                        <w:color w:val="00467F"/>
                        <w:sz w:val="24"/>
                        <w:szCs w:val="36"/>
                      </w:rPr>
                      <w:t>L</w:t>
                    </w:r>
                  </w:p>
                </w:txbxContent>
              </v:textbox>
              <w10:wrap type="square" anchorx="margin"/>
            </v:shape>
          </w:pict>
        </mc:Fallback>
      </mc:AlternateContent>
    </w:r>
    <w:r>
      <w:rPr>
        <w:noProof/>
        <w:lang w:val="es-ES" w:eastAsia="es-ES"/>
      </w:rPr>
      <w:drawing>
        <wp:anchor distT="0" distB="0" distL="114300" distR="114300" simplePos="0" relativeHeight="251664384" behindDoc="1" locked="0" layoutInCell="1" allowOverlap="1" wp14:anchorId="6E88CBBE" wp14:editId="10FD1A08">
          <wp:simplePos x="0" y="0"/>
          <wp:positionH relativeFrom="page">
            <wp:posOffset>1270</wp:posOffset>
          </wp:positionH>
          <wp:positionV relativeFrom="page">
            <wp:posOffset>0</wp:posOffset>
          </wp:positionV>
          <wp:extent cx="7773035" cy="100584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ntilla_vacia.png"/>
                  <pic:cNvPicPr/>
                </pic:nvPicPr>
                <pic:blipFill>
                  <a:blip r:embed="rId1">
                    <a:extLst>
                      <a:ext uri="{28A0092B-C50C-407E-A947-70E740481C1C}">
                        <a14:useLocalDpi xmlns:a14="http://schemas.microsoft.com/office/drawing/2010/main" val="0"/>
                      </a:ext>
                    </a:extLst>
                  </a:blip>
                  <a:stretch>
                    <a:fillRect/>
                  </a:stretch>
                </pic:blipFill>
                <pic:spPr>
                  <a:xfrm>
                    <a:off x="0" y="0"/>
                    <a:ext cx="7773035" cy="10058400"/>
                  </a:xfrm>
                  <a:prstGeom prst="rect">
                    <a:avLst/>
                  </a:prstGeom>
                </pic:spPr>
              </pic:pic>
            </a:graphicData>
          </a:graphic>
          <wp14:sizeRelH relativeFrom="page">
            <wp14:pctWidth>0</wp14:pctWidth>
          </wp14:sizeRelH>
          <wp14:sizeRelV relativeFrom="page">
            <wp14:pctHeight>0</wp14:pctHeight>
          </wp14:sizeRelV>
        </wp:anchor>
      </w:drawing>
    </w:r>
    <w:r>
      <w:rPr>
        <w:noProof/>
        <w:lang w:val="es-ES" w:eastAsia="es-ES"/>
      </w:rPr>
      <mc:AlternateContent>
        <mc:Choice Requires="wps">
          <w:drawing>
            <wp:anchor distT="45720" distB="45720" distL="114300" distR="114300" simplePos="0" relativeHeight="251663360" behindDoc="0" locked="0" layoutInCell="1" allowOverlap="1" wp14:anchorId="58DC6EDC" wp14:editId="1B95D27A">
              <wp:simplePos x="0" y="0"/>
              <wp:positionH relativeFrom="rightMargin">
                <wp:align>left</wp:align>
              </wp:positionH>
              <wp:positionV relativeFrom="paragraph">
                <wp:posOffset>12700</wp:posOffset>
              </wp:positionV>
              <wp:extent cx="510540" cy="374015"/>
              <wp:effectExtent l="0" t="0" r="3810" b="698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10540" cy="374015"/>
                      </a:xfrm>
                      <a:prstGeom prst="rect">
                        <a:avLst/>
                      </a:prstGeom>
                      <a:solidFill>
                        <a:srgbClr val="FFFFFF"/>
                      </a:solidFill>
                      <a:ln w="9525">
                        <a:noFill/>
                        <a:miter lim="800000"/>
                        <a:headEnd/>
                        <a:tailEnd/>
                      </a:ln>
                    </wps:spPr>
                    <wps:txbx>
                      <w:txbxContent>
                        <w:p w:rsidR="00A53427" w:rsidRPr="00B43451" w:rsidRDefault="00A53427" w:rsidP="00FF51DD">
                          <w:pPr>
                            <w:spacing w:before="0" w:after="0"/>
                            <w:rPr>
                              <w:rFonts w:ascii="Arial Narrow" w:hAnsi="Arial Narrow"/>
                              <w:color w:val="184780"/>
                              <w:sz w:val="32"/>
                              <w:szCs w:val="40"/>
                            </w:rPr>
                          </w:pPr>
                          <w:r w:rsidRPr="00B43451">
                            <w:rPr>
                              <w:rFonts w:ascii="Arial Narrow" w:hAnsi="Arial Narrow"/>
                              <w:color w:val="184780"/>
                              <w:sz w:val="36"/>
                              <w:szCs w:val="40"/>
                            </w:rPr>
                            <w:fldChar w:fldCharType="begin"/>
                          </w:r>
                          <w:r w:rsidRPr="00B43451">
                            <w:rPr>
                              <w:rFonts w:ascii="Arial Narrow" w:hAnsi="Arial Narrow"/>
                              <w:color w:val="184780"/>
                              <w:sz w:val="36"/>
                              <w:szCs w:val="40"/>
                            </w:rPr>
                            <w:instrText>PAGE   \* MERGEFORMAT</w:instrText>
                          </w:r>
                          <w:r w:rsidRPr="00B43451">
                            <w:rPr>
                              <w:rFonts w:ascii="Arial Narrow" w:hAnsi="Arial Narrow"/>
                              <w:color w:val="184780"/>
                              <w:sz w:val="36"/>
                              <w:szCs w:val="40"/>
                            </w:rPr>
                            <w:fldChar w:fldCharType="separate"/>
                          </w:r>
                          <w:r w:rsidR="002D291E" w:rsidRPr="002D291E">
                            <w:rPr>
                              <w:rFonts w:ascii="Arial Narrow" w:hAnsi="Arial Narrow"/>
                              <w:noProof/>
                              <w:color w:val="184780"/>
                              <w:sz w:val="36"/>
                              <w:szCs w:val="40"/>
                              <w:lang w:val="es-ES"/>
                            </w:rPr>
                            <w:t>2</w:t>
                          </w:r>
                          <w:r w:rsidRPr="00B43451">
                            <w:rPr>
                              <w:rFonts w:ascii="Arial Narrow" w:hAnsi="Arial Narrow"/>
                              <w:color w:val="184780"/>
                              <w:sz w:val="36"/>
                              <w:szCs w:val="4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DC6EDC" id="_x0000_s1028" type="#_x0000_t202" style="position:absolute;left:0;text-align:left;margin-left:0;margin-top:1pt;width:40.2pt;height:29.45pt;flip:x;z-index:251663360;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" stroked="f">
              <v:textbox>
                <w:txbxContent>
                  <w:p w:rsidR="00A53427" w:rsidRPr="00B43451" w:rsidRDefault="00A53427" w:rsidP="00FF51DD">
                    <w:pPr>
                      <w:spacing w:before="0" w:after="0"/>
                      <w:rPr>
                        <w:rFonts w:ascii="Arial Narrow" w:hAnsi="Arial Narrow"/>
                        <w:color w:val="184780"/>
                        <w:sz w:val="32"/>
                        <w:szCs w:val="40"/>
                      </w:rPr>
                    </w:pPr>
                    <w:r w:rsidRPr="00B43451">
                      <w:rPr>
                        <w:rFonts w:ascii="Arial Narrow" w:hAnsi="Arial Narrow"/>
                        <w:color w:val="184780"/>
                        <w:sz w:val="36"/>
                        <w:szCs w:val="40"/>
                      </w:rPr>
                      <w:fldChar w:fldCharType="begin"/>
                    </w:r>
                    <w:r w:rsidRPr="00B43451">
                      <w:rPr>
                        <w:rFonts w:ascii="Arial Narrow" w:hAnsi="Arial Narrow"/>
                        <w:color w:val="184780"/>
                        <w:sz w:val="36"/>
                        <w:szCs w:val="40"/>
                      </w:rPr>
                      <w:instrText>PAGE   \* MERGEFORMAT</w:instrText>
                    </w:r>
                    <w:r w:rsidRPr="00B43451">
                      <w:rPr>
                        <w:rFonts w:ascii="Arial Narrow" w:hAnsi="Arial Narrow"/>
                        <w:color w:val="184780"/>
                        <w:sz w:val="36"/>
                        <w:szCs w:val="40"/>
                      </w:rPr>
                      <w:fldChar w:fldCharType="separate"/>
                    </w:r>
                    <w:r w:rsidR="002D291E" w:rsidRPr="002D291E">
                      <w:rPr>
                        <w:rFonts w:ascii="Arial Narrow" w:hAnsi="Arial Narrow"/>
                        <w:noProof/>
                        <w:color w:val="184780"/>
                        <w:sz w:val="36"/>
                        <w:szCs w:val="40"/>
                        <w:lang w:val="es-ES"/>
                      </w:rPr>
                      <w:t>2</w:t>
                    </w:r>
                    <w:r w:rsidRPr="00B43451">
                      <w:rPr>
                        <w:rFonts w:ascii="Arial Narrow" w:hAnsi="Arial Narrow"/>
                        <w:color w:val="184780"/>
                        <w:sz w:val="36"/>
                        <w:szCs w:val="40"/>
                      </w:rPr>
                      <w:fldChar w:fldCharType="end"/>
                    </w:r>
                  </w:p>
                </w:txbxContent>
              </v:textbox>
              <w10:wrap type="square" anchorx="margin"/>
            </v:shape>
          </w:pict>
        </mc:Fallback>
      </mc:AlternateContent>
    </w:r>
    <w:r>
      <w:rPr>
        <w:noProof/>
        <w:lang w:val="es-ES" w:eastAsia="es-ES"/>
      </w:rPr>
      <mc:AlternateContent>
        <mc:Choice Requires="wps">
          <w:drawing>
            <wp:anchor distT="0" distB="0" distL="114300" distR="114300" simplePos="0" relativeHeight="251661312" behindDoc="0" locked="0" layoutInCell="1" allowOverlap="1" wp14:anchorId="5DB86304" wp14:editId="05BB8259">
              <wp:simplePos x="0" y="0"/>
              <wp:positionH relativeFrom="column">
                <wp:posOffset>7029450</wp:posOffset>
              </wp:positionH>
              <wp:positionV relativeFrom="paragraph">
                <wp:posOffset>437515</wp:posOffset>
              </wp:positionV>
              <wp:extent cx="459105" cy="548640"/>
              <wp:effectExtent l="0" t="0" r="0" b="3810"/>
              <wp:wrapNone/>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 cy="548640"/>
                      </a:xfrm>
                      <a:prstGeom prst="rect">
                        <a:avLst/>
                      </a:prstGeom>
                      <a:noFill/>
                      <a:ln w="9525">
                        <a:noFill/>
                        <a:miter lim="800000"/>
                        <a:headEnd/>
                        <a:tailEnd/>
                      </a:ln>
                    </wps:spPr>
                    <wps:txbx>
                      <w:txbxContent>
                        <w:p w:rsidR="00A53427" w:rsidRPr="009D595D" w:rsidRDefault="00A53427" w:rsidP="00B43451">
                          <w:pPr>
                            <w:rPr>
                              <w:b/>
                              <w:color w:val="1F4E79"/>
                              <w:sz w:val="36"/>
                              <w:szCs w:val="36"/>
                            </w:rPr>
                          </w:pPr>
                          <w:r w:rsidRPr="009D595D">
                            <w:rPr>
                              <w:b/>
                              <w:color w:val="1F4E79"/>
                              <w:sz w:val="36"/>
                              <w:szCs w:val="36"/>
                            </w:rPr>
                            <w:fldChar w:fldCharType="begin"/>
                          </w:r>
                          <w:r w:rsidRPr="009D595D">
                            <w:rPr>
                              <w:b/>
                              <w:color w:val="1F4E79"/>
                              <w:sz w:val="36"/>
                              <w:szCs w:val="36"/>
                            </w:rPr>
                            <w:instrText>PAGE   \* MERGEFORMAT</w:instrText>
                          </w:r>
                          <w:r w:rsidRPr="009D595D">
                            <w:rPr>
                              <w:b/>
                              <w:color w:val="1F4E79"/>
                              <w:sz w:val="36"/>
                              <w:szCs w:val="36"/>
                            </w:rPr>
                            <w:fldChar w:fldCharType="separate"/>
                          </w:r>
                          <w:r w:rsidR="002D291E">
                            <w:rPr>
                              <w:b/>
                              <w:noProof/>
                              <w:color w:val="1F4E79"/>
                              <w:sz w:val="36"/>
                              <w:szCs w:val="36"/>
                            </w:rPr>
                            <w:t>2</w:t>
                          </w:r>
                          <w:r w:rsidRPr="009D595D">
                            <w:rPr>
                              <w:b/>
                              <w:color w:val="1F4E79"/>
                              <w:sz w:val="36"/>
                              <w:szCs w:val="36"/>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B86304" id="Cuadro de texto 4" o:spid="_x0000_s1029" type="#_x0000_t202" style="position:absolute;left:0;text-align:left;margin-left:553.5pt;margin-top:34.45pt;width:36.15pt;height:43.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" filled="f" stroked="f">
              <v:textbox>
                <w:txbxContent>
                  <w:p w:rsidR="00A53427" w:rsidRPr="009D595D" w:rsidRDefault="00A53427" w:rsidP="00B43451">
                    <w:pPr>
                      <w:rPr>
                        <w:b/>
                        <w:color w:val="1F4E79"/>
                        <w:sz w:val="36"/>
                        <w:szCs w:val="36"/>
                      </w:rPr>
                    </w:pPr>
                    <w:r w:rsidRPr="009D595D">
                      <w:rPr>
                        <w:b/>
                        <w:color w:val="1F4E79"/>
                        <w:sz w:val="36"/>
                        <w:szCs w:val="36"/>
                      </w:rPr>
                      <w:fldChar w:fldCharType="begin"/>
                    </w:r>
                    <w:r w:rsidRPr="009D595D">
                      <w:rPr>
                        <w:b/>
                        <w:color w:val="1F4E79"/>
                        <w:sz w:val="36"/>
                        <w:szCs w:val="36"/>
                      </w:rPr>
                      <w:instrText>PAGE   \* MERGEFORMAT</w:instrText>
                    </w:r>
                    <w:r w:rsidRPr="009D595D">
                      <w:rPr>
                        <w:b/>
                        <w:color w:val="1F4E79"/>
                        <w:sz w:val="36"/>
                        <w:szCs w:val="36"/>
                      </w:rPr>
                      <w:fldChar w:fldCharType="separate"/>
                    </w:r>
                    <w:r w:rsidR="002D291E">
                      <w:rPr>
                        <w:b/>
                        <w:noProof/>
                        <w:color w:val="1F4E79"/>
                        <w:sz w:val="36"/>
                        <w:szCs w:val="36"/>
                      </w:rPr>
                      <w:t>2</w:t>
                    </w:r>
                    <w:r w:rsidRPr="009D595D">
                      <w:rPr>
                        <w:b/>
                        <w:color w:val="1F4E79"/>
                        <w:sz w:val="36"/>
                        <w:szCs w:val="36"/>
                      </w:rPr>
                      <w:fldChar w:fldCharType="end"/>
                    </w:r>
                  </w:p>
                </w:txbxContent>
              </v:textbox>
            </v:shape>
          </w:pict>
        </mc:Fallback>
      </mc:AlternateContent>
    </w:r>
    <w:r>
      <w:rPr>
        <w:noProof/>
        <w:lang w:val="es-ES" w:eastAsia="es-ES"/>
      </w:rPr>
      <mc:AlternateContent>
        <mc:Choice Requires="wps">
          <w:drawing>
            <wp:anchor distT="0" distB="0" distL="114300" distR="114300" simplePos="0" relativeHeight="251660288" behindDoc="0" locked="0" layoutInCell="1" allowOverlap="1" wp14:anchorId="05844769" wp14:editId="3EB427AA">
              <wp:simplePos x="0" y="0"/>
              <wp:positionH relativeFrom="column">
                <wp:posOffset>7029450</wp:posOffset>
              </wp:positionH>
              <wp:positionV relativeFrom="paragraph">
                <wp:posOffset>437515</wp:posOffset>
              </wp:positionV>
              <wp:extent cx="459105" cy="548640"/>
              <wp:effectExtent l="0" t="0" r="0" b="3810"/>
              <wp:wrapNone/>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 cy="548640"/>
                      </a:xfrm>
                      <a:prstGeom prst="rect">
                        <a:avLst/>
                      </a:prstGeom>
                      <a:noFill/>
                      <a:ln w="9525">
                        <a:noFill/>
                        <a:miter lim="800000"/>
                        <a:headEnd/>
                        <a:tailEnd/>
                      </a:ln>
                    </wps:spPr>
                    <wps:txbx>
                      <w:txbxContent>
                        <w:p w:rsidR="00A53427" w:rsidRPr="009D595D" w:rsidRDefault="00A53427" w:rsidP="00B43451">
                          <w:pPr>
                            <w:rPr>
                              <w:b/>
                              <w:color w:val="1F4E79"/>
                              <w:sz w:val="36"/>
                              <w:szCs w:val="36"/>
                            </w:rPr>
                          </w:pPr>
                          <w:r w:rsidRPr="009D595D">
                            <w:rPr>
                              <w:b/>
                              <w:color w:val="1F4E79"/>
                              <w:sz w:val="36"/>
                              <w:szCs w:val="36"/>
                            </w:rPr>
                            <w:fldChar w:fldCharType="begin"/>
                          </w:r>
                          <w:r w:rsidRPr="009D595D">
                            <w:rPr>
                              <w:b/>
                              <w:color w:val="1F4E79"/>
                              <w:sz w:val="36"/>
                              <w:szCs w:val="36"/>
                            </w:rPr>
                            <w:instrText>PAGE   \* MERGEFORMAT</w:instrText>
                          </w:r>
                          <w:r w:rsidRPr="009D595D">
                            <w:rPr>
                              <w:b/>
                              <w:color w:val="1F4E79"/>
                              <w:sz w:val="36"/>
                              <w:szCs w:val="36"/>
                            </w:rPr>
                            <w:fldChar w:fldCharType="separate"/>
                          </w:r>
                          <w:r w:rsidR="002D291E">
                            <w:rPr>
                              <w:b/>
                              <w:noProof/>
                              <w:color w:val="1F4E79"/>
                              <w:sz w:val="36"/>
                              <w:szCs w:val="36"/>
                            </w:rPr>
                            <w:t>2</w:t>
                          </w:r>
                          <w:r w:rsidRPr="009D595D">
                            <w:rPr>
                              <w:b/>
                              <w:color w:val="1F4E79"/>
                              <w:sz w:val="36"/>
                              <w:szCs w:val="36"/>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44769" id="Cuadro de texto 3" o:spid="_x0000_s1030" type="#_x0000_t202" style="position:absolute;left:0;text-align:left;margin-left:553.5pt;margin-top:34.45pt;width:36.15pt;height:4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" filled="f" stroked="f">
              <v:textbox>
                <w:txbxContent>
                  <w:p w:rsidR="00A53427" w:rsidRPr="009D595D" w:rsidRDefault="00A53427" w:rsidP="00B43451">
                    <w:pPr>
                      <w:rPr>
                        <w:b/>
                        <w:color w:val="1F4E79"/>
                        <w:sz w:val="36"/>
                        <w:szCs w:val="36"/>
                      </w:rPr>
                    </w:pPr>
                    <w:r w:rsidRPr="009D595D">
                      <w:rPr>
                        <w:b/>
                        <w:color w:val="1F4E79"/>
                        <w:sz w:val="36"/>
                        <w:szCs w:val="36"/>
                      </w:rPr>
                      <w:fldChar w:fldCharType="begin"/>
                    </w:r>
                    <w:r w:rsidRPr="009D595D">
                      <w:rPr>
                        <w:b/>
                        <w:color w:val="1F4E79"/>
                        <w:sz w:val="36"/>
                        <w:szCs w:val="36"/>
                      </w:rPr>
                      <w:instrText>PAGE   \* MERGEFORMAT</w:instrText>
                    </w:r>
                    <w:r w:rsidRPr="009D595D">
                      <w:rPr>
                        <w:b/>
                        <w:color w:val="1F4E79"/>
                        <w:sz w:val="36"/>
                        <w:szCs w:val="36"/>
                      </w:rPr>
                      <w:fldChar w:fldCharType="separate"/>
                    </w:r>
                    <w:r w:rsidR="002D291E">
                      <w:rPr>
                        <w:b/>
                        <w:noProof/>
                        <w:color w:val="1F4E79"/>
                        <w:sz w:val="36"/>
                        <w:szCs w:val="36"/>
                      </w:rPr>
                      <w:t>2</w:t>
                    </w:r>
                    <w:r w:rsidRPr="009D595D">
                      <w:rPr>
                        <w:b/>
                        <w:color w:val="1F4E79"/>
                        <w:sz w:val="36"/>
                        <w:szCs w:val="36"/>
                      </w:rPr>
                      <w:fldChar w:fldCharType="end"/>
                    </w:r>
                  </w:p>
                </w:txbxContent>
              </v:textbox>
            </v:shape>
          </w:pict>
        </mc:Fallback>
      </mc:AlternateContent>
    </w:r>
    <w:r>
      <w:rPr>
        <w:noProof/>
        <w:lang w:val="es-ES" w:eastAsia="es-ES"/>
      </w:rPr>
      <mc:AlternateContent>
        <mc:Choice Requires="wps">
          <w:drawing>
            <wp:anchor distT="0" distB="0" distL="114300" distR="114300" simplePos="0" relativeHeight="251659264" behindDoc="0" locked="0" layoutInCell="1" allowOverlap="1" wp14:anchorId="20627828" wp14:editId="7CA8505F">
              <wp:simplePos x="0" y="0"/>
              <wp:positionH relativeFrom="column">
                <wp:posOffset>7029450</wp:posOffset>
              </wp:positionH>
              <wp:positionV relativeFrom="paragraph">
                <wp:posOffset>437515</wp:posOffset>
              </wp:positionV>
              <wp:extent cx="459105" cy="548640"/>
              <wp:effectExtent l="0" t="0" r="0" b="3810"/>
              <wp:wrapNone/>
              <wp:docPr id="307" name="Cuadro de texto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 cy="548640"/>
                      </a:xfrm>
                      <a:prstGeom prst="rect">
                        <a:avLst/>
                      </a:prstGeom>
                      <a:noFill/>
                      <a:ln w="9525">
                        <a:noFill/>
                        <a:miter lim="800000"/>
                        <a:headEnd/>
                        <a:tailEnd/>
                      </a:ln>
                    </wps:spPr>
                    <wps:txbx>
                      <w:txbxContent>
                        <w:p w:rsidR="00A53427" w:rsidRPr="009D595D" w:rsidRDefault="00A53427" w:rsidP="00B43451">
                          <w:pPr>
                            <w:rPr>
                              <w:b/>
                              <w:color w:val="1F4E79"/>
                              <w:sz w:val="36"/>
                              <w:szCs w:val="36"/>
                            </w:rPr>
                          </w:pPr>
                          <w:r w:rsidRPr="009D595D">
                            <w:rPr>
                              <w:b/>
                              <w:color w:val="1F4E79"/>
                              <w:sz w:val="36"/>
                              <w:szCs w:val="36"/>
                            </w:rPr>
                            <w:fldChar w:fldCharType="begin"/>
                          </w:r>
                          <w:r w:rsidRPr="009D595D">
                            <w:rPr>
                              <w:b/>
                              <w:color w:val="1F4E79"/>
                              <w:sz w:val="36"/>
                              <w:szCs w:val="36"/>
                            </w:rPr>
                            <w:instrText>PAGE   \* MERGEFORMAT</w:instrText>
                          </w:r>
                          <w:r w:rsidRPr="009D595D">
                            <w:rPr>
                              <w:b/>
                              <w:color w:val="1F4E79"/>
                              <w:sz w:val="36"/>
                              <w:szCs w:val="36"/>
                            </w:rPr>
                            <w:fldChar w:fldCharType="separate"/>
                          </w:r>
                          <w:r w:rsidR="002D291E">
                            <w:rPr>
                              <w:b/>
                              <w:noProof/>
                              <w:color w:val="1F4E79"/>
                              <w:sz w:val="36"/>
                              <w:szCs w:val="36"/>
                            </w:rPr>
                            <w:t>2</w:t>
                          </w:r>
                          <w:r w:rsidRPr="009D595D">
                            <w:rPr>
                              <w:b/>
                              <w:color w:val="1F4E79"/>
                              <w:sz w:val="36"/>
                              <w:szCs w:val="36"/>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27828" id="Cuadro de texto 307" o:spid="_x0000_s1031" type="#_x0000_t202" style="position:absolute;left:0;text-align:left;margin-left:553.5pt;margin-top:34.45pt;width:36.15pt;height:43.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" filled="f" stroked="f">
              <v:textbox>
                <w:txbxContent>
                  <w:p w:rsidR="00A53427" w:rsidRPr="009D595D" w:rsidRDefault="00A53427" w:rsidP="00B43451">
                    <w:pPr>
                      <w:rPr>
                        <w:b/>
                        <w:color w:val="1F4E79"/>
                        <w:sz w:val="36"/>
                        <w:szCs w:val="36"/>
                      </w:rPr>
                    </w:pPr>
                    <w:r w:rsidRPr="009D595D">
                      <w:rPr>
                        <w:b/>
                        <w:color w:val="1F4E79"/>
                        <w:sz w:val="36"/>
                        <w:szCs w:val="36"/>
                      </w:rPr>
                      <w:fldChar w:fldCharType="begin"/>
                    </w:r>
                    <w:r w:rsidRPr="009D595D">
                      <w:rPr>
                        <w:b/>
                        <w:color w:val="1F4E79"/>
                        <w:sz w:val="36"/>
                        <w:szCs w:val="36"/>
                      </w:rPr>
                      <w:instrText>PAGE   \* MERGEFORMAT</w:instrText>
                    </w:r>
                    <w:r w:rsidRPr="009D595D">
                      <w:rPr>
                        <w:b/>
                        <w:color w:val="1F4E79"/>
                        <w:sz w:val="36"/>
                        <w:szCs w:val="36"/>
                      </w:rPr>
                      <w:fldChar w:fldCharType="separate"/>
                    </w:r>
                    <w:r w:rsidR="002D291E">
                      <w:rPr>
                        <w:b/>
                        <w:noProof/>
                        <w:color w:val="1F4E79"/>
                        <w:sz w:val="36"/>
                        <w:szCs w:val="36"/>
                      </w:rPr>
                      <w:t>2</w:t>
                    </w:r>
                    <w:r w:rsidRPr="009D595D">
                      <w:rPr>
                        <w:b/>
                        <w:color w:val="1F4E79"/>
                        <w:sz w:val="36"/>
                        <w:szCs w:val="36"/>
                      </w:rPr>
                      <w:fldChar w:fldCharType="end"/>
                    </w:r>
                  </w:p>
                </w:txbxContent>
              </v:textbox>
            </v:shape>
          </w:pict>
        </mc:Fallback>
      </mc:AlternateContent>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26D17AE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5pt;height:9.75pt" o:bullet="t">
        <v:imagedata r:id="rId1" o:title="BANNERS PROGRAMAS-46"/>
      </v:shape>
    </w:pict>
  </w:numPicBullet>
  <w:numPicBullet w:numPicBulletId="1">
    <w:pict>
      <v:shape id="_x0000_i1029" type="#_x0000_t75" style="width:15pt;height:9.75pt" o:bullet="t">
        <v:imagedata r:id="rId2" o:title="BANNERS PROGRAMAS-43"/>
      </v:shape>
    </w:pict>
  </w:numPicBullet>
  <w:abstractNum w:abstractNumId="0">
    <w:nsid w:val="02547FF5"/>
    <w:multiLevelType w:val="hybridMultilevel"/>
    <w:tmpl w:val="3F5E7BEA"/>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
    <w:nsid w:val="035759B3"/>
    <w:multiLevelType w:val="hybridMultilevel"/>
    <w:tmpl w:val="9282075E"/>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
    <w:nsid w:val="059A1ED0"/>
    <w:multiLevelType w:val="hybridMultilevel"/>
    <w:tmpl w:val="9D904C20"/>
    <w:lvl w:ilvl="0" w:tplc="F32EECAC">
      <w:start w:val="1"/>
      <w:numFmt w:val="bullet"/>
      <w:lvlText w:val=""/>
      <w:lvlPicBulletId w:val="0"/>
      <w:lvlJc w:val="left"/>
      <w:pPr>
        <w:ind w:left="1077" w:hanging="360"/>
      </w:pPr>
      <w:rPr>
        <w:rFonts w:ascii="Symbol" w:hAnsi="Symbol" w:hint="default"/>
        <w:color w:val="auto"/>
      </w:rPr>
    </w:lvl>
    <w:lvl w:ilvl="1" w:tplc="240A0003">
      <w:start w:val="1"/>
      <w:numFmt w:val="bullet"/>
      <w:lvlText w:val="o"/>
      <w:lvlJc w:val="left"/>
      <w:pPr>
        <w:ind w:left="1797" w:hanging="360"/>
      </w:pPr>
      <w:rPr>
        <w:rFonts w:ascii="Courier New" w:hAnsi="Courier New" w:cs="Courier New" w:hint="default"/>
      </w:rPr>
    </w:lvl>
    <w:lvl w:ilvl="2" w:tplc="240A0005">
      <w:start w:val="1"/>
      <w:numFmt w:val="bullet"/>
      <w:lvlText w:val=""/>
      <w:lvlJc w:val="left"/>
      <w:pPr>
        <w:ind w:left="2517" w:hanging="360"/>
      </w:pPr>
      <w:rPr>
        <w:rFonts w:ascii="Wingdings" w:hAnsi="Wingdings" w:hint="default"/>
      </w:rPr>
    </w:lvl>
    <w:lvl w:ilvl="3" w:tplc="240A0001">
      <w:start w:val="1"/>
      <w:numFmt w:val="bullet"/>
      <w:lvlText w:val=""/>
      <w:lvlJc w:val="left"/>
      <w:pPr>
        <w:ind w:left="3237" w:hanging="360"/>
      </w:pPr>
      <w:rPr>
        <w:rFonts w:ascii="Symbol" w:hAnsi="Symbol" w:hint="default"/>
      </w:rPr>
    </w:lvl>
    <w:lvl w:ilvl="4" w:tplc="240A0003">
      <w:start w:val="1"/>
      <w:numFmt w:val="bullet"/>
      <w:lvlText w:val="o"/>
      <w:lvlJc w:val="left"/>
      <w:pPr>
        <w:ind w:left="3957" w:hanging="360"/>
      </w:pPr>
      <w:rPr>
        <w:rFonts w:ascii="Courier New" w:hAnsi="Courier New" w:cs="Courier New" w:hint="default"/>
      </w:rPr>
    </w:lvl>
    <w:lvl w:ilvl="5" w:tplc="240A0005">
      <w:start w:val="1"/>
      <w:numFmt w:val="bullet"/>
      <w:lvlText w:val=""/>
      <w:lvlJc w:val="left"/>
      <w:pPr>
        <w:ind w:left="4677" w:hanging="360"/>
      </w:pPr>
      <w:rPr>
        <w:rFonts w:ascii="Wingdings" w:hAnsi="Wingdings" w:hint="default"/>
      </w:rPr>
    </w:lvl>
    <w:lvl w:ilvl="6" w:tplc="240A0001">
      <w:start w:val="1"/>
      <w:numFmt w:val="bullet"/>
      <w:lvlText w:val=""/>
      <w:lvlJc w:val="left"/>
      <w:pPr>
        <w:ind w:left="5397" w:hanging="360"/>
      </w:pPr>
      <w:rPr>
        <w:rFonts w:ascii="Symbol" w:hAnsi="Symbol" w:hint="default"/>
      </w:rPr>
    </w:lvl>
    <w:lvl w:ilvl="7" w:tplc="240A0003">
      <w:start w:val="1"/>
      <w:numFmt w:val="bullet"/>
      <w:lvlText w:val="o"/>
      <w:lvlJc w:val="left"/>
      <w:pPr>
        <w:ind w:left="6117" w:hanging="360"/>
      </w:pPr>
      <w:rPr>
        <w:rFonts w:ascii="Courier New" w:hAnsi="Courier New" w:cs="Courier New" w:hint="default"/>
      </w:rPr>
    </w:lvl>
    <w:lvl w:ilvl="8" w:tplc="240A0005">
      <w:start w:val="1"/>
      <w:numFmt w:val="bullet"/>
      <w:lvlText w:val=""/>
      <w:lvlJc w:val="left"/>
      <w:pPr>
        <w:ind w:left="6837" w:hanging="360"/>
      </w:pPr>
      <w:rPr>
        <w:rFonts w:ascii="Wingdings" w:hAnsi="Wingdings" w:hint="default"/>
      </w:rPr>
    </w:lvl>
  </w:abstractNum>
  <w:abstractNum w:abstractNumId="3">
    <w:nsid w:val="073B07CC"/>
    <w:multiLevelType w:val="hybridMultilevel"/>
    <w:tmpl w:val="B5D43C5A"/>
    <w:lvl w:ilvl="0" w:tplc="F32EECAC">
      <w:start w:val="1"/>
      <w:numFmt w:val="bullet"/>
      <w:lvlText w:val=""/>
      <w:lvlPicBulletId w:val="0"/>
      <w:lvlJc w:val="left"/>
      <w:pPr>
        <w:tabs>
          <w:tab w:val="num" w:pos="720"/>
        </w:tabs>
        <w:ind w:left="720" w:hanging="360"/>
      </w:pPr>
      <w:rPr>
        <w:rFonts w:ascii="Symbol" w:hAnsi="Symbol" w:hint="default"/>
        <w:color w:val="auto"/>
      </w:rPr>
    </w:lvl>
    <w:lvl w:ilvl="1" w:tplc="96B06210">
      <w:start w:val="1"/>
      <w:numFmt w:val="bullet"/>
      <w:lvlText w:val="•"/>
      <w:lvlJc w:val="left"/>
      <w:pPr>
        <w:tabs>
          <w:tab w:val="num" w:pos="1440"/>
        </w:tabs>
        <w:ind w:left="1440" w:hanging="360"/>
      </w:pPr>
      <w:rPr>
        <w:rFonts w:ascii="Arial" w:hAnsi="Arial" w:cs="Times New Roman" w:hint="default"/>
      </w:rPr>
    </w:lvl>
    <w:lvl w:ilvl="2" w:tplc="7AAC826E">
      <w:start w:val="1"/>
      <w:numFmt w:val="bullet"/>
      <w:lvlText w:val="•"/>
      <w:lvlJc w:val="left"/>
      <w:pPr>
        <w:tabs>
          <w:tab w:val="num" w:pos="2160"/>
        </w:tabs>
        <w:ind w:left="2160" w:hanging="360"/>
      </w:pPr>
      <w:rPr>
        <w:rFonts w:ascii="Arial" w:hAnsi="Arial" w:cs="Times New Roman" w:hint="default"/>
      </w:rPr>
    </w:lvl>
    <w:lvl w:ilvl="3" w:tplc="4906D656">
      <w:start w:val="1"/>
      <w:numFmt w:val="bullet"/>
      <w:lvlText w:val="•"/>
      <w:lvlJc w:val="left"/>
      <w:pPr>
        <w:tabs>
          <w:tab w:val="num" w:pos="2880"/>
        </w:tabs>
        <w:ind w:left="2880" w:hanging="360"/>
      </w:pPr>
      <w:rPr>
        <w:rFonts w:ascii="Arial" w:hAnsi="Arial" w:cs="Times New Roman" w:hint="default"/>
      </w:rPr>
    </w:lvl>
    <w:lvl w:ilvl="4" w:tplc="61823308">
      <w:start w:val="1"/>
      <w:numFmt w:val="bullet"/>
      <w:lvlText w:val="•"/>
      <w:lvlJc w:val="left"/>
      <w:pPr>
        <w:tabs>
          <w:tab w:val="num" w:pos="3600"/>
        </w:tabs>
        <w:ind w:left="3600" w:hanging="360"/>
      </w:pPr>
      <w:rPr>
        <w:rFonts w:ascii="Arial" w:hAnsi="Arial" w:cs="Times New Roman" w:hint="default"/>
      </w:rPr>
    </w:lvl>
    <w:lvl w:ilvl="5" w:tplc="1D4E9144">
      <w:start w:val="1"/>
      <w:numFmt w:val="bullet"/>
      <w:lvlText w:val="•"/>
      <w:lvlJc w:val="left"/>
      <w:pPr>
        <w:tabs>
          <w:tab w:val="num" w:pos="4320"/>
        </w:tabs>
        <w:ind w:left="4320" w:hanging="360"/>
      </w:pPr>
      <w:rPr>
        <w:rFonts w:ascii="Arial" w:hAnsi="Arial" w:cs="Times New Roman" w:hint="default"/>
      </w:rPr>
    </w:lvl>
    <w:lvl w:ilvl="6" w:tplc="7FAA02F2">
      <w:start w:val="1"/>
      <w:numFmt w:val="bullet"/>
      <w:lvlText w:val="•"/>
      <w:lvlJc w:val="left"/>
      <w:pPr>
        <w:tabs>
          <w:tab w:val="num" w:pos="5040"/>
        </w:tabs>
        <w:ind w:left="5040" w:hanging="360"/>
      </w:pPr>
      <w:rPr>
        <w:rFonts w:ascii="Arial" w:hAnsi="Arial" w:cs="Times New Roman" w:hint="default"/>
      </w:rPr>
    </w:lvl>
    <w:lvl w:ilvl="7" w:tplc="38FC8B2C">
      <w:start w:val="1"/>
      <w:numFmt w:val="bullet"/>
      <w:lvlText w:val="•"/>
      <w:lvlJc w:val="left"/>
      <w:pPr>
        <w:tabs>
          <w:tab w:val="num" w:pos="5760"/>
        </w:tabs>
        <w:ind w:left="5760" w:hanging="360"/>
      </w:pPr>
      <w:rPr>
        <w:rFonts w:ascii="Arial" w:hAnsi="Arial" w:cs="Times New Roman" w:hint="default"/>
      </w:rPr>
    </w:lvl>
    <w:lvl w:ilvl="8" w:tplc="96CA45EA">
      <w:start w:val="1"/>
      <w:numFmt w:val="bullet"/>
      <w:lvlText w:val="•"/>
      <w:lvlJc w:val="left"/>
      <w:pPr>
        <w:tabs>
          <w:tab w:val="num" w:pos="6480"/>
        </w:tabs>
        <w:ind w:left="6480" w:hanging="360"/>
      </w:pPr>
      <w:rPr>
        <w:rFonts w:ascii="Arial" w:hAnsi="Arial" w:cs="Times New Roman" w:hint="default"/>
      </w:rPr>
    </w:lvl>
  </w:abstractNum>
  <w:abstractNum w:abstractNumId="4">
    <w:nsid w:val="09025062"/>
    <w:multiLevelType w:val="hybridMultilevel"/>
    <w:tmpl w:val="EF14592C"/>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nsid w:val="0B055E4E"/>
    <w:multiLevelType w:val="hybridMultilevel"/>
    <w:tmpl w:val="4F6E99D4"/>
    <w:lvl w:ilvl="0" w:tplc="F32EECAC">
      <w:start w:val="1"/>
      <w:numFmt w:val="bullet"/>
      <w:lvlText w:val=""/>
      <w:lvlPicBulletId w:val="0"/>
      <w:lvlJc w:val="left"/>
      <w:pPr>
        <w:ind w:left="1080" w:hanging="360"/>
      </w:pPr>
      <w:rPr>
        <w:rFonts w:ascii="Symbol" w:hAnsi="Symbol" w:hint="default"/>
        <w:color w:val="auto"/>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6">
    <w:nsid w:val="0B545A39"/>
    <w:multiLevelType w:val="hybridMultilevel"/>
    <w:tmpl w:val="E7CC0646"/>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
    <w:nsid w:val="0F4635C4"/>
    <w:multiLevelType w:val="hybridMultilevel"/>
    <w:tmpl w:val="C512F22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
    <w:nsid w:val="13986E30"/>
    <w:multiLevelType w:val="hybridMultilevel"/>
    <w:tmpl w:val="DACA2E08"/>
    <w:lvl w:ilvl="0" w:tplc="F32EECAC">
      <w:start w:val="1"/>
      <w:numFmt w:val="bullet"/>
      <w:lvlText w:val=""/>
      <w:lvlPicBulletId w:val="0"/>
      <w:lvlJc w:val="left"/>
      <w:pPr>
        <w:tabs>
          <w:tab w:val="num" w:pos="720"/>
        </w:tabs>
        <w:ind w:left="720" w:hanging="360"/>
      </w:pPr>
      <w:rPr>
        <w:rFonts w:ascii="Symbol" w:hAnsi="Symbol" w:hint="default"/>
        <w:color w:val="auto"/>
      </w:rPr>
    </w:lvl>
    <w:lvl w:ilvl="1" w:tplc="CBC6EA7A">
      <w:start w:val="1"/>
      <w:numFmt w:val="bullet"/>
      <w:lvlText w:val="•"/>
      <w:lvlJc w:val="left"/>
      <w:pPr>
        <w:tabs>
          <w:tab w:val="num" w:pos="1440"/>
        </w:tabs>
        <w:ind w:left="1440" w:hanging="360"/>
      </w:pPr>
      <w:rPr>
        <w:rFonts w:ascii="Arial" w:hAnsi="Arial" w:cs="Times New Roman" w:hint="default"/>
      </w:rPr>
    </w:lvl>
    <w:lvl w:ilvl="2" w:tplc="EA72D55A">
      <w:start w:val="1"/>
      <w:numFmt w:val="bullet"/>
      <w:lvlText w:val="•"/>
      <w:lvlJc w:val="left"/>
      <w:pPr>
        <w:tabs>
          <w:tab w:val="num" w:pos="2160"/>
        </w:tabs>
        <w:ind w:left="2160" w:hanging="360"/>
      </w:pPr>
      <w:rPr>
        <w:rFonts w:ascii="Arial" w:hAnsi="Arial" w:cs="Times New Roman" w:hint="default"/>
      </w:rPr>
    </w:lvl>
    <w:lvl w:ilvl="3" w:tplc="9FCCCB20">
      <w:start w:val="1"/>
      <w:numFmt w:val="bullet"/>
      <w:lvlText w:val="•"/>
      <w:lvlJc w:val="left"/>
      <w:pPr>
        <w:tabs>
          <w:tab w:val="num" w:pos="2880"/>
        </w:tabs>
        <w:ind w:left="2880" w:hanging="360"/>
      </w:pPr>
      <w:rPr>
        <w:rFonts w:ascii="Arial" w:hAnsi="Arial" w:cs="Times New Roman" w:hint="default"/>
      </w:rPr>
    </w:lvl>
    <w:lvl w:ilvl="4" w:tplc="1444E3A2">
      <w:start w:val="1"/>
      <w:numFmt w:val="bullet"/>
      <w:lvlText w:val="•"/>
      <w:lvlJc w:val="left"/>
      <w:pPr>
        <w:tabs>
          <w:tab w:val="num" w:pos="3600"/>
        </w:tabs>
        <w:ind w:left="3600" w:hanging="360"/>
      </w:pPr>
      <w:rPr>
        <w:rFonts w:ascii="Arial" w:hAnsi="Arial" w:cs="Times New Roman" w:hint="default"/>
      </w:rPr>
    </w:lvl>
    <w:lvl w:ilvl="5" w:tplc="7B781E06">
      <w:start w:val="1"/>
      <w:numFmt w:val="bullet"/>
      <w:lvlText w:val="•"/>
      <w:lvlJc w:val="left"/>
      <w:pPr>
        <w:tabs>
          <w:tab w:val="num" w:pos="4320"/>
        </w:tabs>
        <w:ind w:left="4320" w:hanging="360"/>
      </w:pPr>
      <w:rPr>
        <w:rFonts w:ascii="Arial" w:hAnsi="Arial" w:cs="Times New Roman" w:hint="default"/>
      </w:rPr>
    </w:lvl>
    <w:lvl w:ilvl="6" w:tplc="1E923004">
      <w:start w:val="1"/>
      <w:numFmt w:val="bullet"/>
      <w:lvlText w:val="•"/>
      <w:lvlJc w:val="left"/>
      <w:pPr>
        <w:tabs>
          <w:tab w:val="num" w:pos="5040"/>
        </w:tabs>
        <w:ind w:left="5040" w:hanging="360"/>
      </w:pPr>
      <w:rPr>
        <w:rFonts w:ascii="Arial" w:hAnsi="Arial" w:cs="Times New Roman" w:hint="default"/>
      </w:rPr>
    </w:lvl>
    <w:lvl w:ilvl="7" w:tplc="8D5EB97A">
      <w:start w:val="1"/>
      <w:numFmt w:val="bullet"/>
      <w:lvlText w:val="•"/>
      <w:lvlJc w:val="left"/>
      <w:pPr>
        <w:tabs>
          <w:tab w:val="num" w:pos="5760"/>
        </w:tabs>
        <w:ind w:left="5760" w:hanging="360"/>
      </w:pPr>
      <w:rPr>
        <w:rFonts w:ascii="Arial" w:hAnsi="Arial" w:cs="Times New Roman" w:hint="default"/>
      </w:rPr>
    </w:lvl>
    <w:lvl w:ilvl="8" w:tplc="31F865C4">
      <w:start w:val="1"/>
      <w:numFmt w:val="bullet"/>
      <w:lvlText w:val="•"/>
      <w:lvlJc w:val="left"/>
      <w:pPr>
        <w:tabs>
          <w:tab w:val="num" w:pos="6480"/>
        </w:tabs>
        <w:ind w:left="6480" w:hanging="360"/>
      </w:pPr>
      <w:rPr>
        <w:rFonts w:ascii="Arial" w:hAnsi="Arial" w:cs="Times New Roman" w:hint="default"/>
      </w:rPr>
    </w:lvl>
  </w:abstractNum>
  <w:abstractNum w:abstractNumId="9">
    <w:nsid w:val="193E2086"/>
    <w:multiLevelType w:val="hybridMultilevel"/>
    <w:tmpl w:val="8BA0F8DE"/>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10">
    <w:nsid w:val="1A2E0FF4"/>
    <w:multiLevelType w:val="hybridMultilevel"/>
    <w:tmpl w:val="61FED592"/>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1">
    <w:nsid w:val="1B01376F"/>
    <w:multiLevelType w:val="hybridMultilevel"/>
    <w:tmpl w:val="BDC4845A"/>
    <w:lvl w:ilvl="0" w:tplc="F32EECAC">
      <w:start w:val="1"/>
      <w:numFmt w:val="bullet"/>
      <w:lvlText w:val=""/>
      <w:lvlPicBulletId w:val="0"/>
      <w:lvlJc w:val="left"/>
      <w:pPr>
        <w:ind w:left="1077" w:hanging="360"/>
      </w:pPr>
      <w:rPr>
        <w:rFonts w:ascii="Symbol" w:hAnsi="Symbol" w:hint="default"/>
        <w:color w:val="auto"/>
      </w:rPr>
    </w:lvl>
    <w:lvl w:ilvl="1" w:tplc="240A0003">
      <w:start w:val="1"/>
      <w:numFmt w:val="bullet"/>
      <w:lvlText w:val="o"/>
      <w:lvlJc w:val="left"/>
      <w:pPr>
        <w:ind w:left="1797" w:hanging="360"/>
      </w:pPr>
      <w:rPr>
        <w:rFonts w:ascii="Courier New" w:hAnsi="Courier New" w:cs="Courier New" w:hint="default"/>
      </w:rPr>
    </w:lvl>
    <w:lvl w:ilvl="2" w:tplc="240A0005">
      <w:start w:val="1"/>
      <w:numFmt w:val="bullet"/>
      <w:lvlText w:val=""/>
      <w:lvlJc w:val="left"/>
      <w:pPr>
        <w:ind w:left="2517" w:hanging="360"/>
      </w:pPr>
      <w:rPr>
        <w:rFonts w:ascii="Wingdings" w:hAnsi="Wingdings" w:hint="default"/>
      </w:rPr>
    </w:lvl>
    <w:lvl w:ilvl="3" w:tplc="240A0001">
      <w:start w:val="1"/>
      <w:numFmt w:val="bullet"/>
      <w:lvlText w:val=""/>
      <w:lvlJc w:val="left"/>
      <w:pPr>
        <w:ind w:left="3237" w:hanging="360"/>
      </w:pPr>
      <w:rPr>
        <w:rFonts w:ascii="Symbol" w:hAnsi="Symbol" w:hint="default"/>
      </w:rPr>
    </w:lvl>
    <w:lvl w:ilvl="4" w:tplc="240A0003">
      <w:start w:val="1"/>
      <w:numFmt w:val="bullet"/>
      <w:lvlText w:val="o"/>
      <w:lvlJc w:val="left"/>
      <w:pPr>
        <w:ind w:left="3957" w:hanging="360"/>
      </w:pPr>
      <w:rPr>
        <w:rFonts w:ascii="Courier New" w:hAnsi="Courier New" w:cs="Courier New" w:hint="default"/>
      </w:rPr>
    </w:lvl>
    <w:lvl w:ilvl="5" w:tplc="240A0005">
      <w:start w:val="1"/>
      <w:numFmt w:val="bullet"/>
      <w:lvlText w:val=""/>
      <w:lvlJc w:val="left"/>
      <w:pPr>
        <w:ind w:left="4677" w:hanging="360"/>
      </w:pPr>
      <w:rPr>
        <w:rFonts w:ascii="Wingdings" w:hAnsi="Wingdings" w:hint="default"/>
      </w:rPr>
    </w:lvl>
    <w:lvl w:ilvl="6" w:tplc="240A0001">
      <w:start w:val="1"/>
      <w:numFmt w:val="bullet"/>
      <w:lvlText w:val=""/>
      <w:lvlJc w:val="left"/>
      <w:pPr>
        <w:ind w:left="5397" w:hanging="360"/>
      </w:pPr>
      <w:rPr>
        <w:rFonts w:ascii="Symbol" w:hAnsi="Symbol" w:hint="default"/>
      </w:rPr>
    </w:lvl>
    <w:lvl w:ilvl="7" w:tplc="240A0003">
      <w:start w:val="1"/>
      <w:numFmt w:val="bullet"/>
      <w:lvlText w:val="o"/>
      <w:lvlJc w:val="left"/>
      <w:pPr>
        <w:ind w:left="6117" w:hanging="360"/>
      </w:pPr>
      <w:rPr>
        <w:rFonts w:ascii="Courier New" w:hAnsi="Courier New" w:cs="Courier New" w:hint="default"/>
      </w:rPr>
    </w:lvl>
    <w:lvl w:ilvl="8" w:tplc="240A0005">
      <w:start w:val="1"/>
      <w:numFmt w:val="bullet"/>
      <w:lvlText w:val=""/>
      <w:lvlJc w:val="left"/>
      <w:pPr>
        <w:ind w:left="6837" w:hanging="360"/>
      </w:pPr>
      <w:rPr>
        <w:rFonts w:ascii="Wingdings" w:hAnsi="Wingdings" w:hint="default"/>
      </w:rPr>
    </w:lvl>
  </w:abstractNum>
  <w:abstractNum w:abstractNumId="12">
    <w:nsid w:val="1D1F6AF3"/>
    <w:multiLevelType w:val="hybridMultilevel"/>
    <w:tmpl w:val="680288BE"/>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3">
    <w:nsid w:val="1D8B0477"/>
    <w:multiLevelType w:val="hybridMultilevel"/>
    <w:tmpl w:val="7DF8F024"/>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4">
    <w:nsid w:val="1EB23837"/>
    <w:multiLevelType w:val="hybridMultilevel"/>
    <w:tmpl w:val="85847C4E"/>
    <w:lvl w:ilvl="0" w:tplc="F32EECAC">
      <w:start w:val="1"/>
      <w:numFmt w:val="bullet"/>
      <w:lvlText w:val=""/>
      <w:lvlPicBulletId w:val="0"/>
      <w:lvlJc w:val="left"/>
      <w:pPr>
        <w:ind w:left="1080" w:hanging="360"/>
      </w:pPr>
      <w:rPr>
        <w:rFonts w:ascii="Symbol" w:hAnsi="Symbol" w:hint="default"/>
        <w:color w:val="auto"/>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15">
    <w:nsid w:val="1FCF055E"/>
    <w:multiLevelType w:val="hybridMultilevel"/>
    <w:tmpl w:val="1A4067DE"/>
    <w:lvl w:ilvl="0" w:tplc="F32EECAC">
      <w:start w:val="1"/>
      <w:numFmt w:val="bullet"/>
      <w:lvlText w:val=""/>
      <w:lvlPicBulletId w:val="0"/>
      <w:lvlJc w:val="left"/>
      <w:pPr>
        <w:tabs>
          <w:tab w:val="num" w:pos="720"/>
        </w:tabs>
        <w:ind w:left="720" w:hanging="360"/>
      </w:pPr>
      <w:rPr>
        <w:rFonts w:ascii="Symbol" w:hAnsi="Symbol" w:hint="default"/>
        <w:color w:val="auto"/>
      </w:rPr>
    </w:lvl>
    <w:lvl w:ilvl="1" w:tplc="9F1A4162">
      <w:start w:val="1"/>
      <w:numFmt w:val="bullet"/>
      <w:lvlText w:val="•"/>
      <w:lvlJc w:val="left"/>
      <w:pPr>
        <w:tabs>
          <w:tab w:val="num" w:pos="1440"/>
        </w:tabs>
        <w:ind w:left="1440" w:hanging="360"/>
      </w:pPr>
      <w:rPr>
        <w:rFonts w:ascii="Arial" w:hAnsi="Arial" w:cs="Times New Roman" w:hint="default"/>
      </w:rPr>
    </w:lvl>
    <w:lvl w:ilvl="2" w:tplc="C6B6AE96">
      <w:start w:val="1"/>
      <w:numFmt w:val="bullet"/>
      <w:lvlText w:val="•"/>
      <w:lvlJc w:val="left"/>
      <w:pPr>
        <w:tabs>
          <w:tab w:val="num" w:pos="2160"/>
        </w:tabs>
        <w:ind w:left="2160" w:hanging="360"/>
      </w:pPr>
      <w:rPr>
        <w:rFonts w:ascii="Arial" w:hAnsi="Arial" w:cs="Times New Roman" w:hint="default"/>
      </w:rPr>
    </w:lvl>
    <w:lvl w:ilvl="3" w:tplc="22DEE3DA">
      <w:start w:val="1"/>
      <w:numFmt w:val="bullet"/>
      <w:lvlText w:val="•"/>
      <w:lvlJc w:val="left"/>
      <w:pPr>
        <w:tabs>
          <w:tab w:val="num" w:pos="2880"/>
        </w:tabs>
        <w:ind w:left="2880" w:hanging="360"/>
      </w:pPr>
      <w:rPr>
        <w:rFonts w:ascii="Arial" w:hAnsi="Arial" w:cs="Times New Roman" w:hint="default"/>
      </w:rPr>
    </w:lvl>
    <w:lvl w:ilvl="4" w:tplc="C900B61C">
      <w:start w:val="1"/>
      <w:numFmt w:val="bullet"/>
      <w:lvlText w:val="•"/>
      <w:lvlJc w:val="left"/>
      <w:pPr>
        <w:tabs>
          <w:tab w:val="num" w:pos="3600"/>
        </w:tabs>
        <w:ind w:left="3600" w:hanging="360"/>
      </w:pPr>
      <w:rPr>
        <w:rFonts w:ascii="Arial" w:hAnsi="Arial" w:cs="Times New Roman" w:hint="default"/>
      </w:rPr>
    </w:lvl>
    <w:lvl w:ilvl="5" w:tplc="03E6EA48">
      <w:start w:val="1"/>
      <w:numFmt w:val="bullet"/>
      <w:lvlText w:val="•"/>
      <w:lvlJc w:val="left"/>
      <w:pPr>
        <w:tabs>
          <w:tab w:val="num" w:pos="4320"/>
        </w:tabs>
        <w:ind w:left="4320" w:hanging="360"/>
      </w:pPr>
      <w:rPr>
        <w:rFonts w:ascii="Arial" w:hAnsi="Arial" w:cs="Times New Roman" w:hint="default"/>
      </w:rPr>
    </w:lvl>
    <w:lvl w:ilvl="6" w:tplc="92FEAD78">
      <w:start w:val="1"/>
      <w:numFmt w:val="bullet"/>
      <w:lvlText w:val="•"/>
      <w:lvlJc w:val="left"/>
      <w:pPr>
        <w:tabs>
          <w:tab w:val="num" w:pos="5040"/>
        </w:tabs>
        <w:ind w:left="5040" w:hanging="360"/>
      </w:pPr>
      <w:rPr>
        <w:rFonts w:ascii="Arial" w:hAnsi="Arial" w:cs="Times New Roman" w:hint="default"/>
      </w:rPr>
    </w:lvl>
    <w:lvl w:ilvl="7" w:tplc="3FEE2002">
      <w:start w:val="1"/>
      <w:numFmt w:val="bullet"/>
      <w:lvlText w:val="•"/>
      <w:lvlJc w:val="left"/>
      <w:pPr>
        <w:tabs>
          <w:tab w:val="num" w:pos="5760"/>
        </w:tabs>
        <w:ind w:left="5760" w:hanging="360"/>
      </w:pPr>
      <w:rPr>
        <w:rFonts w:ascii="Arial" w:hAnsi="Arial" w:cs="Times New Roman" w:hint="default"/>
      </w:rPr>
    </w:lvl>
    <w:lvl w:ilvl="8" w:tplc="6DB64CE4">
      <w:start w:val="1"/>
      <w:numFmt w:val="bullet"/>
      <w:lvlText w:val="•"/>
      <w:lvlJc w:val="left"/>
      <w:pPr>
        <w:tabs>
          <w:tab w:val="num" w:pos="6480"/>
        </w:tabs>
        <w:ind w:left="6480" w:hanging="360"/>
      </w:pPr>
      <w:rPr>
        <w:rFonts w:ascii="Arial" w:hAnsi="Arial" w:cs="Times New Roman" w:hint="default"/>
      </w:rPr>
    </w:lvl>
  </w:abstractNum>
  <w:abstractNum w:abstractNumId="16">
    <w:nsid w:val="20702D9A"/>
    <w:multiLevelType w:val="hybridMultilevel"/>
    <w:tmpl w:val="3DF8E626"/>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7">
    <w:nsid w:val="20936A1E"/>
    <w:multiLevelType w:val="hybridMultilevel"/>
    <w:tmpl w:val="782EF8A4"/>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8">
    <w:nsid w:val="21846D98"/>
    <w:multiLevelType w:val="hybridMultilevel"/>
    <w:tmpl w:val="3AD430B4"/>
    <w:lvl w:ilvl="0" w:tplc="F32EECAC">
      <w:start w:val="1"/>
      <w:numFmt w:val="bullet"/>
      <w:lvlText w:val=""/>
      <w:lvlPicBulletId w:val="0"/>
      <w:lvlJc w:val="left"/>
      <w:pPr>
        <w:tabs>
          <w:tab w:val="num" w:pos="720"/>
        </w:tabs>
        <w:ind w:left="720" w:hanging="360"/>
      </w:pPr>
      <w:rPr>
        <w:rFonts w:ascii="Symbol" w:hAnsi="Symbol" w:hint="default"/>
        <w:color w:val="auto"/>
      </w:rPr>
    </w:lvl>
    <w:lvl w:ilvl="1" w:tplc="D954E33E">
      <w:start w:val="1"/>
      <w:numFmt w:val="bullet"/>
      <w:lvlText w:val="•"/>
      <w:lvlJc w:val="left"/>
      <w:pPr>
        <w:tabs>
          <w:tab w:val="num" w:pos="1440"/>
        </w:tabs>
        <w:ind w:left="1440" w:hanging="360"/>
      </w:pPr>
      <w:rPr>
        <w:rFonts w:ascii="Arial" w:hAnsi="Arial" w:cs="Times New Roman" w:hint="default"/>
      </w:rPr>
    </w:lvl>
    <w:lvl w:ilvl="2" w:tplc="4014D50C">
      <w:start w:val="1"/>
      <w:numFmt w:val="bullet"/>
      <w:lvlText w:val="•"/>
      <w:lvlJc w:val="left"/>
      <w:pPr>
        <w:tabs>
          <w:tab w:val="num" w:pos="2160"/>
        </w:tabs>
        <w:ind w:left="2160" w:hanging="360"/>
      </w:pPr>
      <w:rPr>
        <w:rFonts w:ascii="Arial" w:hAnsi="Arial" w:cs="Times New Roman" w:hint="default"/>
      </w:rPr>
    </w:lvl>
    <w:lvl w:ilvl="3" w:tplc="C980CD8A">
      <w:start w:val="1"/>
      <w:numFmt w:val="bullet"/>
      <w:lvlText w:val="•"/>
      <w:lvlJc w:val="left"/>
      <w:pPr>
        <w:tabs>
          <w:tab w:val="num" w:pos="2880"/>
        </w:tabs>
        <w:ind w:left="2880" w:hanging="360"/>
      </w:pPr>
      <w:rPr>
        <w:rFonts w:ascii="Arial" w:hAnsi="Arial" w:cs="Times New Roman" w:hint="default"/>
      </w:rPr>
    </w:lvl>
    <w:lvl w:ilvl="4" w:tplc="AB16E864">
      <w:start w:val="1"/>
      <w:numFmt w:val="bullet"/>
      <w:lvlText w:val="•"/>
      <w:lvlJc w:val="left"/>
      <w:pPr>
        <w:tabs>
          <w:tab w:val="num" w:pos="3600"/>
        </w:tabs>
        <w:ind w:left="3600" w:hanging="360"/>
      </w:pPr>
      <w:rPr>
        <w:rFonts w:ascii="Arial" w:hAnsi="Arial" w:cs="Times New Roman" w:hint="default"/>
      </w:rPr>
    </w:lvl>
    <w:lvl w:ilvl="5" w:tplc="CE18F52C">
      <w:start w:val="1"/>
      <w:numFmt w:val="bullet"/>
      <w:lvlText w:val="•"/>
      <w:lvlJc w:val="left"/>
      <w:pPr>
        <w:tabs>
          <w:tab w:val="num" w:pos="4320"/>
        </w:tabs>
        <w:ind w:left="4320" w:hanging="360"/>
      </w:pPr>
      <w:rPr>
        <w:rFonts w:ascii="Arial" w:hAnsi="Arial" w:cs="Times New Roman" w:hint="default"/>
      </w:rPr>
    </w:lvl>
    <w:lvl w:ilvl="6" w:tplc="41E2E47C">
      <w:start w:val="1"/>
      <w:numFmt w:val="bullet"/>
      <w:lvlText w:val="•"/>
      <w:lvlJc w:val="left"/>
      <w:pPr>
        <w:tabs>
          <w:tab w:val="num" w:pos="5040"/>
        </w:tabs>
        <w:ind w:left="5040" w:hanging="360"/>
      </w:pPr>
      <w:rPr>
        <w:rFonts w:ascii="Arial" w:hAnsi="Arial" w:cs="Times New Roman" w:hint="default"/>
      </w:rPr>
    </w:lvl>
    <w:lvl w:ilvl="7" w:tplc="29EEDD28">
      <w:start w:val="1"/>
      <w:numFmt w:val="bullet"/>
      <w:lvlText w:val="•"/>
      <w:lvlJc w:val="left"/>
      <w:pPr>
        <w:tabs>
          <w:tab w:val="num" w:pos="5760"/>
        </w:tabs>
        <w:ind w:left="5760" w:hanging="360"/>
      </w:pPr>
      <w:rPr>
        <w:rFonts w:ascii="Arial" w:hAnsi="Arial" w:cs="Times New Roman" w:hint="default"/>
      </w:rPr>
    </w:lvl>
    <w:lvl w:ilvl="8" w:tplc="E73470DE">
      <w:start w:val="1"/>
      <w:numFmt w:val="bullet"/>
      <w:lvlText w:val="•"/>
      <w:lvlJc w:val="left"/>
      <w:pPr>
        <w:tabs>
          <w:tab w:val="num" w:pos="6480"/>
        </w:tabs>
        <w:ind w:left="6480" w:hanging="360"/>
      </w:pPr>
      <w:rPr>
        <w:rFonts w:ascii="Arial" w:hAnsi="Arial" w:cs="Times New Roman" w:hint="default"/>
      </w:rPr>
    </w:lvl>
  </w:abstractNum>
  <w:abstractNum w:abstractNumId="19">
    <w:nsid w:val="22BA61B2"/>
    <w:multiLevelType w:val="hybridMultilevel"/>
    <w:tmpl w:val="024C915C"/>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0">
    <w:nsid w:val="235B0C34"/>
    <w:multiLevelType w:val="hybridMultilevel"/>
    <w:tmpl w:val="E698D3CC"/>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1">
    <w:nsid w:val="262D41D2"/>
    <w:multiLevelType w:val="hybridMultilevel"/>
    <w:tmpl w:val="BB705C2C"/>
    <w:lvl w:ilvl="0" w:tplc="F32EECAC">
      <w:start w:val="1"/>
      <w:numFmt w:val="bullet"/>
      <w:lvlText w:val=""/>
      <w:lvlPicBulletId w:val="0"/>
      <w:lvlJc w:val="left"/>
      <w:pPr>
        <w:tabs>
          <w:tab w:val="num" w:pos="720"/>
        </w:tabs>
        <w:ind w:left="720" w:hanging="360"/>
      </w:pPr>
      <w:rPr>
        <w:rFonts w:ascii="Symbol" w:hAnsi="Symbol" w:hint="default"/>
        <w:color w:val="auto"/>
      </w:rPr>
    </w:lvl>
    <w:lvl w:ilvl="1" w:tplc="27A8B5D2">
      <w:start w:val="1"/>
      <w:numFmt w:val="bullet"/>
      <w:lvlText w:val="•"/>
      <w:lvlJc w:val="left"/>
      <w:pPr>
        <w:tabs>
          <w:tab w:val="num" w:pos="1440"/>
        </w:tabs>
        <w:ind w:left="1440" w:hanging="360"/>
      </w:pPr>
      <w:rPr>
        <w:rFonts w:ascii="Arial" w:hAnsi="Arial" w:cs="Times New Roman" w:hint="default"/>
      </w:rPr>
    </w:lvl>
    <w:lvl w:ilvl="2" w:tplc="BCB2A704">
      <w:start w:val="1"/>
      <w:numFmt w:val="bullet"/>
      <w:lvlText w:val="•"/>
      <w:lvlJc w:val="left"/>
      <w:pPr>
        <w:tabs>
          <w:tab w:val="num" w:pos="2160"/>
        </w:tabs>
        <w:ind w:left="2160" w:hanging="360"/>
      </w:pPr>
      <w:rPr>
        <w:rFonts w:ascii="Arial" w:hAnsi="Arial" w:cs="Times New Roman" w:hint="default"/>
      </w:rPr>
    </w:lvl>
    <w:lvl w:ilvl="3" w:tplc="F22663DC">
      <w:start w:val="1"/>
      <w:numFmt w:val="bullet"/>
      <w:lvlText w:val="•"/>
      <w:lvlJc w:val="left"/>
      <w:pPr>
        <w:tabs>
          <w:tab w:val="num" w:pos="2880"/>
        </w:tabs>
        <w:ind w:left="2880" w:hanging="360"/>
      </w:pPr>
      <w:rPr>
        <w:rFonts w:ascii="Arial" w:hAnsi="Arial" w:cs="Times New Roman" w:hint="default"/>
      </w:rPr>
    </w:lvl>
    <w:lvl w:ilvl="4" w:tplc="6B7622A4">
      <w:start w:val="1"/>
      <w:numFmt w:val="bullet"/>
      <w:lvlText w:val="•"/>
      <w:lvlJc w:val="left"/>
      <w:pPr>
        <w:tabs>
          <w:tab w:val="num" w:pos="3600"/>
        </w:tabs>
        <w:ind w:left="3600" w:hanging="360"/>
      </w:pPr>
      <w:rPr>
        <w:rFonts w:ascii="Arial" w:hAnsi="Arial" w:cs="Times New Roman" w:hint="default"/>
      </w:rPr>
    </w:lvl>
    <w:lvl w:ilvl="5" w:tplc="5642B71C">
      <w:start w:val="1"/>
      <w:numFmt w:val="bullet"/>
      <w:lvlText w:val="•"/>
      <w:lvlJc w:val="left"/>
      <w:pPr>
        <w:tabs>
          <w:tab w:val="num" w:pos="4320"/>
        </w:tabs>
        <w:ind w:left="4320" w:hanging="360"/>
      </w:pPr>
      <w:rPr>
        <w:rFonts w:ascii="Arial" w:hAnsi="Arial" w:cs="Times New Roman" w:hint="default"/>
      </w:rPr>
    </w:lvl>
    <w:lvl w:ilvl="6" w:tplc="26E43F04">
      <w:start w:val="1"/>
      <w:numFmt w:val="bullet"/>
      <w:lvlText w:val="•"/>
      <w:lvlJc w:val="left"/>
      <w:pPr>
        <w:tabs>
          <w:tab w:val="num" w:pos="5040"/>
        </w:tabs>
        <w:ind w:left="5040" w:hanging="360"/>
      </w:pPr>
      <w:rPr>
        <w:rFonts w:ascii="Arial" w:hAnsi="Arial" w:cs="Times New Roman" w:hint="default"/>
      </w:rPr>
    </w:lvl>
    <w:lvl w:ilvl="7" w:tplc="00262E54">
      <w:start w:val="1"/>
      <w:numFmt w:val="bullet"/>
      <w:lvlText w:val="•"/>
      <w:lvlJc w:val="left"/>
      <w:pPr>
        <w:tabs>
          <w:tab w:val="num" w:pos="5760"/>
        </w:tabs>
        <w:ind w:left="5760" w:hanging="360"/>
      </w:pPr>
      <w:rPr>
        <w:rFonts w:ascii="Arial" w:hAnsi="Arial" w:cs="Times New Roman" w:hint="default"/>
      </w:rPr>
    </w:lvl>
    <w:lvl w:ilvl="8" w:tplc="A49C9270">
      <w:start w:val="1"/>
      <w:numFmt w:val="bullet"/>
      <w:lvlText w:val="•"/>
      <w:lvlJc w:val="left"/>
      <w:pPr>
        <w:tabs>
          <w:tab w:val="num" w:pos="6480"/>
        </w:tabs>
        <w:ind w:left="6480" w:hanging="360"/>
      </w:pPr>
      <w:rPr>
        <w:rFonts w:ascii="Arial" w:hAnsi="Arial" w:cs="Times New Roman" w:hint="default"/>
      </w:rPr>
    </w:lvl>
  </w:abstractNum>
  <w:abstractNum w:abstractNumId="22">
    <w:nsid w:val="28156C70"/>
    <w:multiLevelType w:val="hybridMultilevel"/>
    <w:tmpl w:val="AA8C31B8"/>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3">
    <w:nsid w:val="2A1A6ECB"/>
    <w:multiLevelType w:val="hybridMultilevel"/>
    <w:tmpl w:val="A770E878"/>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4">
    <w:nsid w:val="349C027D"/>
    <w:multiLevelType w:val="hybridMultilevel"/>
    <w:tmpl w:val="403CA7B0"/>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35EF598A"/>
    <w:multiLevelType w:val="hybridMultilevel"/>
    <w:tmpl w:val="A2CAC122"/>
    <w:lvl w:ilvl="0" w:tplc="F32EECAC">
      <w:start w:val="1"/>
      <w:numFmt w:val="bullet"/>
      <w:lvlText w:val=""/>
      <w:lvlPicBulletId w:val="0"/>
      <w:lvlJc w:val="left"/>
      <w:pPr>
        <w:tabs>
          <w:tab w:val="num" w:pos="720"/>
        </w:tabs>
        <w:ind w:left="720" w:hanging="360"/>
      </w:pPr>
      <w:rPr>
        <w:rFonts w:ascii="Symbol" w:hAnsi="Symbol" w:hint="default"/>
        <w:color w:val="auto"/>
      </w:rPr>
    </w:lvl>
    <w:lvl w:ilvl="1" w:tplc="70C0E578">
      <w:start w:val="1"/>
      <w:numFmt w:val="bullet"/>
      <w:lvlText w:val="•"/>
      <w:lvlJc w:val="left"/>
      <w:pPr>
        <w:tabs>
          <w:tab w:val="num" w:pos="1440"/>
        </w:tabs>
        <w:ind w:left="1440" w:hanging="360"/>
      </w:pPr>
      <w:rPr>
        <w:rFonts w:ascii="Arial" w:hAnsi="Arial" w:cs="Times New Roman" w:hint="default"/>
      </w:rPr>
    </w:lvl>
    <w:lvl w:ilvl="2" w:tplc="EC646EEA">
      <w:start w:val="1"/>
      <w:numFmt w:val="bullet"/>
      <w:lvlText w:val="•"/>
      <w:lvlJc w:val="left"/>
      <w:pPr>
        <w:tabs>
          <w:tab w:val="num" w:pos="2160"/>
        </w:tabs>
        <w:ind w:left="2160" w:hanging="360"/>
      </w:pPr>
      <w:rPr>
        <w:rFonts w:ascii="Arial" w:hAnsi="Arial" w:cs="Times New Roman" w:hint="default"/>
      </w:rPr>
    </w:lvl>
    <w:lvl w:ilvl="3" w:tplc="67B62F02">
      <w:start w:val="1"/>
      <w:numFmt w:val="bullet"/>
      <w:lvlText w:val="•"/>
      <w:lvlJc w:val="left"/>
      <w:pPr>
        <w:tabs>
          <w:tab w:val="num" w:pos="2880"/>
        </w:tabs>
        <w:ind w:left="2880" w:hanging="360"/>
      </w:pPr>
      <w:rPr>
        <w:rFonts w:ascii="Arial" w:hAnsi="Arial" w:cs="Times New Roman" w:hint="default"/>
      </w:rPr>
    </w:lvl>
    <w:lvl w:ilvl="4" w:tplc="C756D3D0">
      <w:start w:val="1"/>
      <w:numFmt w:val="bullet"/>
      <w:lvlText w:val="•"/>
      <w:lvlJc w:val="left"/>
      <w:pPr>
        <w:tabs>
          <w:tab w:val="num" w:pos="3600"/>
        </w:tabs>
        <w:ind w:left="3600" w:hanging="360"/>
      </w:pPr>
      <w:rPr>
        <w:rFonts w:ascii="Arial" w:hAnsi="Arial" w:cs="Times New Roman" w:hint="default"/>
      </w:rPr>
    </w:lvl>
    <w:lvl w:ilvl="5" w:tplc="8CD67196">
      <w:start w:val="1"/>
      <w:numFmt w:val="bullet"/>
      <w:lvlText w:val="•"/>
      <w:lvlJc w:val="left"/>
      <w:pPr>
        <w:tabs>
          <w:tab w:val="num" w:pos="4320"/>
        </w:tabs>
        <w:ind w:left="4320" w:hanging="360"/>
      </w:pPr>
      <w:rPr>
        <w:rFonts w:ascii="Arial" w:hAnsi="Arial" w:cs="Times New Roman" w:hint="default"/>
      </w:rPr>
    </w:lvl>
    <w:lvl w:ilvl="6" w:tplc="E20C6C1E">
      <w:start w:val="1"/>
      <w:numFmt w:val="bullet"/>
      <w:lvlText w:val="•"/>
      <w:lvlJc w:val="left"/>
      <w:pPr>
        <w:tabs>
          <w:tab w:val="num" w:pos="5040"/>
        </w:tabs>
        <w:ind w:left="5040" w:hanging="360"/>
      </w:pPr>
      <w:rPr>
        <w:rFonts w:ascii="Arial" w:hAnsi="Arial" w:cs="Times New Roman" w:hint="default"/>
      </w:rPr>
    </w:lvl>
    <w:lvl w:ilvl="7" w:tplc="439AE4A8">
      <w:start w:val="1"/>
      <w:numFmt w:val="bullet"/>
      <w:lvlText w:val="•"/>
      <w:lvlJc w:val="left"/>
      <w:pPr>
        <w:tabs>
          <w:tab w:val="num" w:pos="5760"/>
        </w:tabs>
        <w:ind w:left="5760" w:hanging="360"/>
      </w:pPr>
      <w:rPr>
        <w:rFonts w:ascii="Arial" w:hAnsi="Arial" w:cs="Times New Roman" w:hint="default"/>
      </w:rPr>
    </w:lvl>
    <w:lvl w:ilvl="8" w:tplc="B5341952">
      <w:start w:val="1"/>
      <w:numFmt w:val="bullet"/>
      <w:lvlText w:val="•"/>
      <w:lvlJc w:val="left"/>
      <w:pPr>
        <w:tabs>
          <w:tab w:val="num" w:pos="6480"/>
        </w:tabs>
        <w:ind w:left="6480" w:hanging="360"/>
      </w:pPr>
      <w:rPr>
        <w:rFonts w:ascii="Arial" w:hAnsi="Arial" w:cs="Times New Roman" w:hint="default"/>
      </w:rPr>
    </w:lvl>
  </w:abstractNum>
  <w:abstractNum w:abstractNumId="26">
    <w:nsid w:val="36232176"/>
    <w:multiLevelType w:val="hybridMultilevel"/>
    <w:tmpl w:val="AE847F22"/>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7">
    <w:nsid w:val="362574E2"/>
    <w:multiLevelType w:val="hybridMultilevel"/>
    <w:tmpl w:val="C64CC5E8"/>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8">
    <w:nsid w:val="36841A3E"/>
    <w:multiLevelType w:val="hybridMultilevel"/>
    <w:tmpl w:val="DBA4E424"/>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9">
    <w:nsid w:val="36CB3D00"/>
    <w:multiLevelType w:val="hybridMultilevel"/>
    <w:tmpl w:val="59BE206A"/>
    <w:lvl w:ilvl="0" w:tplc="F32EECAC">
      <w:start w:val="1"/>
      <w:numFmt w:val="bullet"/>
      <w:lvlText w:val=""/>
      <w:lvlPicBulletId w:val="0"/>
      <w:lvlJc w:val="left"/>
      <w:pPr>
        <w:tabs>
          <w:tab w:val="num" w:pos="720"/>
        </w:tabs>
        <w:ind w:left="720" w:hanging="360"/>
      </w:pPr>
      <w:rPr>
        <w:rFonts w:ascii="Symbol" w:hAnsi="Symbol" w:hint="default"/>
        <w:color w:val="auto"/>
      </w:rPr>
    </w:lvl>
    <w:lvl w:ilvl="1" w:tplc="BA70FD20">
      <w:start w:val="1"/>
      <w:numFmt w:val="bullet"/>
      <w:lvlText w:val="•"/>
      <w:lvlJc w:val="left"/>
      <w:pPr>
        <w:tabs>
          <w:tab w:val="num" w:pos="1440"/>
        </w:tabs>
        <w:ind w:left="1440" w:hanging="360"/>
      </w:pPr>
      <w:rPr>
        <w:rFonts w:ascii="Arial" w:hAnsi="Arial" w:cs="Times New Roman" w:hint="default"/>
      </w:rPr>
    </w:lvl>
    <w:lvl w:ilvl="2" w:tplc="7D4417DE">
      <w:start w:val="1"/>
      <w:numFmt w:val="bullet"/>
      <w:lvlText w:val="•"/>
      <w:lvlJc w:val="left"/>
      <w:pPr>
        <w:tabs>
          <w:tab w:val="num" w:pos="2160"/>
        </w:tabs>
        <w:ind w:left="2160" w:hanging="360"/>
      </w:pPr>
      <w:rPr>
        <w:rFonts w:ascii="Arial" w:hAnsi="Arial" w:cs="Times New Roman" w:hint="default"/>
      </w:rPr>
    </w:lvl>
    <w:lvl w:ilvl="3" w:tplc="DF266364">
      <w:start w:val="1"/>
      <w:numFmt w:val="bullet"/>
      <w:lvlText w:val="•"/>
      <w:lvlJc w:val="left"/>
      <w:pPr>
        <w:tabs>
          <w:tab w:val="num" w:pos="2880"/>
        </w:tabs>
        <w:ind w:left="2880" w:hanging="360"/>
      </w:pPr>
      <w:rPr>
        <w:rFonts w:ascii="Arial" w:hAnsi="Arial" w:cs="Times New Roman" w:hint="default"/>
      </w:rPr>
    </w:lvl>
    <w:lvl w:ilvl="4" w:tplc="6EDC8408">
      <w:start w:val="1"/>
      <w:numFmt w:val="bullet"/>
      <w:lvlText w:val="•"/>
      <w:lvlJc w:val="left"/>
      <w:pPr>
        <w:tabs>
          <w:tab w:val="num" w:pos="3600"/>
        </w:tabs>
        <w:ind w:left="3600" w:hanging="360"/>
      </w:pPr>
      <w:rPr>
        <w:rFonts w:ascii="Arial" w:hAnsi="Arial" w:cs="Times New Roman" w:hint="default"/>
      </w:rPr>
    </w:lvl>
    <w:lvl w:ilvl="5" w:tplc="85E04398">
      <w:start w:val="1"/>
      <w:numFmt w:val="bullet"/>
      <w:lvlText w:val="•"/>
      <w:lvlJc w:val="left"/>
      <w:pPr>
        <w:tabs>
          <w:tab w:val="num" w:pos="4320"/>
        </w:tabs>
        <w:ind w:left="4320" w:hanging="360"/>
      </w:pPr>
      <w:rPr>
        <w:rFonts w:ascii="Arial" w:hAnsi="Arial" w:cs="Times New Roman" w:hint="default"/>
      </w:rPr>
    </w:lvl>
    <w:lvl w:ilvl="6" w:tplc="8AE4CF08">
      <w:start w:val="1"/>
      <w:numFmt w:val="bullet"/>
      <w:lvlText w:val="•"/>
      <w:lvlJc w:val="left"/>
      <w:pPr>
        <w:tabs>
          <w:tab w:val="num" w:pos="5040"/>
        </w:tabs>
        <w:ind w:left="5040" w:hanging="360"/>
      </w:pPr>
      <w:rPr>
        <w:rFonts w:ascii="Arial" w:hAnsi="Arial" w:cs="Times New Roman" w:hint="default"/>
      </w:rPr>
    </w:lvl>
    <w:lvl w:ilvl="7" w:tplc="018CB6DE">
      <w:start w:val="1"/>
      <w:numFmt w:val="bullet"/>
      <w:lvlText w:val="•"/>
      <w:lvlJc w:val="left"/>
      <w:pPr>
        <w:tabs>
          <w:tab w:val="num" w:pos="5760"/>
        </w:tabs>
        <w:ind w:left="5760" w:hanging="360"/>
      </w:pPr>
      <w:rPr>
        <w:rFonts w:ascii="Arial" w:hAnsi="Arial" w:cs="Times New Roman" w:hint="default"/>
      </w:rPr>
    </w:lvl>
    <w:lvl w:ilvl="8" w:tplc="F36283F6">
      <w:start w:val="1"/>
      <w:numFmt w:val="bullet"/>
      <w:lvlText w:val="•"/>
      <w:lvlJc w:val="left"/>
      <w:pPr>
        <w:tabs>
          <w:tab w:val="num" w:pos="6480"/>
        </w:tabs>
        <w:ind w:left="6480" w:hanging="360"/>
      </w:pPr>
      <w:rPr>
        <w:rFonts w:ascii="Arial" w:hAnsi="Arial" w:cs="Times New Roman" w:hint="default"/>
      </w:rPr>
    </w:lvl>
  </w:abstractNum>
  <w:abstractNum w:abstractNumId="30">
    <w:nsid w:val="3B4F0A52"/>
    <w:multiLevelType w:val="hybridMultilevel"/>
    <w:tmpl w:val="3DBA987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1">
    <w:nsid w:val="3CBD5718"/>
    <w:multiLevelType w:val="hybridMultilevel"/>
    <w:tmpl w:val="C0A4CFF4"/>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2">
    <w:nsid w:val="3CFD72F5"/>
    <w:multiLevelType w:val="multilevel"/>
    <w:tmpl w:val="E4563BF6"/>
    <w:lvl w:ilvl="0">
      <w:start w:val="1"/>
      <w:numFmt w:val="bullet"/>
      <w:lvlText w:val=""/>
      <w:lvlPicBulletId w:val="0"/>
      <w:lvlJc w:val="left"/>
      <w:pPr>
        <w:tabs>
          <w:tab w:val="num" w:pos="720"/>
        </w:tabs>
        <w:ind w:left="720" w:hanging="360"/>
      </w:pPr>
      <w:rPr>
        <w:rFonts w:ascii="Symbol" w:hAnsi="Symbol" w:hint="default"/>
        <w:color w:val="auto"/>
      </w:rPr>
    </w:lvl>
    <w:lvl w:ilvl="1">
      <w:start w:val="1"/>
      <w:numFmt w:val="decimal"/>
      <w:lvlText w:val="%2."/>
      <w:lvlJc w:val="left"/>
      <w:pPr>
        <w:ind w:left="1440" w:hanging="360"/>
      </w:pPr>
    </w:lvl>
    <w:lvl w:ilvl="2">
      <w:start w:val="1"/>
      <w:numFmt w:val="decimal"/>
      <w:lvlText w:val="%3"/>
      <w:lvlJc w:val="left"/>
      <w:pPr>
        <w:ind w:left="2160" w:hanging="360"/>
      </w:pPr>
      <w:rPr>
        <w:rFonts w:cstheme="minorBidi"/>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43056836"/>
    <w:multiLevelType w:val="multilevel"/>
    <w:tmpl w:val="D69CBB22"/>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568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4">
    <w:nsid w:val="43FC4D32"/>
    <w:multiLevelType w:val="hybridMultilevel"/>
    <w:tmpl w:val="6698376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5">
    <w:nsid w:val="44AC39DB"/>
    <w:multiLevelType w:val="hybridMultilevel"/>
    <w:tmpl w:val="A770E878"/>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6">
    <w:nsid w:val="44E70A29"/>
    <w:multiLevelType w:val="hybridMultilevel"/>
    <w:tmpl w:val="CC14B7EC"/>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7">
    <w:nsid w:val="45F46665"/>
    <w:multiLevelType w:val="hybridMultilevel"/>
    <w:tmpl w:val="E3061E54"/>
    <w:lvl w:ilvl="0" w:tplc="F32EECAC">
      <w:start w:val="1"/>
      <w:numFmt w:val="bullet"/>
      <w:lvlText w:val=""/>
      <w:lvlPicBulletId w:val="0"/>
      <w:lvlJc w:val="left"/>
      <w:pPr>
        <w:tabs>
          <w:tab w:val="num" w:pos="720"/>
        </w:tabs>
        <w:ind w:left="720" w:hanging="360"/>
      </w:pPr>
      <w:rPr>
        <w:rFonts w:ascii="Symbol" w:hAnsi="Symbol" w:hint="default"/>
        <w:color w:val="auto"/>
      </w:rPr>
    </w:lvl>
    <w:lvl w:ilvl="1" w:tplc="27149A2E">
      <w:start w:val="1"/>
      <w:numFmt w:val="bullet"/>
      <w:lvlText w:val="•"/>
      <w:lvlJc w:val="left"/>
      <w:pPr>
        <w:tabs>
          <w:tab w:val="num" w:pos="1440"/>
        </w:tabs>
        <w:ind w:left="1440" w:hanging="360"/>
      </w:pPr>
      <w:rPr>
        <w:rFonts w:ascii="Arial" w:hAnsi="Arial" w:cs="Times New Roman" w:hint="default"/>
      </w:rPr>
    </w:lvl>
    <w:lvl w:ilvl="2" w:tplc="3E825E08">
      <w:start w:val="1"/>
      <w:numFmt w:val="bullet"/>
      <w:lvlText w:val="•"/>
      <w:lvlJc w:val="left"/>
      <w:pPr>
        <w:tabs>
          <w:tab w:val="num" w:pos="2160"/>
        </w:tabs>
        <w:ind w:left="2160" w:hanging="360"/>
      </w:pPr>
      <w:rPr>
        <w:rFonts w:ascii="Arial" w:hAnsi="Arial" w:cs="Times New Roman" w:hint="default"/>
      </w:rPr>
    </w:lvl>
    <w:lvl w:ilvl="3" w:tplc="E9FCF3D4">
      <w:start w:val="1"/>
      <w:numFmt w:val="bullet"/>
      <w:lvlText w:val="•"/>
      <w:lvlJc w:val="left"/>
      <w:pPr>
        <w:tabs>
          <w:tab w:val="num" w:pos="2880"/>
        </w:tabs>
        <w:ind w:left="2880" w:hanging="360"/>
      </w:pPr>
      <w:rPr>
        <w:rFonts w:ascii="Arial" w:hAnsi="Arial" w:cs="Times New Roman" w:hint="default"/>
      </w:rPr>
    </w:lvl>
    <w:lvl w:ilvl="4" w:tplc="C6ECCC80">
      <w:start w:val="1"/>
      <w:numFmt w:val="bullet"/>
      <w:lvlText w:val="•"/>
      <w:lvlJc w:val="left"/>
      <w:pPr>
        <w:tabs>
          <w:tab w:val="num" w:pos="3600"/>
        </w:tabs>
        <w:ind w:left="3600" w:hanging="360"/>
      </w:pPr>
      <w:rPr>
        <w:rFonts w:ascii="Arial" w:hAnsi="Arial" w:cs="Times New Roman" w:hint="default"/>
      </w:rPr>
    </w:lvl>
    <w:lvl w:ilvl="5" w:tplc="060438F6">
      <w:start w:val="1"/>
      <w:numFmt w:val="bullet"/>
      <w:lvlText w:val="•"/>
      <w:lvlJc w:val="left"/>
      <w:pPr>
        <w:tabs>
          <w:tab w:val="num" w:pos="4320"/>
        </w:tabs>
        <w:ind w:left="4320" w:hanging="360"/>
      </w:pPr>
      <w:rPr>
        <w:rFonts w:ascii="Arial" w:hAnsi="Arial" w:cs="Times New Roman" w:hint="default"/>
      </w:rPr>
    </w:lvl>
    <w:lvl w:ilvl="6" w:tplc="97EA8D18">
      <w:start w:val="1"/>
      <w:numFmt w:val="bullet"/>
      <w:lvlText w:val="•"/>
      <w:lvlJc w:val="left"/>
      <w:pPr>
        <w:tabs>
          <w:tab w:val="num" w:pos="5040"/>
        </w:tabs>
        <w:ind w:left="5040" w:hanging="360"/>
      </w:pPr>
      <w:rPr>
        <w:rFonts w:ascii="Arial" w:hAnsi="Arial" w:cs="Times New Roman" w:hint="default"/>
      </w:rPr>
    </w:lvl>
    <w:lvl w:ilvl="7" w:tplc="53486198">
      <w:start w:val="1"/>
      <w:numFmt w:val="bullet"/>
      <w:lvlText w:val="•"/>
      <w:lvlJc w:val="left"/>
      <w:pPr>
        <w:tabs>
          <w:tab w:val="num" w:pos="5760"/>
        </w:tabs>
        <w:ind w:left="5760" w:hanging="360"/>
      </w:pPr>
      <w:rPr>
        <w:rFonts w:ascii="Arial" w:hAnsi="Arial" w:cs="Times New Roman" w:hint="default"/>
      </w:rPr>
    </w:lvl>
    <w:lvl w:ilvl="8" w:tplc="6D165B70">
      <w:start w:val="1"/>
      <w:numFmt w:val="bullet"/>
      <w:lvlText w:val="•"/>
      <w:lvlJc w:val="left"/>
      <w:pPr>
        <w:tabs>
          <w:tab w:val="num" w:pos="6480"/>
        </w:tabs>
        <w:ind w:left="6480" w:hanging="360"/>
      </w:pPr>
      <w:rPr>
        <w:rFonts w:ascii="Arial" w:hAnsi="Arial" w:cs="Times New Roman" w:hint="default"/>
      </w:rPr>
    </w:lvl>
  </w:abstractNum>
  <w:abstractNum w:abstractNumId="38">
    <w:nsid w:val="48424CA5"/>
    <w:multiLevelType w:val="hybridMultilevel"/>
    <w:tmpl w:val="561CEC82"/>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9">
    <w:nsid w:val="4AA31645"/>
    <w:multiLevelType w:val="hybridMultilevel"/>
    <w:tmpl w:val="0FDCA71A"/>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40">
    <w:nsid w:val="4AB83348"/>
    <w:multiLevelType w:val="hybridMultilevel"/>
    <w:tmpl w:val="D378316C"/>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1">
    <w:nsid w:val="4EE90144"/>
    <w:multiLevelType w:val="hybridMultilevel"/>
    <w:tmpl w:val="B374F570"/>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2">
    <w:nsid w:val="4FCC0C1D"/>
    <w:multiLevelType w:val="hybridMultilevel"/>
    <w:tmpl w:val="E37CCC5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3">
    <w:nsid w:val="50EC3F09"/>
    <w:multiLevelType w:val="hybridMultilevel"/>
    <w:tmpl w:val="E590520E"/>
    <w:lvl w:ilvl="0" w:tplc="F32EECAC">
      <w:start w:val="1"/>
      <w:numFmt w:val="bullet"/>
      <w:lvlText w:val=""/>
      <w:lvlPicBulletId w:val="0"/>
      <w:lvlJc w:val="left"/>
      <w:pPr>
        <w:tabs>
          <w:tab w:val="num" w:pos="720"/>
        </w:tabs>
        <w:ind w:left="720" w:hanging="360"/>
      </w:pPr>
      <w:rPr>
        <w:rFonts w:ascii="Symbol" w:hAnsi="Symbol" w:hint="default"/>
        <w:color w:val="auto"/>
      </w:rPr>
    </w:lvl>
    <w:lvl w:ilvl="1" w:tplc="515A6CA2">
      <w:start w:val="1"/>
      <w:numFmt w:val="bullet"/>
      <w:lvlText w:val="•"/>
      <w:lvlJc w:val="left"/>
      <w:pPr>
        <w:tabs>
          <w:tab w:val="num" w:pos="1440"/>
        </w:tabs>
        <w:ind w:left="1440" w:hanging="360"/>
      </w:pPr>
      <w:rPr>
        <w:rFonts w:ascii="Arial" w:hAnsi="Arial" w:cs="Times New Roman" w:hint="default"/>
      </w:rPr>
    </w:lvl>
    <w:lvl w:ilvl="2" w:tplc="F0C693EC">
      <w:start w:val="1"/>
      <w:numFmt w:val="bullet"/>
      <w:lvlText w:val="•"/>
      <w:lvlJc w:val="left"/>
      <w:pPr>
        <w:tabs>
          <w:tab w:val="num" w:pos="2160"/>
        </w:tabs>
        <w:ind w:left="2160" w:hanging="360"/>
      </w:pPr>
      <w:rPr>
        <w:rFonts w:ascii="Arial" w:hAnsi="Arial" w:cs="Times New Roman" w:hint="default"/>
      </w:rPr>
    </w:lvl>
    <w:lvl w:ilvl="3" w:tplc="27484EF2">
      <w:start w:val="1"/>
      <w:numFmt w:val="bullet"/>
      <w:lvlText w:val="•"/>
      <w:lvlJc w:val="left"/>
      <w:pPr>
        <w:tabs>
          <w:tab w:val="num" w:pos="2880"/>
        </w:tabs>
        <w:ind w:left="2880" w:hanging="360"/>
      </w:pPr>
      <w:rPr>
        <w:rFonts w:ascii="Arial" w:hAnsi="Arial" w:cs="Times New Roman" w:hint="default"/>
      </w:rPr>
    </w:lvl>
    <w:lvl w:ilvl="4" w:tplc="EC9A529E">
      <w:start w:val="1"/>
      <w:numFmt w:val="bullet"/>
      <w:lvlText w:val="•"/>
      <w:lvlJc w:val="left"/>
      <w:pPr>
        <w:tabs>
          <w:tab w:val="num" w:pos="3600"/>
        </w:tabs>
        <w:ind w:left="3600" w:hanging="360"/>
      </w:pPr>
      <w:rPr>
        <w:rFonts w:ascii="Arial" w:hAnsi="Arial" w:cs="Times New Roman" w:hint="default"/>
      </w:rPr>
    </w:lvl>
    <w:lvl w:ilvl="5" w:tplc="F82C5F22">
      <w:start w:val="1"/>
      <w:numFmt w:val="bullet"/>
      <w:lvlText w:val="•"/>
      <w:lvlJc w:val="left"/>
      <w:pPr>
        <w:tabs>
          <w:tab w:val="num" w:pos="4320"/>
        </w:tabs>
        <w:ind w:left="4320" w:hanging="360"/>
      </w:pPr>
      <w:rPr>
        <w:rFonts w:ascii="Arial" w:hAnsi="Arial" w:cs="Times New Roman" w:hint="default"/>
      </w:rPr>
    </w:lvl>
    <w:lvl w:ilvl="6" w:tplc="240A1AF2">
      <w:start w:val="1"/>
      <w:numFmt w:val="bullet"/>
      <w:lvlText w:val="•"/>
      <w:lvlJc w:val="left"/>
      <w:pPr>
        <w:tabs>
          <w:tab w:val="num" w:pos="5040"/>
        </w:tabs>
        <w:ind w:left="5040" w:hanging="360"/>
      </w:pPr>
      <w:rPr>
        <w:rFonts w:ascii="Arial" w:hAnsi="Arial" w:cs="Times New Roman" w:hint="default"/>
      </w:rPr>
    </w:lvl>
    <w:lvl w:ilvl="7" w:tplc="023AA276">
      <w:start w:val="1"/>
      <w:numFmt w:val="bullet"/>
      <w:lvlText w:val="•"/>
      <w:lvlJc w:val="left"/>
      <w:pPr>
        <w:tabs>
          <w:tab w:val="num" w:pos="5760"/>
        </w:tabs>
        <w:ind w:left="5760" w:hanging="360"/>
      </w:pPr>
      <w:rPr>
        <w:rFonts w:ascii="Arial" w:hAnsi="Arial" w:cs="Times New Roman" w:hint="default"/>
      </w:rPr>
    </w:lvl>
    <w:lvl w:ilvl="8" w:tplc="24EE39FC">
      <w:start w:val="1"/>
      <w:numFmt w:val="bullet"/>
      <w:lvlText w:val="•"/>
      <w:lvlJc w:val="left"/>
      <w:pPr>
        <w:tabs>
          <w:tab w:val="num" w:pos="6480"/>
        </w:tabs>
        <w:ind w:left="6480" w:hanging="360"/>
      </w:pPr>
      <w:rPr>
        <w:rFonts w:ascii="Arial" w:hAnsi="Arial" w:cs="Times New Roman" w:hint="default"/>
      </w:rPr>
    </w:lvl>
  </w:abstractNum>
  <w:abstractNum w:abstractNumId="44">
    <w:nsid w:val="555A2066"/>
    <w:multiLevelType w:val="hybridMultilevel"/>
    <w:tmpl w:val="77C8D46E"/>
    <w:lvl w:ilvl="0" w:tplc="F32EECAC">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nsid w:val="58667B64"/>
    <w:multiLevelType w:val="hybridMultilevel"/>
    <w:tmpl w:val="DE420CA0"/>
    <w:lvl w:ilvl="0" w:tplc="F32EECAC">
      <w:start w:val="1"/>
      <w:numFmt w:val="bullet"/>
      <w:lvlText w:val=""/>
      <w:lvlPicBulletId w:val="0"/>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5A3C0467"/>
    <w:multiLevelType w:val="hybridMultilevel"/>
    <w:tmpl w:val="301866DE"/>
    <w:lvl w:ilvl="0" w:tplc="F32EECAC">
      <w:start w:val="1"/>
      <w:numFmt w:val="bullet"/>
      <w:lvlText w:val=""/>
      <w:lvlPicBulletId w:val="0"/>
      <w:lvlJc w:val="left"/>
      <w:pPr>
        <w:tabs>
          <w:tab w:val="num" w:pos="720"/>
        </w:tabs>
        <w:ind w:left="720" w:hanging="360"/>
      </w:pPr>
      <w:rPr>
        <w:rFonts w:ascii="Symbol" w:hAnsi="Symbol" w:hint="default"/>
        <w:color w:val="auto"/>
      </w:rPr>
    </w:lvl>
    <w:lvl w:ilvl="1" w:tplc="B5F29212">
      <w:start w:val="1"/>
      <w:numFmt w:val="bullet"/>
      <w:lvlText w:val="•"/>
      <w:lvlJc w:val="left"/>
      <w:pPr>
        <w:tabs>
          <w:tab w:val="num" w:pos="1440"/>
        </w:tabs>
        <w:ind w:left="1440" w:hanging="360"/>
      </w:pPr>
      <w:rPr>
        <w:rFonts w:ascii="Arial" w:hAnsi="Arial" w:cs="Times New Roman" w:hint="default"/>
      </w:rPr>
    </w:lvl>
    <w:lvl w:ilvl="2" w:tplc="53F689B2">
      <w:start w:val="1"/>
      <w:numFmt w:val="bullet"/>
      <w:lvlText w:val="•"/>
      <w:lvlJc w:val="left"/>
      <w:pPr>
        <w:tabs>
          <w:tab w:val="num" w:pos="2160"/>
        </w:tabs>
        <w:ind w:left="2160" w:hanging="360"/>
      </w:pPr>
      <w:rPr>
        <w:rFonts w:ascii="Arial" w:hAnsi="Arial" w:cs="Times New Roman" w:hint="default"/>
      </w:rPr>
    </w:lvl>
    <w:lvl w:ilvl="3" w:tplc="D652A724">
      <w:start w:val="1"/>
      <w:numFmt w:val="bullet"/>
      <w:lvlText w:val="•"/>
      <w:lvlJc w:val="left"/>
      <w:pPr>
        <w:tabs>
          <w:tab w:val="num" w:pos="2880"/>
        </w:tabs>
        <w:ind w:left="2880" w:hanging="360"/>
      </w:pPr>
      <w:rPr>
        <w:rFonts w:ascii="Arial" w:hAnsi="Arial" w:cs="Times New Roman" w:hint="default"/>
      </w:rPr>
    </w:lvl>
    <w:lvl w:ilvl="4" w:tplc="A9107FD6">
      <w:start w:val="1"/>
      <w:numFmt w:val="bullet"/>
      <w:lvlText w:val="•"/>
      <w:lvlJc w:val="left"/>
      <w:pPr>
        <w:tabs>
          <w:tab w:val="num" w:pos="3600"/>
        </w:tabs>
        <w:ind w:left="3600" w:hanging="360"/>
      </w:pPr>
      <w:rPr>
        <w:rFonts w:ascii="Arial" w:hAnsi="Arial" w:cs="Times New Roman" w:hint="default"/>
      </w:rPr>
    </w:lvl>
    <w:lvl w:ilvl="5" w:tplc="AAE484E6">
      <w:start w:val="1"/>
      <w:numFmt w:val="bullet"/>
      <w:lvlText w:val="•"/>
      <w:lvlJc w:val="left"/>
      <w:pPr>
        <w:tabs>
          <w:tab w:val="num" w:pos="4320"/>
        </w:tabs>
        <w:ind w:left="4320" w:hanging="360"/>
      </w:pPr>
      <w:rPr>
        <w:rFonts w:ascii="Arial" w:hAnsi="Arial" w:cs="Times New Roman" w:hint="default"/>
      </w:rPr>
    </w:lvl>
    <w:lvl w:ilvl="6" w:tplc="10D88B56">
      <w:start w:val="1"/>
      <w:numFmt w:val="bullet"/>
      <w:lvlText w:val="•"/>
      <w:lvlJc w:val="left"/>
      <w:pPr>
        <w:tabs>
          <w:tab w:val="num" w:pos="5040"/>
        </w:tabs>
        <w:ind w:left="5040" w:hanging="360"/>
      </w:pPr>
      <w:rPr>
        <w:rFonts w:ascii="Arial" w:hAnsi="Arial" w:cs="Times New Roman" w:hint="default"/>
      </w:rPr>
    </w:lvl>
    <w:lvl w:ilvl="7" w:tplc="DB7E33EA">
      <w:start w:val="1"/>
      <w:numFmt w:val="bullet"/>
      <w:lvlText w:val="•"/>
      <w:lvlJc w:val="left"/>
      <w:pPr>
        <w:tabs>
          <w:tab w:val="num" w:pos="5760"/>
        </w:tabs>
        <w:ind w:left="5760" w:hanging="360"/>
      </w:pPr>
      <w:rPr>
        <w:rFonts w:ascii="Arial" w:hAnsi="Arial" w:cs="Times New Roman" w:hint="default"/>
      </w:rPr>
    </w:lvl>
    <w:lvl w:ilvl="8" w:tplc="087022CC">
      <w:start w:val="1"/>
      <w:numFmt w:val="bullet"/>
      <w:lvlText w:val="•"/>
      <w:lvlJc w:val="left"/>
      <w:pPr>
        <w:tabs>
          <w:tab w:val="num" w:pos="6480"/>
        </w:tabs>
        <w:ind w:left="6480" w:hanging="360"/>
      </w:pPr>
      <w:rPr>
        <w:rFonts w:ascii="Arial" w:hAnsi="Arial" w:cs="Times New Roman" w:hint="default"/>
      </w:rPr>
    </w:lvl>
  </w:abstractNum>
  <w:abstractNum w:abstractNumId="47">
    <w:nsid w:val="5B650DB6"/>
    <w:multiLevelType w:val="hybridMultilevel"/>
    <w:tmpl w:val="7270B974"/>
    <w:lvl w:ilvl="0" w:tplc="F32EECAC">
      <w:start w:val="1"/>
      <w:numFmt w:val="bullet"/>
      <w:lvlText w:val=""/>
      <w:lvlPicBulletId w:val="0"/>
      <w:lvlJc w:val="left"/>
      <w:pPr>
        <w:tabs>
          <w:tab w:val="num" w:pos="720"/>
        </w:tabs>
        <w:ind w:left="720" w:hanging="360"/>
      </w:pPr>
      <w:rPr>
        <w:rFonts w:ascii="Symbol" w:hAnsi="Symbol" w:hint="default"/>
        <w:color w:val="auto"/>
      </w:rPr>
    </w:lvl>
    <w:lvl w:ilvl="1" w:tplc="F1AE2BD4">
      <w:start w:val="1"/>
      <w:numFmt w:val="bullet"/>
      <w:lvlText w:val="•"/>
      <w:lvlJc w:val="left"/>
      <w:pPr>
        <w:tabs>
          <w:tab w:val="num" w:pos="1440"/>
        </w:tabs>
        <w:ind w:left="1440" w:hanging="360"/>
      </w:pPr>
      <w:rPr>
        <w:rFonts w:ascii="Arial" w:hAnsi="Arial" w:cs="Times New Roman" w:hint="default"/>
      </w:rPr>
    </w:lvl>
    <w:lvl w:ilvl="2" w:tplc="E79621E0">
      <w:start w:val="1"/>
      <w:numFmt w:val="bullet"/>
      <w:lvlText w:val="•"/>
      <w:lvlJc w:val="left"/>
      <w:pPr>
        <w:tabs>
          <w:tab w:val="num" w:pos="2160"/>
        </w:tabs>
        <w:ind w:left="2160" w:hanging="360"/>
      </w:pPr>
      <w:rPr>
        <w:rFonts w:ascii="Arial" w:hAnsi="Arial" w:cs="Times New Roman" w:hint="default"/>
      </w:rPr>
    </w:lvl>
    <w:lvl w:ilvl="3" w:tplc="E10E541A">
      <w:start w:val="1"/>
      <w:numFmt w:val="bullet"/>
      <w:lvlText w:val="•"/>
      <w:lvlJc w:val="left"/>
      <w:pPr>
        <w:tabs>
          <w:tab w:val="num" w:pos="2880"/>
        </w:tabs>
        <w:ind w:left="2880" w:hanging="360"/>
      </w:pPr>
      <w:rPr>
        <w:rFonts w:ascii="Arial" w:hAnsi="Arial" w:cs="Times New Roman" w:hint="default"/>
      </w:rPr>
    </w:lvl>
    <w:lvl w:ilvl="4" w:tplc="DD3CF4D0">
      <w:start w:val="1"/>
      <w:numFmt w:val="bullet"/>
      <w:lvlText w:val="•"/>
      <w:lvlJc w:val="left"/>
      <w:pPr>
        <w:tabs>
          <w:tab w:val="num" w:pos="3600"/>
        </w:tabs>
        <w:ind w:left="3600" w:hanging="360"/>
      </w:pPr>
      <w:rPr>
        <w:rFonts w:ascii="Arial" w:hAnsi="Arial" w:cs="Times New Roman" w:hint="default"/>
      </w:rPr>
    </w:lvl>
    <w:lvl w:ilvl="5" w:tplc="888E44E8">
      <w:start w:val="1"/>
      <w:numFmt w:val="bullet"/>
      <w:lvlText w:val="•"/>
      <w:lvlJc w:val="left"/>
      <w:pPr>
        <w:tabs>
          <w:tab w:val="num" w:pos="4320"/>
        </w:tabs>
        <w:ind w:left="4320" w:hanging="360"/>
      </w:pPr>
      <w:rPr>
        <w:rFonts w:ascii="Arial" w:hAnsi="Arial" w:cs="Times New Roman" w:hint="default"/>
      </w:rPr>
    </w:lvl>
    <w:lvl w:ilvl="6" w:tplc="0644CAE2">
      <w:start w:val="1"/>
      <w:numFmt w:val="bullet"/>
      <w:lvlText w:val="•"/>
      <w:lvlJc w:val="left"/>
      <w:pPr>
        <w:tabs>
          <w:tab w:val="num" w:pos="5040"/>
        </w:tabs>
        <w:ind w:left="5040" w:hanging="360"/>
      </w:pPr>
      <w:rPr>
        <w:rFonts w:ascii="Arial" w:hAnsi="Arial" w:cs="Times New Roman" w:hint="default"/>
      </w:rPr>
    </w:lvl>
    <w:lvl w:ilvl="7" w:tplc="B39275CE">
      <w:start w:val="1"/>
      <w:numFmt w:val="bullet"/>
      <w:lvlText w:val="•"/>
      <w:lvlJc w:val="left"/>
      <w:pPr>
        <w:tabs>
          <w:tab w:val="num" w:pos="5760"/>
        </w:tabs>
        <w:ind w:left="5760" w:hanging="360"/>
      </w:pPr>
      <w:rPr>
        <w:rFonts w:ascii="Arial" w:hAnsi="Arial" w:cs="Times New Roman" w:hint="default"/>
      </w:rPr>
    </w:lvl>
    <w:lvl w:ilvl="8" w:tplc="DBEED0FA">
      <w:start w:val="1"/>
      <w:numFmt w:val="bullet"/>
      <w:lvlText w:val="•"/>
      <w:lvlJc w:val="left"/>
      <w:pPr>
        <w:tabs>
          <w:tab w:val="num" w:pos="6480"/>
        </w:tabs>
        <w:ind w:left="6480" w:hanging="360"/>
      </w:pPr>
      <w:rPr>
        <w:rFonts w:ascii="Arial" w:hAnsi="Arial" w:cs="Times New Roman" w:hint="default"/>
      </w:rPr>
    </w:lvl>
  </w:abstractNum>
  <w:abstractNum w:abstractNumId="48">
    <w:nsid w:val="5FE2289C"/>
    <w:multiLevelType w:val="hybridMultilevel"/>
    <w:tmpl w:val="3BE296C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9">
    <w:nsid w:val="5FFE5B9D"/>
    <w:multiLevelType w:val="hybridMultilevel"/>
    <w:tmpl w:val="C5A24C26"/>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0">
    <w:nsid w:val="603E6942"/>
    <w:multiLevelType w:val="hybridMultilevel"/>
    <w:tmpl w:val="9D30EBB2"/>
    <w:lvl w:ilvl="0" w:tplc="F32EECAC">
      <w:start w:val="1"/>
      <w:numFmt w:val="bullet"/>
      <w:lvlText w:val=""/>
      <w:lvlPicBulletId w:val="0"/>
      <w:lvlJc w:val="left"/>
      <w:pPr>
        <w:tabs>
          <w:tab w:val="num" w:pos="720"/>
        </w:tabs>
        <w:ind w:left="720" w:hanging="360"/>
      </w:pPr>
      <w:rPr>
        <w:rFonts w:ascii="Symbol" w:hAnsi="Symbol" w:hint="default"/>
        <w:color w:val="auto"/>
      </w:rPr>
    </w:lvl>
    <w:lvl w:ilvl="1" w:tplc="82F4486E">
      <w:start w:val="1"/>
      <w:numFmt w:val="bullet"/>
      <w:lvlText w:val="•"/>
      <w:lvlJc w:val="left"/>
      <w:pPr>
        <w:tabs>
          <w:tab w:val="num" w:pos="1440"/>
        </w:tabs>
        <w:ind w:left="1440" w:hanging="360"/>
      </w:pPr>
      <w:rPr>
        <w:rFonts w:ascii="Arial" w:hAnsi="Arial" w:cs="Times New Roman" w:hint="default"/>
      </w:rPr>
    </w:lvl>
    <w:lvl w:ilvl="2" w:tplc="0914B970">
      <w:start w:val="1"/>
      <w:numFmt w:val="bullet"/>
      <w:lvlText w:val="•"/>
      <w:lvlJc w:val="left"/>
      <w:pPr>
        <w:tabs>
          <w:tab w:val="num" w:pos="2160"/>
        </w:tabs>
        <w:ind w:left="2160" w:hanging="360"/>
      </w:pPr>
      <w:rPr>
        <w:rFonts w:ascii="Arial" w:hAnsi="Arial" w:cs="Times New Roman" w:hint="default"/>
      </w:rPr>
    </w:lvl>
    <w:lvl w:ilvl="3" w:tplc="6F906E94">
      <w:start w:val="1"/>
      <w:numFmt w:val="bullet"/>
      <w:lvlText w:val="•"/>
      <w:lvlJc w:val="left"/>
      <w:pPr>
        <w:tabs>
          <w:tab w:val="num" w:pos="2880"/>
        </w:tabs>
        <w:ind w:left="2880" w:hanging="360"/>
      </w:pPr>
      <w:rPr>
        <w:rFonts w:ascii="Arial" w:hAnsi="Arial" w:cs="Times New Roman" w:hint="default"/>
      </w:rPr>
    </w:lvl>
    <w:lvl w:ilvl="4" w:tplc="85BCEDC0">
      <w:start w:val="1"/>
      <w:numFmt w:val="bullet"/>
      <w:lvlText w:val="•"/>
      <w:lvlJc w:val="left"/>
      <w:pPr>
        <w:tabs>
          <w:tab w:val="num" w:pos="3600"/>
        </w:tabs>
        <w:ind w:left="3600" w:hanging="360"/>
      </w:pPr>
      <w:rPr>
        <w:rFonts w:ascii="Arial" w:hAnsi="Arial" w:cs="Times New Roman" w:hint="default"/>
      </w:rPr>
    </w:lvl>
    <w:lvl w:ilvl="5" w:tplc="5E9CF5E4">
      <w:start w:val="1"/>
      <w:numFmt w:val="bullet"/>
      <w:lvlText w:val="•"/>
      <w:lvlJc w:val="left"/>
      <w:pPr>
        <w:tabs>
          <w:tab w:val="num" w:pos="4320"/>
        </w:tabs>
        <w:ind w:left="4320" w:hanging="360"/>
      </w:pPr>
      <w:rPr>
        <w:rFonts w:ascii="Arial" w:hAnsi="Arial" w:cs="Times New Roman" w:hint="default"/>
      </w:rPr>
    </w:lvl>
    <w:lvl w:ilvl="6" w:tplc="B4DE2B1C">
      <w:start w:val="1"/>
      <w:numFmt w:val="bullet"/>
      <w:lvlText w:val="•"/>
      <w:lvlJc w:val="left"/>
      <w:pPr>
        <w:tabs>
          <w:tab w:val="num" w:pos="5040"/>
        </w:tabs>
        <w:ind w:left="5040" w:hanging="360"/>
      </w:pPr>
      <w:rPr>
        <w:rFonts w:ascii="Arial" w:hAnsi="Arial" w:cs="Times New Roman" w:hint="default"/>
      </w:rPr>
    </w:lvl>
    <w:lvl w:ilvl="7" w:tplc="226AB5A8">
      <w:start w:val="1"/>
      <w:numFmt w:val="bullet"/>
      <w:lvlText w:val="•"/>
      <w:lvlJc w:val="left"/>
      <w:pPr>
        <w:tabs>
          <w:tab w:val="num" w:pos="5760"/>
        </w:tabs>
        <w:ind w:left="5760" w:hanging="360"/>
      </w:pPr>
      <w:rPr>
        <w:rFonts w:ascii="Arial" w:hAnsi="Arial" w:cs="Times New Roman" w:hint="default"/>
      </w:rPr>
    </w:lvl>
    <w:lvl w:ilvl="8" w:tplc="8D5EE56C">
      <w:start w:val="1"/>
      <w:numFmt w:val="bullet"/>
      <w:lvlText w:val="•"/>
      <w:lvlJc w:val="left"/>
      <w:pPr>
        <w:tabs>
          <w:tab w:val="num" w:pos="6480"/>
        </w:tabs>
        <w:ind w:left="6480" w:hanging="360"/>
      </w:pPr>
      <w:rPr>
        <w:rFonts w:ascii="Arial" w:hAnsi="Arial" w:cs="Times New Roman" w:hint="default"/>
      </w:rPr>
    </w:lvl>
  </w:abstractNum>
  <w:abstractNum w:abstractNumId="51">
    <w:nsid w:val="61054E09"/>
    <w:multiLevelType w:val="hybridMultilevel"/>
    <w:tmpl w:val="7318CCC0"/>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2">
    <w:nsid w:val="62D54026"/>
    <w:multiLevelType w:val="hybridMultilevel"/>
    <w:tmpl w:val="84483808"/>
    <w:lvl w:ilvl="0" w:tplc="F32EECAC">
      <w:start w:val="1"/>
      <w:numFmt w:val="bullet"/>
      <w:lvlText w:val=""/>
      <w:lvlPicBulletId w:val="0"/>
      <w:lvlJc w:val="left"/>
      <w:pPr>
        <w:tabs>
          <w:tab w:val="num" w:pos="720"/>
        </w:tabs>
        <w:ind w:left="720" w:hanging="360"/>
      </w:pPr>
      <w:rPr>
        <w:rFonts w:ascii="Symbol" w:hAnsi="Symbol" w:hint="default"/>
        <w:color w:val="auto"/>
      </w:rPr>
    </w:lvl>
    <w:lvl w:ilvl="1" w:tplc="73C23F98">
      <w:start w:val="1"/>
      <w:numFmt w:val="bullet"/>
      <w:lvlText w:val="•"/>
      <w:lvlJc w:val="left"/>
      <w:pPr>
        <w:tabs>
          <w:tab w:val="num" w:pos="1440"/>
        </w:tabs>
        <w:ind w:left="1440" w:hanging="360"/>
      </w:pPr>
      <w:rPr>
        <w:rFonts w:ascii="Arial" w:hAnsi="Arial" w:cs="Times New Roman" w:hint="default"/>
      </w:rPr>
    </w:lvl>
    <w:lvl w:ilvl="2" w:tplc="F490E67C">
      <w:start w:val="1"/>
      <w:numFmt w:val="bullet"/>
      <w:lvlText w:val="•"/>
      <w:lvlJc w:val="left"/>
      <w:pPr>
        <w:tabs>
          <w:tab w:val="num" w:pos="2160"/>
        </w:tabs>
        <w:ind w:left="2160" w:hanging="360"/>
      </w:pPr>
      <w:rPr>
        <w:rFonts w:ascii="Arial" w:hAnsi="Arial" w:cs="Times New Roman" w:hint="default"/>
      </w:rPr>
    </w:lvl>
    <w:lvl w:ilvl="3" w:tplc="C150C8CC">
      <w:start w:val="1"/>
      <w:numFmt w:val="bullet"/>
      <w:lvlText w:val="•"/>
      <w:lvlJc w:val="left"/>
      <w:pPr>
        <w:tabs>
          <w:tab w:val="num" w:pos="2880"/>
        </w:tabs>
        <w:ind w:left="2880" w:hanging="360"/>
      </w:pPr>
      <w:rPr>
        <w:rFonts w:ascii="Arial" w:hAnsi="Arial" w:cs="Times New Roman" w:hint="default"/>
      </w:rPr>
    </w:lvl>
    <w:lvl w:ilvl="4" w:tplc="DFBCEC70">
      <w:start w:val="1"/>
      <w:numFmt w:val="bullet"/>
      <w:lvlText w:val="•"/>
      <w:lvlJc w:val="left"/>
      <w:pPr>
        <w:tabs>
          <w:tab w:val="num" w:pos="3600"/>
        </w:tabs>
        <w:ind w:left="3600" w:hanging="360"/>
      </w:pPr>
      <w:rPr>
        <w:rFonts w:ascii="Arial" w:hAnsi="Arial" w:cs="Times New Roman" w:hint="default"/>
      </w:rPr>
    </w:lvl>
    <w:lvl w:ilvl="5" w:tplc="23A61462">
      <w:start w:val="1"/>
      <w:numFmt w:val="bullet"/>
      <w:lvlText w:val="•"/>
      <w:lvlJc w:val="left"/>
      <w:pPr>
        <w:tabs>
          <w:tab w:val="num" w:pos="4320"/>
        </w:tabs>
        <w:ind w:left="4320" w:hanging="360"/>
      </w:pPr>
      <w:rPr>
        <w:rFonts w:ascii="Arial" w:hAnsi="Arial" w:cs="Times New Roman" w:hint="default"/>
      </w:rPr>
    </w:lvl>
    <w:lvl w:ilvl="6" w:tplc="5FF6F46C">
      <w:start w:val="1"/>
      <w:numFmt w:val="bullet"/>
      <w:lvlText w:val="•"/>
      <w:lvlJc w:val="left"/>
      <w:pPr>
        <w:tabs>
          <w:tab w:val="num" w:pos="5040"/>
        </w:tabs>
        <w:ind w:left="5040" w:hanging="360"/>
      </w:pPr>
      <w:rPr>
        <w:rFonts w:ascii="Arial" w:hAnsi="Arial" w:cs="Times New Roman" w:hint="default"/>
      </w:rPr>
    </w:lvl>
    <w:lvl w:ilvl="7" w:tplc="83109702">
      <w:start w:val="1"/>
      <w:numFmt w:val="bullet"/>
      <w:lvlText w:val="•"/>
      <w:lvlJc w:val="left"/>
      <w:pPr>
        <w:tabs>
          <w:tab w:val="num" w:pos="5760"/>
        </w:tabs>
        <w:ind w:left="5760" w:hanging="360"/>
      </w:pPr>
      <w:rPr>
        <w:rFonts w:ascii="Arial" w:hAnsi="Arial" w:cs="Times New Roman" w:hint="default"/>
      </w:rPr>
    </w:lvl>
    <w:lvl w:ilvl="8" w:tplc="D122B3A8">
      <w:start w:val="1"/>
      <w:numFmt w:val="bullet"/>
      <w:lvlText w:val="•"/>
      <w:lvlJc w:val="left"/>
      <w:pPr>
        <w:tabs>
          <w:tab w:val="num" w:pos="6480"/>
        </w:tabs>
        <w:ind w:left="6480" w:hanging="360"/>
      </w:pPr>
      <w:rPr>
        <w:rFonts w:ascii="Arial" w:hAnsi="Arial" w:cs="Times New Roman" w:hint="default"/>
      </w:rPr>
    </w:lvl>
  </w:abstractNum>
  <w:abstractNum w:abstractNumId="53">
    <w:nsid w:val="63A74049"/>
    <w:multiLevelType w:val="hybridMultilevel"/>
    <w:tmpl w:val="ECD2D054"/>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4">
    <w:nsid w:val="64A72F66"/>
    <w:multiLevelType w:val="hybridMultilevel"/>
    <w:tmpl w:val="336C1F22"/>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5">
    <w:nsid w:val="65D97F5B"/>
    <w:multiLevelType w:val="hybridMultilevel"/>
    <w:tmpl w:val="41CCAE36"/>
    <w:lvl w:ilvl="0" w:tplc="F32EECAC">
      <w:start w:val="1"/>
      <w:numFmt w:val="bullet"/>
      <w:lvlText w:val=""/>
      <w:lvlPicBulletId w:val="0"/>
      <w:lvlJc w:val="left"/>
      <w:pPr>
        <w:ind w:left="1080" w:hanging="360"/>
      </w:pPr>
      <w:rPr>
        <w:rFonts w:ascii="Symbol" w:hAnsi="Symbol" w:hint="default"/>
        <w:color w:val="auto"/>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56">
    <w:nsid w:val="696F07EA"/>
    <w:multiLevelType w:val="hybridMultilevel"/>
    <w:tmpl w:val="86B0739C"/>
    <w:lvl w:ilvl="0" w:tplc="F32EECAC">
      <w:start w:val="1"/>
      <w:numFmt w:val="bullet"/>
      <w:lvlText w:val=""/>
      <w:lvlPicBulletId w:val="0"/>
      <w:lvlJc w:val="left"/>
      <w:pPr>
        <w:tabs>
          <w:tab w:val="num" w:pos="720"/>
        </w:tabs>
        <w:ind w:left="720" w:hanging="360"/>
      </w:pPr>
      <w:rPr>
        <w:rFonts w:ascii="Symbol" w:hAnsi="Symbol" w:hint="default"/>
        <w:color w:val="auto"/>
      </w:rPr>
    </w:lvl>
    <w:lvl w:ilvl="1" w:tplc="A4FE2A6C">
      <w:start w:val="1"/>
      <w:numFmt w:val="bullet"/>
      <w:lvlText w:val="•"/>
      <w:lvlJc w:val="left"/>
      <w:pPr>
        <w:tabs>
          <w:tab w:val="num" w:pos="1440"/>
        </w:tabs>
        <w:ind w:left="1440" w:hanging="360"/>
      </w:pPr>
      <w:rPr>
        <w:rFonts w:ascii="Arial" w:hAnsi="Arial" w:cs="Times New Roman" w:hint="default"/>
      </w:rPr>
    </w:lvl>
    <w:lvl w:ilvl="2" w:tplc="CFB637E4">
      <w:start w:val="1"/>
      <w:numFmt w:val="bullet"/>
      <w:lvlText w:val="•"/>
      <w:lvlJc w:val="left"/>
      <w:pPr>
        <w:tabs>
          <w:tab w:val="num" w:pos="2160"/>
        </w:tabs>
        <w:ind w:left="2160" w:hanging="360"/>
      </w:pPr>
      <w:rPr>
        <w:rFonts w:ascii="Arial" w:hAnsi="Arial" w:cs="Times New Roman" w:hint="default"/>
      </w:rPr>
    </w:lvl>
    <w:lvl w:ilvl="3" w:tplc="765C1D4A">
      <w:start w:val="1"/>
      <w:numFmt w:val="bullet"/>
      <w:lvlText w:val="•"/>
      <w:lvlJc w:val="left"/>
      <w:pPr>
        <w:tabs>
          <w:tab w:val="num" w:pos="2880"/>
        </w:tabs>
        <w:ind w:left="2880" w:hanging="360"/>
      </w:pPr>
      <w:rPr>
        <w:rFonts w:ascii="Arial" w:hAnsi="Arial" w:cs="Times New Roman" w:hint="default"/>
      </w:rPr>
    </w:lvl>
    <w:lvl w:ilvl="4" w:tplc="06CCFB44">
      <w:start w:val="1"/>
      <w:numFmt w:val="bullet"/>
      <w:lvlText w:val="•"/>
      <w:lvlJc w:val="left"/>
      <w:pPr>
        <w:tabs>
          <w:tab w:val="num" w:pos="3600"/>
        </w:tabs>
        <w:ind w:left="3600" w:hanging="360"/>
      </w:pPr>
      <w:rPr>
        <w:rFonts w:ascii="Arial" w:hAnsi="Arial" w:cs="Times New Roman" w:hint="default"/>
      </w:rPr>
    </w:lvl>
    <w:lvl w:ilvl="5" w:tplc="1A8CDF02">
      <w:start w:val="1"/>
      <w:numFmt w:val="bullet"/>
      <w:lvlText w:val="•"/>
      <w:lvlJc w:val="left"/>
      <w:pPr>
        <w:tabs>
          <w:tab w:val="num" w:pos="4320"/>
        </w:tabs>
        <w:ind w:left="4320" w:hanging="360"/>
      </w:pPr>
      <w:rPr>
        <w:rFonts w:ascii="Arial" w:hAnsi="Arial" w:cs="Times New Roman" w:hint="default"/>
      </w:rPr>
    </w:lvl>
    <w:lvl w:ilvl="6" w:tplc="C9044F68">
      <w:start w:val="1"/>
      <w:numFmt w:val="bullet"/>
      <w:lvlText w:val="•"/>
      <w:lvlJc w:val="left"/>
      <w:pPr>
        <w:tabs>
          <w:tab w:val="num" w:pos="5040"/>
        </w:tabs>
        <w:ind w:left="5040" w:hanging="360"/>
      </w:pPr>
      <w:rPr>
        <w:rFonts w:ascii="Arial" w:hAnsi="Arial" w:cs="Times New Roman" w:hint="default"/>
      </w:rPr>
    </w:lvl>
    <w:lvl w:ilvl="7" w:tplc="9EAEF224">
      <w:start w:val="1"/>
      <w:numFmt w:val="bullet"/>
      <w:lvlText w:val="•"/>
      <w:lvlJc w:val="left"/>
      <w:pPr>
        <w:tabs>
          <w:tab w:val="num" w:pos="5760"/>
        </w:tabs>
        <w:ind w:left="5760" w:hanging="360"/>
      </w:pPr>
      <w:rPr>
        <w:rFonts w:ascii="Arial" w:hAnsi="Arial" w:cs="Times New Roman" w:hint="default"/>
      </w:rPr>
    </w:lvl>
    <w:lvl w:ilvl="8" w:tplc="DFF8CF18">
      <w:start w:val="1"/>
      <w:numFmt w:val="bullet"/>
      <w:lvlText w:val="•"/>
      <w:lvlJc w:val="left"/>
      <w:pPr>
        <w:tabs>
          <w:tab w:val="num" w:pos="6480"/>
        </w:tabs>
        <w:ind w:left="6480" w:hanging="360"/>
      </w:pPr>
      <w:rPr>
        <w:rFonts w:ascii="Arial" w:hAnsi="Arial" w:cs="Times New Roman" w:hint="default"/>
      </w:rPr>
    </w:lvl>
  </w:abstractNum>
  <w:abstractNum w:abstractNumId="57">
    <w:nsid w:val="6B1D7790"/>
    <w:multiLevelType w:val="hybridMultilevel"/>
    <w:tmpl w:val="3C1C5BD8"/>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8">
    <w:nsid w:val="6F5601B2"/>
    <w:multiLevelType w:val="hybridMultilevel"/>
    <w:tmpl w:val="6EF87988"/>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9">
    <w:nsid w:val="72A03D11"/>
    <w:multiLevelType w:val="hybridMultilevel"/>
    <w:tmpl w:val="FA0AFED8"/>
    <w:lvl w:ilvl="0" w:tplc="F32EECAC">
      <w:start w:val="1"/>
      <w:numFmt w:val="bullet"/>
      <w:lvlText w:val=""/>
      <w:lvlPicBulletId w:val="0"/>
      <w:lvlJc w:val="left"/>
      <w:pPr>
        <w:tabs>
          <w:tab w:val="num" w:pos="720"/>
        </w:tabs>
        <w:ind w:left="720" w:hanging="360"/>
      </w:pPr>
      <w:rPr>
        <w:rFonts w:ascii="Symbol" w:hAnsi="Symbol" w:hint="default"/>
        <w:color w:val="auto"/>
      </w:rPr>
    </w:lvl>
    <w:lvl w:ilvl="1" w:tplc="6A3CE3BC">
      <w:start w:val="1"/>
      <w:numFmt w:val="bullet"/>
      <w:lvlText w:val="•"/>
      <w:lvlJc w:val="left"/>
      <w:pPr>
        <w:tabs>
          <w:tab w:val="num" w:pos="1440"/>
        </w:tabs>
        <w:ind w:left="1440" w:hanging="360"/>
      </w:pPr>
      <w:rPr>
        <w:rFonts w:ascii="Arial" w:hAnsi="Arial" w:cs="Times New Roman" w:hint="default"/>
      </w:rPr>
    </w:lvl>
    <w:lvl w:ilvl="2" w:tplc="4B14B8B8">
      <w:start w:val="1"/>
      <w:numFmt w:val="bullet"/>
      <w:lvlText w:val="•"/>
      <w:lvlJc w:val="left"/>
      <w:pPr>
        <w:tabs>
          <w:tab w:val="num" w:pos="2160"/>
        </w:tabs>
        <w:ind w:left="2160" w:hanging="360"/>
      </w:pPr>
      <w:rPr>
        <w:rFonts w:ascii="Arial" w:hAnsi="Arial" w:cs="Times New Roman" w:hint="default"/>
      </w:rPr>
    </w:lvl>
    <w:lvl w:ilvl="3" w:tplc="ED125B30">
      <w:start w:val="1"/>
      <w:numFmt w:val="bullet"/>
      <w:lvlText w:val="•"/>
      <w:lvlJc w:val="left"/>
      <w:pPr>
        <w:tabs>
          <w:tab w:val="num" w:pos="2880"/>
        </w:tabs>
        <w:ind w:left="2880" w:hanging="360"/>
      </w:pPr>
      <w:rPr>
        <w:rFonts w:ascii="Arial" w:hAnsi="Arial" w:cs="Times New Roman" w:hint="default"/>
      </w:rPr>
    </w:lvl>
    <w:lvl w:ilvl="4" w:tplc="CCD80224">
      <w:start w:val="1"/>
      <w:numFmt w:val="bullet"/>
      <w:lvlText w:val="•"/>
      <w:lvlJc w:val="left"/>
      <w:pPr>
        <w:tabs>
          <w:tab w:val="num" w:pos="3600"/>
        </w:tabs>
        <w:ind w:left="3600" w:hanging="360"/>
      </w:pPr>
      <w:rPr>
        <w:rFonts w:ascii="Arial" w:hAnsi="Arial" w:cs="Times New Roman" w:hint="default"/>
      </w:rPr>
    </w:lvl>
    <w:lvl w:ilvl="5" w:tplc="9EA466C6">
      <w:start w:val="1"/>
      <w:numFmt w:val="bullet"/>
      <w:lvlText w:val="•"/>
      <w:lvlJc w:val="left"/>
      <w:pPr>
        <w:tabs>
          <w:tab w:val="num" w:pos="4320"/>
        </w:tabs>
        <w:ind w:left="4320" w:hanging="360"/>
      </w:pPr>
      <w:rPr>
        <w:rFonts w:ascii="Arial" w:hAnsi="Arial" w:cs="Times New Roman" w:hint="default"/>
      </w:rPr>
    </w:lvl>
    <w:lvl w:ilvl="6" w:tplc="306E7798">
      <w:start w:val="1"/>
      <w:numFmt w:val="bullet"/>
      <w:lvlText w:val="•"/>
      <w:lvlJc w:val="left"/>
      <w:pPr>
        <w:tabs>
          <w:tab w:val="num" w:pos="5040"/>
        </w:tabs>
        <w:ind w:left="5040" w:hanging="360"/>
      </w:pPr>
      <w:rPr>
        <w:rFonts w:ascii="Arial" w:hAnsi="Arial" w:cs="Times New Roman" w:hint="default"/>
      </w:rPr>
    </w:lvl>
    <w:lvl w:ilvl="7" w:tplc="8000E092">
      <w:start w:val="1"/>
      <w:numFmt w:val="bullet"/>
      <w:lvlText w:val="•"/>
      <w:lvlJc w:val="left"/>
      <w:pPr>
        <w:tabs>
          <w:tab w:val="num" w:pos="5760"/>
        </w:tabs>
        <w:ind w:left="5760" w:hanging="360"/>
      </w:pPr>
      <w:rPr>
        <w:rFonts w:ascii="Arial" w:hAnsi="Arial" w:cs="Times New Roman" w:hint="default"/>
      </w:rPr>
    </w:lvl>
    <w:lvl w:ilvl="8" w:tplc="C5CEE5D0">
      <w:start w:val="1"/>
      <w:numFmt w:val="bullet"/>
      <w:lvlText w:val="•"/>
      <w:lvlJc w:val="left"/>
      <w:pPr>
        <w:tabs>
          <w:tab w:val="num" w:pos="6480"/>
        </w:tabs>
        <w:ind w:left="6480" w:hanging="360"/>
      </w:pPr>
      <w:rPr>
        <w:rFonts w:ascii="Arial" w:hAnsi="Arial" w:cs="Times New Roman" w:hint="default"/>
      </w:rPr>
    </w:lvl>
  </w:abstractNum>
  <w:abstractNum w:abstractNumId="60">
    <w:nsid w:val="73292C8C"/>
    <w:multiLevelType w:val="hybridMultilevel"/>
    <w:tmpl w:val="4536926A"/>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61">
    <w:nsid w:val="73542F6A"/>
    <w:multiLevelType w:val="hybridMultilevel"/>
    <w:tmpl w:val="62C8F3BE"/>
    <w:lvl w:ilvl="0" w:tplc="F32EECAC">
      <w:start w:val="1"/>
      <w:numFmt w:val="bullet"/>
      <w:lvlText w:val=""/>
      <w:lvlPicBulletId w:val="0"/>
      <w:lvlJc w:val="left"/>
      <w:pPr>
        <w:tabs>
          <w:tab w:val="num" w:pos="720"/>
        </w:tabs>
        <w:ind w:left="720" w:hanging="360"/>
      </w:pPr>
      <w:rPr>
        <w:rFonts w:ascii="Symbol" w:hAnsi="Symbol" w:hint="default"/>
        <w:color w:val="auto"/>
      </w:rPr>
    </w:lvl>
    <w:lvl w:ilvl="1" w:tplc="46A0E3BC">
      <w:start w:val="1"/>
      <w:numFmt w:val="bullet"/>
      <w:lvlText w:val="•"/>
      <w:lvlJc w:val="left"/>
      <w:pPr>
        <w:tabs>
          <w:tab w:val="num" w:pos="1440"/>
        </w:tabs>
        <w:ind w:left="1440" w:hanging="360"/>
      </w:pPr>
      <w:rPr>
        <w:rFonts w:ascii="Arial" w:hAnsi="Arial" w:cs="Times New Roman" w:hint="default"/>
      </w:rPr>
    </w:lvl>
    <w:lvl w:ilvl="2" w:tplc="1E142F82">
      <w:start w:val="1"/>
      <w:numFmt w:val="bullet"/>
      <w:lvlText w:val="•"/>
      <w:lvlJc w:val="left"/>
      <w:pPr>
        <w:tabs>
          <w:tab w:val="num" w:pos="2160"/>
        </w:tabs>
        <w:ind w:left="2160" w:hanging="360"/>
      </w:pPr>
      <w:rPr>
        <w:rFonts w:ascii="Arial" w:hAnsi="Arial" w:cs="Times New Roman" w:hint="default"/>
      </w:rPr>
    </w:lvl>
    <w:lvl w:ilvl="3" w:tplc="E5B60CCC">
      <w:start w:val="1"/>
      <w:numFmt w:val="bullet"/>
      <w:lvlText w:val="•"/>
      <w:lvlJc w:val="left"/>
      <w:pPr>
        <w:tabs>
          <w:tab w:val="num" w:pos="2880"/>
        </w:tabs>
        <w:ind w:left="2880" w:hanging="360"/>
      </w:pPr>
      <w:rPr>
        <w:rFonts w:ascii="Arial" w:hAnsi="Arial" w:cs="Times New Roman" w:hint="default"/>
      </w:rPr>
    </w:lvl>
    <w:lvl w:ilvl="4" w:tplc="6A00023E">
      <w:start w:val="1"/>
      <w:numFmt w:val="bullet"/>
      <w:lvlText w:val="•"/>
      <w:lvlJc w:val="left"/>
      <w:pPr>
        <w:tabs>
          <w:tab w:val="num" w:pos="3600"/>
        </w:tabs>
        <w:ind w:left="3600" w:hanging="360"/>
      </w:pPr>
      <w:rPr>
        <w:rFonts w:ascii="Arial" w:hAnsi="Arial" w:cs="Times New Roman" w:hint="default"/>
      </w:rPr>
    </w:lvl>
    <w:lvl w:ilvl="5" w:tplc="7E0ADD98">
      <w:start w:val="1"/>
      <w:numFmt w:val="bullet"/>
      <w:lvlText w:val="•"/>
      <w:lvlJc w:val="left"/>
      <w:pPr>
        <w:tabs>
          <w:tab w:val="num" w:pos="4320"/>
        </w:tabs>
        <w:ind w:left="4320" w:hanging="360"/>
      </w:pPr>
      <w:rPr>
        <w:rFonts w:ascii="Arial" w:hAnsi="Arial" w:cs="Times New Roman" w:hint="default"/>
      </w:rPr>
    </w:lvl>
    <w:lvl w:ilvl="6" w:tplc="D03C2C72">
      <w:start w:val="1"/>
      <w:numFmt w:val="bullet"/>
      <w:lvlText w:val="•"/>
      <w:lvlJc w:val="left"/>
      <w:pPr>
        <w:tabs>
          <w:tab w:val="num" w:pos="5040"/>
        </w:tabs>
        <w:ind w:left="5040" w:hanging="360"/>
      </w:pPr>
      <w:rPr>
        <w:rFonts w:ascii="Arial" w:hAnsi="Arial" w:cs="Times New Roman" w:hint="default"/>
      </w:rPr>
    </w:lvl>
    <w:lvl w:ilvl="7" w:tplc="8BD83E42">
      <w:start w:val="1"/>
      <w:numFmt w:val="bullet"/>
      <w:lvlText w:val="•"/>
      <w:lvlJc w:val="left"/>
      <w:pPr>
        <w:tabs>
          <w:tab w:val="num" w:pos="5760"/>
        </w:tabs>
        <w:ind w:left="5760" w:hanging="360"/>
      </w:pPr>
      <w:rPr>
        <w:rFonts w:ascii="Arial" w:hAnsi="Arial" w:cs="Times New Roman" w:hint="default"/>
      </w:rPr>
    </w:lvl>
    <w:lvl w:ilvl="8" w:tplc="C45223D4">
      <w:start w:val="1"/>
      <w:numFmt w:val="bullet"/>
      <w:lvlText w:val="•"/>
      <w:lvlJc w:val="left"/>
      <w:pPr>
        <w:tabs>
          <w:tab w:val="num" w:pos="6480"/>
        </w:tabs>
        <w:ind w:left="6480" w:hanging="360"/>
      </w:pPr>
      <w:rPr>
        <w:rFonts w:ascii="Arial" w:hAnsi="Arial" w:cs="Times New Roman" w:hint="default"/>
      </w:rPr>
    </w:lvl>
  </w:abstractNum>
  <w:abstractNum w:abstractNumId="62">
    <w:nsid w:val="74617699"/>
    <w:multiLevelType w:val="hybridMultilevel"/>
    <w:tmpl w:val="525E6FE4"/>
    <w:lvl w:ilvl="0" w:tplc="F32EECAC">
      <w:start w:val="1"/>
      <w:numFmt w:val="bullet"/>
      <w:lvlText w:val=""/>
      <w:lvlPicBulletId w:val="0"/>
      <w:lvlJc w:val="left"/>
      <w:pPr>
        <w:tabs>
          <w:tab w:val="num" w:pos="720"/>
        </w:tabs>
        <w:ind w:left="720" w:hanging="360"/>
      </w:pPr>
      <w:rPr>
        <w:rFonts w:ascii="Symbol" w:hAnsi="Symbol" w:hint="default"/>
        <w:color w:val="auto"/>
      </w:rPr>
    </w:lvl>
    <w:lvl w:ilvl="1" w:tplc="CC4E601A">
      <w:start w:val="1"/>
      <w:numFmt w:val="bullet"/>
      <w:lvlText w:val="•"/>
      <w:lvlJc w:val="left"/>
      <w:pPr>
        <w:tabs>
          <w:tab w:val="num" w:pos="1440"/>
        </w:tabs>
        <w:ind w:left="1440" w:hanging="360"/>
      </w:pPr>
      <w:rPr>
        <w:rFonts w:ascii="Arial" w:hAnsi="Arial" w:cs="Times New Roman" w:hint="default"/>
      </w:rPr>
    </w:lvl>
    <w:lvl w:ilvl="2" w:tplc="1E9A4C28">
      <w:start w:val="1"/>
      <w:numFmt w:val="bullet"/>
      <w:lvlText w:val="•"/>
      <w:lvlJc w:val="left"/>
      <w:pPr>
        <w:tabs>
          <w:tab w:val="num" w:pos="2160"/>
        </w:tabs>
        <w:ind w:left="2160" w:hanging="360"/>
      </w:pPr>
      <w:rPr>
        <w:rFonts w:ascii="Arial" w:hAnsi="Arial" w:cs="Times New Roman" w:hint="default"/>
      </w:rPr>
    </w:lvl>
    <w:lvl w:ilvl="3" w:tplc="FBEE9666">
      <w:start w:val="1"/>
      <w:numFmt w:val="bullet"/>
      <w:lvlText w:val="•"/>
      <w:lvlJc w:val="left"/>
      <w:pPr>
        <w:tabs>
          <w:tab w:val="num" w:pos="2880"/>
        </w:tabs>
        <w:ind w:left="2880" w:hanging="360"/>
      </w:pPr>
      <w:rPr>
        <w:rFonts w:ascii="Arial" w:hAnsi="Arial" w:cs="Times New Roman" w:hint="default"/>
      </w:rPr>
    </w:lvl>
    <w:lvl w:ilvl="4" w:tplc="48FEB78E">
      <w:start w:val="1"/>
      <w:numFmt w:val="bullet"/>
      <w:lvlText w:val="•"/>
      <w:lvlJc w:val="left"/>
      <w:pPr>
        <w:tabs>
          <w:tab w:val="num" w:pos="3600"/>
        </w:tabs>
        <w:ind w:left="3600" w:hanging="360"/>
      </w:pPr>
      <w:rPr>
        <w:rFonts w:ascii="Arial" w:hAnsi="Arial" w:cs="Times New Roman" w:hint="default"/>
      </w:rPr>
    </w:lvl>
    <w:lvl w:ilvl="5" w:tplc="570CFAD2">
      <w:start w:val="1"/>
      <w:numFmt w:val="bullet"/>
      <w:lvlText w:val="•"/>
      <w:lvlJc w:val="left"/>
      <w:pPr>
        <w:tabs>
          <w:tab w:val="num" w:pos="4320"/>
        </w:tabs>
        <w:ind w:left="4320" w:hanging="360"/>
      </w:pPr>
      <w:rPr>
        <w:rFonts w:ascii="Arial" w:hAnsi="Arial" w:cs="Times New Roman" w:hint="default"/>
      </w:rPr>
    </w:lvl>
    <w:lvl w:ilvl="6" w:tplc="DBC4AD7C">
      <w:start w:val="1"/>
      <w:numFmt w:val="bullet"/>
      <w:lvlText w:val="•"/>
      <w:lvlJc w:val="left"/>
      <w:pPr>
        <w:tabs>
          <w:tab w:val="num" w:pos="5040"/>
        </w:tabs>
        <w:ind w:left="5040" w:hanging="360"/>
      </w:pPr>
      <w:rPr>
        <w:rFonts w:ascii="Arial" w:hAnsi="Arial" w:cs="Times New Roman" w:hint="default"/>
      </w:rPr>
    </w:lvl>
    <w:lvl w:ilvl="7" w:tplc="06CE4DD6">
      <w:start w:val="1"/>
      <w:numFmt w:val="bullet"/>
      <w:lvlText w:val="•"/>
      <w:lvlJc w:val="left"/>
      <w:pPr>
        <w:tabs>
          <w:tab w:val="num" w:pos="5760"/>
        </w:tabs>
        <w:ind w:left="5760" w:hanging="360"/>
      </w:pPr>
      <w:rPr>
        <w:rFonts w:ascii="Arial" w:hAnsi="Arial" w:cs="Times New Roman" w:hint="default"/>
      </w:rPr>
    </w:lvl>
    <w:lvl w:ilvl="8" w:tplc="671C0258">
      <w:start w:val="1"/>
      <w:numFmt w:val="bullet"/>
      <w:lvlText w:val="•"/>
      <w:lvlJc w:val="left"/>
      <w:pPr>
        <w:tabs>
          <w:tab w:val="num" w:pos="6480"/>
        </w:tabs>
        <w:ind w:left="6480" w:hanging="360"/>
      </w:pPr>
      <w:rPr>
        <w:rFonts w:ascii="Arial" w:hAnsi="Arial" w:cs="Times New Roman" w:hint="default"/>
      </w:rPr>
    </w:lvl>
  </w:abstractNum>
  <w:abstractNum w:abstractNumId="63">
    <w:nsid w:val="74912740"/>
    <w:multiLevelType w:val="hybridMultilevel"/>
    <w:tmpl w:val="F39E73D2"/>
    <w:lvl w:ilvl="0" w:tplc="F32EECAC">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64">
    <w:nsid w:val="74BA52BF"/>
    <w:multiLevelType w:val="hybridMultilevel"/>
    <w:tmpl w:val="7D92B466"/>
    <w:lvl w:ilvl="0" w:tplc="F32EECAC">
      <w:start w:val="1"/>
      <w:numFmt w:val="bullet"/>
      <w:lvlText w:val=""/>
      <w:lvlPicBulletId w:val="0"/>
      <w:lvlJc w:val="left"/>
      <w:pPr>
        <w:tabs>
          <w:tab w:val="num" w:pos="720"/>
        </w:tabs>
        <w:ind w:left="720" w:hanging="360"/>
      </w:pPr>
      <w:rPr>
        <w:rFonts w:ascii="Symbol" w:hAnsi="Symbol" w:hint="default"/>
        <w:color w:val="auto"/>
      </w:rPr>
    </w:lvl>
    <w:lvl w:ilvl="1" w:tplc="299A4622">
      <w:start w:val="1"/>
      <w:numFmt w:val="bullet"/>
      <w:lvlText w:val=""/>
      <w:lvlJc w:val="left"/>
      <w:pPr>
        <w:tabs>
          <w:tab w:val="num" w:pos="1440"/>
        </w:tabs>
        <w:ind w:left="1440" w:hanging="360"/>
      </w:pPr>
      <w:rPr>
        <w:rFonts w:ascii="Wingdings" w:hAnsi="Wingdings" w:hint="default"/>
      </w:rPr>
    </w:lvl>
    <w:lvl w:ilvl="2" w:tplc="F69EC6D8">
      <w:start w:val="1"/>
      <w:numFmt w:val="bullet"/>
      <w:lvlText w:val=""/>
      <w:lvlJc w:val="left"/>
      <w:pPr>
        <w:tabs>
          <w:tab w:val="num" w:pos="2160"/>
        </w:tabs>
        <w:ind w:left="2160" w:hanging="360"/>
      </w:pPr>
      <w:rPr>
        <w:rFonts w:ascii="Wingdings" w:hAnsi="Wingdings" w:hint="default"/>
      </w:rPr>
    </w:lvl>
    <w:lvl w:ilvl="3" w:tplc="CBAE62DE">
      <w:start w:val="1"/>
      <w:numFmt w:val="bullet"/>
      <w:lvlText w:val=""/>
      <w:lvlJc w:val="left"/>
      <w:pPr>
        <w:tabs>
          <w:tab w:val="num" w:pos="2880"/>
        </w:tabs>
        <w:ind w:left="2880" w:hanging="360"/>
      </w:pPr>
      <w:rPr>
        <w:rFonts w:ascii="Wingdings" w:hAnsi="Wingdings" w:hint="default"/>
      </w:rPr>
    </w:lvl>
    <w:lvl w:ilvl="4" w:tplc="4B56A4EA">
      <w:start w:val="1"/>
      <w:numFmt w:val="bullet"/>
      <w:lvlText w:val=""/>
      <w:lvlJc w:val="left"/>
      <w:pPr>
        <w:tabs>
          <w:tab w:val="num" w:pos="3600"/>
        </w:tabs>
        <w:ind w:left="3600" w:hanging="360"/>
      </w:pPr>
      <w:rPr>
        <w:rFonts w:ascii="Wingdings" w:hAnsi="Wingdings" w:hint="default"/>
      </w:rPr>
    </w:lvl>
    <w:lvl w:ilvl="5" w:tplc="3058035C">
      <w:start w:val="1"/>
      <w:numFmt w:val="bullet"/>
      <w:lvlText w:val=""/>
      <w:lvlJc w:val="left"/>
      <w:pPr>
        <w:tabs>
          <w:tab w:val="num" w:pos="4320"/>
        </w:tabs>
        <w:ind w:left="4320" w:hanging="360"/>
      </w:pPr>
      <w:rPr>
        <w:rFonts w:ascii="Wingdings" w:hAnsi="Wingdings" w:hint="default"/>
      </w:rPr>
    </w:lvl>
    <w:lvl w:ilvl="6" w:tplc="3BBE3594">
      <w:start w:val="1"/>
      <w:numFmt w:val="bullet"/>
      <w:lvlText w:val=""/>
      <w:lvlJc w:val="left"/>
      <w:pPr>
        <w:tabs>
          <w:tab w:val="num" w:pos="5040"/>
        </w:tabs>
        <w:ind w:left="5040" w:hanging="360"/>
      </w:pPr>
      <w:rPr>
        <w:rFonts w:ascii="Wingdings" w:hAnsi="Wingdings" w:hint="default"/>
      </w:rPr>
    </w:lvl>
    <w:lvl w:ilvl="7" w:tplc="DA1262FA">
      <w:start w:val="1"/>
      <w:numFmt w:val="bullet"/>
      <w:lvlText w:val=""/>
      <w:lvlJc w:val="left"/>
      <w:pPr>
        <w:tabs>
          <w:tab w:val="num" w:pos="5760"/>
        </w:tabs>
        <w:ind w:left="5760" w:hanging="360"/>
      </w:pPr>
      <w:rPr>
        <w:rFonts w:ascii="Wingdings" w:hAnsi="Wingdings" w:hint="default"/>
      </w:rPr>
    </w:lvl>
    <w:lvl w:ilvl="8" w:tplc="739A79F2">
      <w:start w:val="1"/>
      <w:numFmt w:val="bullet"/>
      <w:lvlText w:val=""/>
      <w:lvlJc w:val="left"/>
      <w:pPr>
        <w:tabs>
          <w:tab w:val="num" w:pos="6480"/>
        </w:tabs>
        <w:ind w:left="6480" w:hanging="360"/>
      </w:pPr>
      <w:rPr>
        <w:rFonts w:ascii="Wingdings" w:hAnsi="Wingdings" w:hint="default"/>
      </w:rPr>
    </w:lvl>
  </w:abstractNum>
  <w:abstractNum w:abstractNumId="65">
    <w:nsid w:val="75FF09C4"/>
    <w:multiLevelType w:val="hybridMultilevel"/>
    <w:tmpl w:val="8FE015A6"/>
    <w:lvl w:ilvl="0" w:tplc="F32EECAC">
      <w:start w:val="1"/>
      <w:numFmt w:val="bullet"/>
      <w:lvlText w:val=""/>
      <w:lvlPicBulletId w:val="0"/>
      <w:lvlJc w:val="left"/>
      <w:pPr>
        <w:tabs>
          <w:tab w:val="num" w:pos="720"/>
        </w:tabs>
        <w:ind w:left="720" w:hanging="360"/>
      </w:pPr>
      <w:rPr>
        <w:rFonts w:ascii="Symbol" w:hAnsi="Symbol" w:hint="default"/>
        <w:color w:val="auto"/>
      </w:rPr>
    </w:lvl>
    <w:lvl w:ilvl="1" w:tplc="DBA868A6">
      <w:start w:val="1"/>
      <w:numFmt w:val="bullet"/>
      <w:lvlText w:val="•"/>
      <w:lvlJc w:val="left"/>
      <w:pPr>
        <w:tabs>
          <w:tab w:val="num" w:pos="1440"/>
        </w:tabs>
        <w:ind w:left="1440" w:hanging="360"/>
      </w:pPr>
      <w:rPr>
        <w:rFonts w:ascii="Arial" w:hAnsi="Arial" w:cs="Times New Roman" w:hint="default"/>
      </w:rPr>
    </w:lvl>
    <w:lvl w:ilvl="2" w:tplc="0264F284">
      <w:start w:val="1"/>
      <w:numFmt w:val="bullet"/>
      <w:lvlText w:val="•"/>
      <w:lvlJc w:val="left"/>
      <w:pPr>
        <w:tabs>
          <w:tab w:val="num" w:pos="2160"/>
        </w:tabs>
        <w:ind w:left="2160" w:hanging="360"/>
      </w:pPr>
      <w:rPr>
        <w:rFonts w:ascii="Arial" w:hAnsi="Arial" w:cs="Times New Roman" w:hint="default"/>
      </w:rPr>
    </w:lvl>
    <w:lvl w:ilvl="3" w:tplc="4B209D76">
      <w:start w:val="1"/>
      <w:numFmt w:val="bullet"/>
      <w:lvlText w:val="•"/>
      <w:lvlJc w:val="left"/>
      <w:pPr>
        <w:tabs>
          <w:tab w:val="num" w:pos="2880"/>
        </w:tabs>
        <w:ind w:left="2880" w:hanging="360"/>
      </w:pPr>
      <w:rPr>
        <w:rFonts w:ascii="Arial" w:hAnsi="Arial" w:cs="Times New Roman" w:hint="default"/>
      </w:rPr>
    </w:lvl>
    <w:lvl w:ilvl="4" w:tplc="2594120C">
      <w:start w:val="1"/>
      <w:numFmt w:val="bullet"/>
      <w:lvlText w:val="•"/>
      <w:lvlJc w:val="left"/>
      <w:pPr>
        <w:tabs>
          <w:tab w:val="num" w:pos="3600"/>
        </w:tabs>
        <w:ind w:left="3600" w:hanging="360"/>
      </w:pPr>
      <w:rPr>
        <w:rFonts w:ascii="Arial" w:hAnsi="Arial" w:cs="Times New Roman" w:hint="default"/>
      </w:rPr>
    </w:lvl>
    <w:lvl w:ilvl="5" w:tplc="9DDEB998">
      <w:start w:val="1"/>
      <w:numFmt w:val="bullet"/>
      <w:lvlText w:val="•"/>
      <w:lvlJc w:val="left"/>
      <w:pPr>
        <w:tabs>
          <w:tab w:val="num" w:pos="4320"/>
        </w:tabs>
        <w:ind w:left="4320" w:hanging="360"/>
      </w:pPr>
      <w:rPr>
        <w:rFonts w:ascii="Arial" w:hAnsi="Arial" w:cs="Times New Roman" w:hint="default"/>
      </w:rPr>
    </w:lvl>
    <w:lvl w:ilvl="6" w:tplc="92E62190">
      <w:start w:val="1"/>
      <w:numFmt w:val="bullet"/>
      <w:lvlText w:val="•"/>
      <w:lvlJc w:val="left"/>
      <w:pPr>
        <w:tabs>
          <w:tab w:val="num" w:pos="5040"/>
        </w:tabs>
        <w:ind w:left="5040" w:hanging="360"/>
      </w:pPr>
      <w:rPr>
        <w:rFonts w:ascii="Arial" w:hAnsi="Arial" w:cs="Times New Roman" w:hint="default"/>
      </w:rPr>
    </w:lvl>
    <w:lvl w:ilvl="7" w:tplc="F58A43CC">
      <w:start w:val="1"/>
      <w:numFmt w:val="bullet"/>
      <w:lvlText w:val="•"/>
      <w:lvlJc w:val="left"/>
      <w:pPr>
        <w:tabs>
          <w:tab w:val="num" w:pos="5760"/>
        </w:tabs>
        <w:ind w:left="5760" w:hanging="360"/>
      </w:pPr>
      <w:rPr>
        <w:rFonts w:ascii="Arial" w:hAnsi="Arial" w:cs="Times New Roman" w:hint="default"/>
      </w:rPr>
    </w:lvl>
    <w:lvl w:ilvl="8" w:tplc="7262B308">
      <w:start w:val="1"/>
      <w:numFmt w:val="bullet"/>
      <w:lvlText w:val="•"/>
      <w:lvlJc w:val="left"/>
      <w:pPr>
        <w:tabs>
          <w:tab w:val="num" w:pos="6480"/>
        </w:tabs>
        <w:ind w:left="6480" w:hanging="360"/>
      </w:pPr>
      <w:rPr>
        <w:rFonts w:ascii="Arial" w:hAnsi="Arial" w:cs="Times New Roman" w:hint="default"/>
      </w:rPr>
    </w:lvl>
  </w:abstractNum>
  <w:abstractNum w:abstractNumId="66">
    <w:nsid w:val="79DE178E"/>
    <w:multiLevelType w:val="hybridMultilevel"/>
    <w:tmpl w:val="B69C2752"/>
    <w:lvl w:ilvl="0" w:tplc="F32EECAC">
      <w:start w:val="1"/>
      <w:numFmt w:val="bullet"/>
      <w:lvlText w:val=""/>
      <w:lvlPicBulletId w:val="0"/>
      <w:lvlJc w:val="left"/>
      <w:pPr>
        <w:tabs>
          <w:tab w:val="num" w:pos="720"/>
        </w:tabs>
        <w:ind w:left="720" w:hanging="360"/>
      </w:pPr>
      <w:rPr>
        <w:rFonts w:ascii="Symbol" w:hAnsi="Symbol" w:hint="default"/>
        <w:color w:val="auto"/>
      </w:rPr>
    </w:lvl>
    <w:lvl w:ilvl="1" w:tplc="855489CC">
      <w:start w:val="1"/>
      <w:numFmt w:val="bullet"/>
      <w:lvlText w:val="•"/>
      <w:lvlJc w:val="left"/>
      <w:pPr>
        <w:tabs>
          <w:tab w:val="num" w:pos="1440"/>
        </w:tabs>
        <w:ind w:left="1440" w:hanging="360"/>
      </w:pPr>
      <w:rPr>
        <w:rFonts w:ascii="Arial" w:hAnsi="Arial" w:cs="Times New Roman" w:hint="default"/>
      </w:rPr>
    </w:lvl>
    <w:lvl w:ilvl="2" w:tplc="F6C4407E">
      <w:start w:val="1"/>
      <w:numFmt w:val="bullet"/>
      <w:lvlText w:val="•"/>
      <w:lvlJc w:val="left"/>
      <w:pPr>
        <w:tabs>
          <w:tab w:val="num" w:pos="2160"/>
        </w:tabs>
        <w:ind w:left="2160" w:hanging="360"/>
      </w:pPr>
      <w:rPr>
        <w:rFonts w:ascii="Arial" w:hAnsi="Arial" w:cs="Times New Roman" w:hint="default"/>
      </w:rPr>
    </w:lvl>
    <w:lvl w:ilvl="3" w:tplc="8DDCAF1C">
      <w:start w:val="1"/>
      <w:numFmt w:val="bullet"/>
      <w:lvlText w:val="•"/>
      <w:lvlJc w:val="left"/>
      <w:pPr>
        <w:tabs>
          <w:tab w:val="num" w:pos="2880"/>
        </w:tabs>
        <w:ind w:left="2880" w:hanging="360"/>
      </w:pPr>
      <w:rPr>
        <w:rFonts w:ascii="Arial" w:hAnsi="Arial" w:cs="Times New Roman" w:hint="default"/>
      </w:rPr>
    </w:lvl>
    <w:lvl w:ilvl="4" w:tplc="3D869944">
      <w:start w:val="1"/>
      <w:numFmt w:val="bullet"/>
      <w:lvlText w:val="•"/>
      <w:lvlJc w:val="left"/>
      <w:pPr>
        <w:tabs>
          <w:tab w:val="num" w:pos="3600"/>
        </w:tabs>
        <w:ind w:left="3600" w:hanging="360"/>
      </w:pPr>
      <w:rPr>
        <w:rFonts w:ascii="Arial" w:hAnsi="Arial" w:cs="Times New Roman" w:hint="default"/>
      </w:rPr>
    </w:lvl>
    <w:lvl w:ilvl="5" w:tplc="74F458FA">
      <w:start w:val="1"/>
      <w:numFmt w:val="bullet"/>
      <w:lvlText w:val="•"/>
      <w:lvlJc w:val="left"/>
      <w:pPr>
        <w:tabs>
          <w:tab w:val="num" w:pos="4320"/>
        </w:tabs>
        <w:ind w:left="4320" w:hanging="360"/>
      </w:pPr>
      <w:rPr>
        <w:rFonts w:ascii="Arial" w:hAnsi="Arial" w:cs="Times New Roman" w:hint="default"/>
      </w:rPr>
    </w:lvl>
    <w:lvl w:ilvl="6" w:tplc="FB1E5772">
      <w:start w:val="1"/>
      <w:numFmt w:val="bullet"/>
      <w:lvlText w:val="•"/>
      <w:lvlJc w:val="left"/>
      <w:pPr>
        <w:tabs>
          <w:tab w:val="num" w:pos="5040"/>
        </w:tabs>
        <w:ind w:left="5040" w:hanging="360"/>
      </w:pPr>
      <w:rPr>
        <w:rFonts w:ascii="Arial" w:hAnsi="Arial" w:cs="Times New Roman" w:hint="default"/>
      </w:rPr>
    </w:lvl>
    <w:lvl w:ilvl="7" w:tplc="2874446E">
      <w:start w:val="1"/>
      <w:numFmt w:val="bullet"/>
      <w:lvlText w:val="•"/>
      <w:lvlJc w:val="left"/>
      <w:pPr>
        <w:tabs>
          <w:tab w:val="num" w:pos="5760"/>
        </w:tabs>
        <w:ind w:left="5760" w:hanging="360"/>
      </w:pPr>
      <w:rPr>
        <w:rFonts w:ascii="Arial" w:hAnsi="Arial" w:cs="Times New Roman" w:hint="default"/>
      </w:rPr>
    </w:lvl>
    <w:lvl w:ilvl="8" w:tplc="AAF88BDC">
      <w:start w:val="1"/>
      <w:numFmt w:val="bullet"/>
      <w:lvlText w:val="•"/>
      <w:lvlJc w:val="left"/>
      <w:pPr>
        <w:tabs>
          <w:tab w:val="num" w:pos="6480"/>
        </w:tabs>
        <w:ind w:left="6480" w:hanging="360"/>
      </w:pPr>
      <w:rPr>
        <w:rFonts w:ascii="Arial" w:hAnsi="Arial" w:cs="Times New Roman" w:hint="default"/>
      </w:rPr>
    </w:lvl>
  </w:abstractNum>
  <w:abstractNum w:abstractNumId="67">
    <w:nsid w:val="7CEB1C3F"/>
    <w:multiLevelType w:val="hybridMultilevel"/>
    <w:tmpl w:val="988A4BD6"/>
    <w:lvl w:ilvl="0" w:tplc="F32EECAC">
      <w:start w:val="1"/>
      <w:numFmt w:val="bullet"/>
      <w:lvlText w:val=""/>
      <w:lvlPicBulletId w:val="0"/>
      <w:lvlJc w:val="left"/>
      <w:pPr>
        <w:tabs>
          <w:tab w:val="num" w:pos="720"/>
        </w:tabs>
        <w:ind w:left="720" w:hanging="360"/>
      </w:pPr>
      <w:rPr>
        <w:rFonts w:ascii="Symbol" w:hAnsi="Symbol" w:hint="default"/>
        <w:color w:val="auto"/>
      </w:rPr>
    </w:lvl>
    <w:lvl w:ilvl="1" w:tplc="F05C8C24">
      <w:start w:val="1"/>
      <w:numFmt w:val="bullet"/>
      <w:lvlText w:val="•"/>
      <w:lvlJc w:val="left"/>
      <w:pPr>
        <w:tabs>
          <w:tab w:val="num" w:pos="1440"/>
        </w:tabs>
        <w:ind w:left="1440" w:hanging="360"/>
      </w:pPr>
      <w:rPr>
        <w:rFonts w:ascii="Arial" w:hAnsi="Arial" w:cs="Times New Roman" w:hint="default"/>
      </w:rPr>
    </w:lvl>
    <w:lvl w:ilvl="2" w:tplc="E6A28BF0">
      <w:start w:val="1"/>
      <w:numFmt w:val="bullet"/>
      <w:lvlText w:val="•"/>
      <w:lvlJc w:val="left"/>
      <w:pPr>
        <w:tabs>
          <w:tab w:val="num" w:pos="2160"/>
        </w:tabs>
        <w:ind w:left="2160" w:hanging="360"/>
      </w:pPr>
      <w:rPr>
        <w:rFonts w:ascii="Arial" w:hAnsi="Arial" w:cs="Times New Roman" w:hint="default"/>
      </w:rPr>
    </w:lvl>
    <w:lvl w:ilvl="3" w:tplc="189EB7C0">
      <w:start w:val="1"/>
      <w:numFmt w:val="bullet"/>
      <w:lvlText w:val="•"/>
      <w:lvlJc w:val="left"/>
      <w:pPr>
        <w:tabs>
          <w:tab w:val="num" w:pos="2880"/>
        </w:tabs>
        <w:ind w:left="2880" w:hanging="360"/>
      </w:pPr>
      <w:rPr>
        <w:rFonts w:ascii="Arial" w:hAnsi="Arial" w:cs="Times New Roman" w:hint="default"/>
      </w:rPr>
    </w:lvl>
    <w:lvl w:ilvl="4" w:tplc="B63CA746">
      <w:start w:val="1"/>
      <w:numFmt w:val="bullet"/>
      <w:lvlText w:val="•"/>
      <w:lvlJc w:val="left"/>
      <w:pPr>
        <w:tabs>
          <w:tab w:val="num" w:pos="3600"/>
        </w:tabs>
        <w:ind w:left="3600" w:hanging="360"/>
      </w:pPr>
      <w:rPr>
        <w:rFonts w:ascii="Arial" w:hAnsi="Arial" w:cs="Times New Roman" w:hint="default"/>
      </w:rPr>
    </w:lvl>
    <w:lvl w:ilvl="5" w:tplc="A6D00A92">
      <w:start w:val="1"/>
      <w:numFmt w:val="bullet"/>
      <w:lvlText w:val="•"/>
      <w:lvlJc w:val="left"/>
      <w:pPr>
        <w:tabs>
          <w:tab w:val="num" w:pos="4320"/>
        </w:tabs>
        <w:ind w:left="4320" w:hanging="360"/>
      </w:pPr>
      <w:rPr>
        <w:rFonts w:ascii="Arial" w:hAnsi="Arial" w:cs="Times New Roman" w:hint="default"/>
      </w:rPr>
    </w:lvl>
    <w:lvl w:ilvl="6" w:tplc="EBB4FB56">
      <w:start w:val="1"/>
      <w:numFmt w:val="bullet"/>
      <w:lvlText w:val="•"/>
      <w:lvlJc w:val="left"/>
      <w:pPr>
        <w:tabs>
          <w:tab w:val="num" w:pos="5040"/>
        </w:tabs>
        <w:ind w:left="5040" w:hanging="360"/>
      </w:pPr>
      <w:rPr>
        <w:rFonts w:ascii="Arial" w:hAnsi="Arial" w:cs="Times New Roman" w:hint="default"/>
      </w:rPr>
    </w:lvl>
    <w:lvl w:ilvl="7" w:tplc="A9F8232A">
      <w:start w:val="1"/>
      <w:numFmt w:val="bullet"/>
      <w:lvlText w:val="•"/>
      <w:lvlJc w:val="left"/>
      <w:pPr>
        <w:tabs>
          <w:tab w:val="num" w:pos="5760"/>
        </w:tabs>
        <w:ind w:left="5760" w:hanging="360"/>
      </w:pPr>
      <w:rPr>
        <w:rFonts w:ascii="Arial" w:hAnsi="Arial" w:cs="Times New Roman" w:hint="default"/>
      </w:rPr>
    </w:lvl>
    <w:lvl w:ilvl="8" w:tplc="82240974">
      <w:start w:val="1"/>
      <w:numFmt w:val="bullet"/>
      <w:lvlText w:val="•"/>
      <w:lvlJc w:val="left"/>
      <w:pPr>
        <w:tabs>
          <w:tab w:val="num" w:pos="6480"/>
        </w:tabs>
        <w:ind w:left="6480" w:hanging="360"/>
      </w:pPr>
      <w:rPr>
        <w:rFonts w:ascii="Arial" w:hAnsi="Arial" w:cs="Times New Roman" w:hint="default"/>
      </w:rPr>
    </w:lvl>
  </w:abstractNum>
  <w:abstractNum w:abstractNumId="68">
    <w:nsid w:val="7D446CC3"/>
    <w:multiLevelType w:val="hybridMultilevel"/>
    <w:tmpl w:val="107EFF48"/>
    <w:lvl w:ilvl="0" w:tplc="25302016">
      <w:start w:val="1"/>
      <w:numFmt w:val="bullet"/>
      <w:lvlText w:val=""/>
      <w:lvlPicBulletId w:val="1"/>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nsid w:val="7D8A6160"/>
    <w:multiLevelType w:val="hybridMultilevel"/>
    <w:tmpl w:val="B342892E"/>
    <w:lvl w:ilvl="0" w:tplc="F32EECAC">
      <w:start w:val="1"/>
      <w:numFmt w:val="bullet"/>
      <w:lvlText w:val=""/>
      <w:lvlPicBulletId w:val="0"/>
      <w:lvlJc w:val="left"/>
      <w:pPr>
        <w:tabs>
          <w:tab w:val="num" w:pos="720"/>
        </w:tabs>
        <w:ind w:left="720" w:hanging="360"/>
      </w:pPr>
      <w:rPr>
        <w:rFonts w:ascii="Symbol" w:hAnsi="Symbol" w:hint="default"/>
        <w:color w:val="auto"/>
      </w:rPr>
    </w:lvl>
    <w:lvl w:ilvl="1" w:tplc="299A4622">
      <w:start w:val="1"/>
      <w:numFmt w:val="bullet"/>
      <w:lvlText w:val=""/>
      <w:lvlJc w:val="left"/>
      <w:pPr>
        <w:tabs>
          <w:tab w:val="num" w:pos="1440"/>
        </w:tabs>
        <w:ind w:left="1440" w:hanging="360"/>
      </w:pPr>
      <w:rPr>
        <w:rFonts w:ascii="Wingdings" w:hAnsi="Wingdings" w:hint="default"/>
      </w:rPr>
    </w:lvl>
    <w:lvl w:ilvl="2" w:tplc="F69EC6D8">
      <w:start w:val="1"/>
      <w:numFmt w:val="bullet"/>
      <w:lvlText w:val=""/>
      <w:lvlJc w:val="left"/>
      <w:pPr>
        <w:tabs>
          <w:tab w:val="num" w:pos="2160"/>
        </w:tabs>
        <w:ind w:left="2160" w:hanging="360"/>
      </w:pPr>
      <w:rPr>
        <w:rFonts w:ascii="Wingdings" w:hAnsi="Wingdings" w:hint="default"/>
      </w:rPr>
    </w:lvl>
    <w:lvl w:ilvl="3" w:tplc="CBAE62DE">
      <w:start w:val="1"/>
      <w:numFmt w:val="bullet"/>
      <w:lvlText w:val=""/>
      <w:lvlJc w:val="left"/>
      <w:pPr>
        <w:tabs>
          <w:tab w:val="num" w:pos="2880"/>
        </w:tabs>
        <w:ind w:left="2880" w:hanging="360"/>
      </w:pPr>
      <w:rPr>
        <w:rFonts w:ascii="Wingdings" w:hAnsi="Wingdings" w:hint="default"/>
      </w:rPr>
    </w:lvl>
    <w:lvl w:ilvl="4" w:tplc="4B56A4EA">
      <w:start w:val="1"/>
      <w:numFmt w:val="bullet"/>
      <w:lvlText w:val=""/>
      <w:lvlJc w:val="left"/>
      <w:pPr>
        <w:tabs>
          <w:tab w:val="num" w:pos="3600"/>
        </w:tabs>
        <w:ind w:left="3600" w:hanging="360"/>
      </w:pPr>
      <w:rPr>
        <w:rFonts w:ascii="Wingdings" w:hAnsi="Wingdings" w:hint="default"/>
      </w:rPr>
    </w:lvl>
    <w:lvl w:ilvl="5" w:tplc="3058035C">
      <w:start w:val="1"/>
      <w:numFmt w:val="bullet"/>
      <w:lvlText w:val=""/>
      <w:lvlJc w:val="left"/>
      <w:pPr>
        <w:tabs>
          <w:tab w:val="num" w:pos="4320"/>
        </w:tabs>
        <w:ind w:left="4320" w:hanging="360"/>
      </w:pPr>
      <w:rPr>
        <w:rFonts w:ascii="Wingdings" w:hAnsi="Wingdings" w:hint="default"/>
      </w:rPr>
    </w:lvl>
    <w:lvl w:ilvl="6" w:tplc="3BBE3594">
      <w:start w:val="1"/>
      <w:numFmt w:val="bullet"/>
      <w:lvlText w:val=""/>
      <w:lvlJc w:val="left"/>
      <w:pPr>
        <w:tabs>
          <w:tab w:val="num" w:pos="5040"/>
        </w:tabs>
        <w:ind w:left="5040" w:hanging="360"/>
      </w:pPr>
      <w:rPr>
        <w:rFonts w:ascii="Wingdings" w:hAnsi="Wingdings" w:hint="default"/>
      </w:rPr>
    </w:lvl>
    <w:lvl w:ilvl="7" w:tplc="DA1262FA">
      <w:start w:val="1"/>
      <w:numFmt w:val="bullet"/>
      <w:lvlText w:val=""/>
      <w:lvlJc w:val="left"/>
      <w:pPr>
        <w:tabs>
          <w:tab w:val="num" w:pos="5760"/>
        </w:tabs>
        <w:ind w:left="5760" w:hanging="360"/>
      </w:pPr>
      <w:rPr>
        <w:rFonts w:ascii="Wingdings" w:hAnsi="Wingdings" w:hint="default"/>
      </w:rPr>
    </w:lvl>
    <w:lvl w:ilvl="8" w:tplc="739A79F2">
      <w:start w:val="1"/>
      <w:numFmt w:val="bullet"/>
      <w:lvlText w:val=""/>
      <w:lvlJc w:val="left"/>
      <w:pPr>
        <w:tabs>
          <w:tab w:val="num" w:pos="6480"/>
        </w:tabs>
        <w:ind w:left="6480" w:hanging="360"/>
      </w:pPr>
      <w:rPr>
        <w:rFonts w:ascii="Wingdings" w:hAnsi="Wingdings" w:hint="default"/>
      </w:rPr>
    </w:lvl>
  </w:abstractNum>
  <w:num w:numId="1">
    <w:abstractNumId w:val="33"/>
  </w:num>
  <w:num w:numId="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4"/>
  </w:num>
  <w:num w:numId="4">
    <w:abstractNumId w:val="41"/>
  </w:num>
  <w:num w:numId="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6"/>
  </w:num>
  <w:num w:numId="7">
    <w:abstractNumId w:val="53"/>
  </w:num>
  <w:num w:numId="8">
    <w:abstractNumId w:val="5"/>
  </w:num>
  <w:num w:numId="9">
    <w:abstractNumId w:val="38"/>
  </w:num>
  <w:num w:numId="10">
    <w:abstractNumId w:val="58"/>
  </w:num>
  <w:num w:numId="11">
    <w:abstractNumId w:val="63"/>
  </w:num>
  <w:num w:numId="12">
    <w:abstractNumId w:val="16"/>
  </w:num>
  <w:num w:numId="13">
    <w:abstractNumId w:val="10"/>
  </w:num>
  <w:num w:numId="14">
    <w:abstractNumId w:val="69"/>
  </w:num>
  <w:num w:numId="15">
    <w:abstractNumId w:val="64"/>
  </w:num>
  <w:num w:numId="16">
    <w:abstractNumId w:val="40"/>
  </w:num>
  <w:num w:numId="17">
    <w:abstractNumId w:val="1"/>
  </w:num>
  <w:num w:numId="18">
    <w:abstractNumId w:val="51"/>
  </w:num>
  <w:num w:numId="19">
    <w:abstractNumId w:val="67"/>
  </w:num>
  <w:num w:numId="20">
    <w:abstractNumId w:val="56"/>
  </w:num>
  <w:num w:numId="21">
    <w:abstractNumId w:val="61"/>
  </w:num>
  <w:num w:numId="22">
    <w:abstractNumId w:val="0"/>
  </w:num>
  <w:num w:numId="23">
    <w:abstractNumId w:val="21"/>
  </w:num>
  <w:num w:numId="24">
    <w:abstractNumId w:val="37"/>
  </w:num>
  <w:num w:numId="25">
    <w:abstractNumId w:val="31"/>
  </w:num>
  <w:num w:numId="26">
    <w:abstractNumId w:val="47"/>
  </w:num>
  <w:num w:numId="27">
    <w:abstractNumId w:val="50"/>
  </w:num>
  <w:num w:numId="28">
    <w:abstractNumId w:val="25"/>
  </w:num>
  <w:num w:numId="29">
    <w:abstractNumId w:val="66"/>
  </w:num>
  <w:num w:numId="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2"/>
  </w:num>
  <w:num w:numId="33">
    <w:abstractNumId w:val="14"/>
  </w:num>
  <w:num w:numId="34">
    <w:abstractNumId w:val="11"/>
  </w:num>
  <w:num w:numId="35">
    <w:abstractNumId w:val="2"/>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8"/>
  </w:num>
  <w:num w:numId="38">
    <w:abstractNumId w:val="65"/>
  </w:num>
  <w:num w:numId="39">
    <w:abstractNumId w:val="29"/>
  </w:num>
  <w:num w:numId="40">
    <w:abstractNumId w:val="18"/>
  </w:num>
  <w:num w:numId="41">
    <w:abstractNumId w:val="8"/>
  </w:num>
  <w:num w:numId="42">
    <w:abstractNumId w:val="3"/>
  </w:num>
  <w:num w:numId="43">
    <w:abstractNumId w:val="17"/>
  </w:num>
  <w:num w:numId="44">
    <w:abstractNumId w:val="43"/>
  </w:num>
  <w:num w:numId="45">
    <w:abstractNumId w:val="59"/>
  </w:num>
  <w:num w:numId="46">
    <w:abstractNumId w:val="55"/>
  </w:num>
  <w:num w:numId="47">
    <w:abstractNumId w:val="4"/>
  </w:num>
  <w:num w:numId="48">
    <w:abstractNumId w:val="52"/>
  </w:num>
  <w:num w:numId="49">
    <w:abstractNumId w:val="46"/>
  </w:num>
  <w:num w:numId="50">
    <w:abstractNumId w:val="15"/>
  </w:num>
  <w:num w:numId="51">
    <w:abstractNumId w:val="12"/>
  </w:num>
  <w:num w:numId="52">
    <w:abstractNumId w:val="49"/>
  </w:num>
  <w:num w:numId="53">
    <w:abstractNumId w:val="22"/>
  </w:num>
  <w:num w:numId="54">
    <w:abstractNumId w:val="57"/>
  </w:num>
  <w:num w:numId="55">
    <w:abstractNumId w:val="36"/>
  </w:num>
  <w:num w:numId="56">
    <w:abstractNumId w:val="68"/>
  </w:num>
  <w:num w:numId="57">
    <w:abstractNumId w:val="13"/>
  </w:num>
  <w:num w:numId="58">
    <w:abstractNumId w:val="19"/>
  </w:num>
  <w:num w:numId="59">
    <w:abstractNumId w:val="27"/>
  </w:num>
  <w:num w:numId="60">
    <w:abstractNumId w:val="28"/>
  </w:num>
  <w:num w:numId="61">
    <w:abstractNumId w:val="62"/>
  </w:num>
  <w:num w:numId="62">
    <w:abstractNumId w:val="54"/>
  </w:num>
  <w:num w:numId="63">
    <w:abstractNumId w:val="20"/>
  </w:num>
  <w:num w:numId="64">
    <w:abstractNumId w:val="6"/>
  </w:num>
  <w:num w:numId="65">
    <w:abstractNumId w:val="7"/>
  </w:num>
  <w:num w:numId="66">
    <w:abstractNumId w:val="9"/>
  </w:num>
  <w:num w:numId="67">
    <w:abstractNumId w:val="60"/>
  </w:num>
  <w:num w:numId="68">
    <w:abstractNumId w:val="39"/>
  </w:num>
  <w:num w:numId="69">
    <w:abstractNumId w:val="44"/>
  </w:num>
  <w:num w:numId="70">
    <w:abstractNumId w:val="45"/>
  </w:num>
  <w:num w:numId="71">
    <w:abstractNumId w:val="24"/>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451"/>
    <w:rsid w:val="00003CE4"/>
    <w:rsid w:val="00034CBE"/>
    <w:rsid w:val="00042531"/>
    <w:rsid w:val="00054D4B"/>
    <w:rsid w:val="00070A83"/>
    <w:rsid w:val="00083782"/>
    <w:rsid w:val="000C775E"/>
    <w:rsid w:val="000E399B"/>
    <w:rsid w:val="000E3C21"/>
    <w:rsid w:val="000F3C58"/>
    <w:rsid w:val="001207CC"/>
    <w:rsid w:val="001506B5"/>
    <w:rsid w:val="001622AF"/>
    <w:rsid w:val="001634A2"/>
    <w:rsid w:val="0016542E"/>
    <w:rsid w:val="00170208"/>
    <w:rsid w:val="001C088E"/>
    <w:rsid w:val="001C7CC6"/>
    <w:rsid w:val="001E7263"/>
    <w:rsid w:val="00210D95"/>
    <w:rsid w:val="002169BB"/>
    <w:rsid w:val="00246E77"/>
    <w:rsid w:val="00255153"/>
    <w:rsid w:val="00263C87"/>
    <w:rsid w:val="00285AF5"/>
    <w:rsid w:val="002963E7"/>
    <w:rsid w:val="002D291E"/>
    <w:rsid w:val="002E318F"/>
    <w:rsid w:val="00305219"/>
    <w:rsid w:val="00317BFC"/>
    <w:rsid w:val="00340C4F"/>
    <w:rsid w:val="00356022"/>
    <w:rsid w:val="00377AFA"/>
    <w:rsid w:val="003860F8"/>
    <w:rsid w:val="003D6E25"/>
    <w:rsid w:val="003E0D3E"/>
    <w:rsid w:val="004008AE"/>
    <w:rsid w:val="00425791"/>
    <w:rsid w:val="00450A9F"/>
    <w:rsid w:val="0045181C"/>
    <w:rsid w:val="0047467A"/>
    <w:rsid w:val="004A15E1"/>
    <w:rsid w:val="005055DE"/>
    <w:rsid w:val="00522323"/>
    <w:rsid w:val="00545CEB"/>
    <w:rsid w:val="00561CFD"/>
    <w:rsid w:val="00566CDB"/>
    <w:rsid w:val="005739B1"/>
    <w:rsid w:val="00576BCD"/>
    <w:rsid w:val="00590855"/>
    <w:rsid w:val="0059311A"/>
    <w:rsid w:val="006134EE"/>
    <w:rsid w:val="00621ACE"/>
    <w:rsid w:val="00657F11"/>
    <w:rsid w:val="0068095A"/>
    <w:rsid w:val="00685B3F"/>
    <w:rsid w:val="006B322F"/>
    <w:rsid w:val="006B4A4C"/>
    <w:rsid w:val="00720ADF"/>
    <w:rsid w:val="00727089"/>
    <w:rsid w:val="00760CF4"/>
    <w:rsid w:val="00760E3B"/>
    <w:rsid w:val="007767F0"/>
    <w:rsid w:val="007B4B0A"/>
    <w:rsid w:val="007B5694"/>
    <w:rsid w:val="007C06E9"/>
    <w:rsid w:val="007C415A"/>
    <w:rsid w:val="00802079"/>
    <w:rsid w:val="00817B2F"/>
    <w:rsid w:val="00817DF2"/>
    <w:rsid w:val="0082765B"/>
    <w:rsid w:val="008328B8"/>
    <w:rsid w:val="008676AC"/>
    <w:rsid w:val="008D0A07"/>
    <w:rsid w:val="008D2CD2"/>
    <w:rsid w:val="008D544D"/>
    <w:rsid w:val="008F53A0"/>
    <w:rsid w:val="00914305"/>
    <w:rsid w:val="00952B94"/>
    <w:rsid w:val="00962811"/>
    <w:rsid w:val="00974392"/>
    <w:rsid w:val="009A4F6B"/>
    <w:rsid w:val="009B5B88"/>
    <w:rsid w:val="009D498C"/>
    <w:rsid w:val="009E73D7"/>
    <w:rsid w:val="00A068F2"/>
    <w:rsid w:val="00A10878"/>
    <w:rsid w:val="00A35456"/>
    <w:rsid w:val="00A53427"/>
    <w:rsid w:val="00A803DD"/>
    <w:rsid w:val="00A90F5F"/>
    <w:rsid w:val="00A90FAE"/>
    <w:rsid w:val="00AA6804"/>
    <w:rsid w:val="00AF3847"/>
    <w:rsid w:val="00B00508"/>
    <w:rsid w:val="00B43451"/>
    <w:rsid w:val="00B63796"/>
    <w:rsid w:val="00B73CA1"/>
    <w:rsid w:val="00B87BC6"/>
    <w:rsid w:val="00BB19C2"/>
    <w:rsid w:val="00BB2B58"/>
    <w:rsid w:val="00BC4B26"/>
    <w:rsid w:val="00BF5957"/>
    <w:rsid w:val="00BF6773"/>
    <w:rsid w:val="00C50447"/>
    <w:rsid w:val="00C55383"/>
    <w:rsid w:val="00C612E2"/>
    <w:rsid w:val="00CC4E8A"/>
    <w:rsid w:val="00D3650A"/>
    <w:rsid w:val="00D44992"/>
    <w:rsid w:val="00D5329A"/>
    <w:rsid w:val="00D81A34"/>
    <w:rsid w:val="00D91A56"/>
    <w:rsid w:val="00D9583B"/>
    <w:rsid w:val="00DD54DF"/>
    <w:rsid w:val="00DF6CF0"/>
    <w:rsid w:val="00E24559"/>
    <w:rsid w:val="00E52C17"/>
    <w:rsid w:val="00E64CB4"/>
    <w:rsid w:val="00EC4C3A"/>
    <w:rsid w:val="00EF41A4"/>
    <w:rsid w:val="00F02308"/>
    <w:rsid w:val="00F54C7A"/>
    <w:rsid w:val="00F72F0D"/>
    <w:rsid w:val="00FC4980"/>
    <w:rsid w:val="00FD1C33"/>
    <w:rsid w:val="00FF51DD"/>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9DFB35CF-ED4C-4EAA-865E-5A67C34C43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2B94"/>
    <w:pPr>
      <w:spacing w:before="240" w:after="240" w:line="240" w:lineRule="auto"/>
      <w:jc w:val="both"/>
    </w:pPr>
  </w:style>
  <w:style w:type="paragraph" w:styleId="Ttulo1">
    <w:name w:val="heading 1"/>
    <w:basedOn w:val="Normal"/>
    <w:next w:val="Normal"/>
    <w:link w:val="Ttulo1Car"/>
    <w:qFormat/>
    <w:rsid w:val="00EC4C3A"/>
    <w:pPr>
      <w:keepNext/>
      <w:keepLines/>
      <w:pageBreakBefore/>
      <w:numPr>
        <w:numId w:val="1"/>
      </w:numPr>
      <w:shd w:val="clear" w:color="009CDD" w:fill="auto"/>
      <w:ind w:left="431" w:hanging="431"/>
      <w:jc w:val="left"/>
      <w:outlineLvl w:val="0"/>
    </w:pPr>
    <w:rPr>
      <w:rFonts w:ascii="Arial Narrow" w:hAnsi="Arial Narrow"/>
      <w:caps/>
      <w:sz w:val="40"/>
      <w:szCs w:val="40"/>
      <w:lang w:val="es-ES"/>
    </w:rPr>
  </w:style>
  <w:style w:type="paragraph" w:styleId="Ttulo2">
    <w:name w:val="heading 2"/>
    <w:basedOn w:val="Ttulo1"/>
    <w:next w:val="Normal"/>
    <w:link w:val="Ttulo2Car"/>
    <w:unhideWhenUsed/>
    <w:qFormat/>
    <w:rsid w:val="00EC4C3A"/>
    <w:pPr>
      <w:pageBreakBefore w:val="0"/>
      <w:numPr>
        <w:ilvl w:val="1"/>
      </w:numPr>
      <w:shd w:val="clear" w:color="6F6F6E" w:fill="auto"/>
      <w:outlineLvl w:val="1"/>
    </w:pPr>
    <w:rPr>
      <w:sz w:val="36"/>
    </w:rPr>
  </w:style>
  <w:style w:type="paragraph" w:styleId="Ttulo3">
    <w:name w:val="heading 3"/>
    <w:basedOn w:val="Normal"/>
    <w:next w:val="Normal"/>
    <w:link w:val="Ttulo3Car"/>
    <w:unhideWhenUsed/>
    <w:qFormat/>
    <w:rsid w:val="00EC4C3A"/>
    <w:pPr>
      <w:keepNext/>
      <w:keepLines/>
      <w:numPr>
        <w:ilvl w:val="2"/>
        <w:numId w:val="1"/>
      </w:numPr>
      <w:jc w:val="left"/>
      <w:outlineLvl w:val="2"/>
    </w:pPr>
    <w:rPr>
      <w:rFonts w:ascii="Arial Narrow" w:eastAsiaTheme="majorEastAsia" w:hAnsi="Arial Narrow" w:cstheme="majorBidi"/>
      <w:caps/>
      <w:color w:val="000000" w:themeColor="text1"/>
      <w:sz w:val="32"/>
      <w:szCs w:val="24"/>
    </w:rPr>
  </w:style>
  <w:style w:type="paragraph" w:styleId="Ttulo4">
    <w:name w:val="heading 4"/>
    <w:basedOn w:val="Normal"/>
    <w:next w:val="Normal"/>
    <w:link w:val="Ttulo4Car"/>
    <w:unhideWhenUsed/>
    <w:qFormat/>
    <w:rsid w:val="001634A2"/>
    <w:pPr>
      <w:keepNext/>
      <w:keepLines/>
      <w:numPr>
        <w:ilvl w:val="3"/>
        <w:numId w:val="1"/>
      </w:numPr>
      <w:spacing w:before="40" w:after="0"/>
      <w:ind w:left="864"/>
      <w:outlineLvl w:val="3"/>
    </w:pPr>
    <w:rPr>
      <w:rFonts w:ascii="Arial Narrow" w:eastAsiaTheme="majorEastAsia" w:hAnsi="Arial Narrow" w:cstheme="majorBidi"/>
      <w:iCs/>
      <w:caps/>
      <w:color w:val="000000" w:themeColor="text1"/>
      <w:sz w:val="28"/>
    </w:rPr>
  </w:style>
  <w:style w:type="paragraph" w:styleId="Ttulo5">
    <w:name w:val="heading 5"/>
    <w:basedOn w:val="Normal"/>
    <w:next w:val="Normal"/>
    <w:link w:val="Ttulo5Car"/>
    <w:qFormat/>
    <w:rsid w:val="00566CDB"/>
    <w:pPr>
      <w:numPr>
        <w:ilvl w:val="4"/>
        <w:numId w:val="1"/>
      </w:numPr>
      <w:tabs>
        <w:tab w:val="num" w:pos="-410"/>
      </w:tabs>
      <w:spacing w:after="60" w:line="276" w:lineRule="auto"/>
      <w:outlineLvl w:val="4"/>
    </w:pPr>
    <w:rPr>
      <w:rFonts w:ascii="Calibri" w:eastAsia="Times New Roman" w:hAnsi="Calibri" w:cs="Times New Roman"/>
      <w:b/>
      <w:bCs/>
      <w:iCs/>
      <w:sz w:val="24"/>
      <w:szCs w:val="26"/>
      <w:lang w:val="es-ES_tradnl" w:eastAsia="es-ES"/>
    </w:rPr>
  </w:style>
  <w:style w:type="paragraph" w:styleId="Ttulo6">
    <w:name w:val="heading 6"/>
    <w:basedOn w:val="Normal"/>
    <w:next w:val="Normal"/>
    <w:link w:val="Ttulo6Car"/>
    <w:qFormat/>
    <w:rsid w:val="00566CDB"/>
    <w:pPr>
      <w:numPr>
        <w:ilvl w:val="5"/>
        <w:numId w:val="1"/>
      </w:numPr>
      <w:tabs>
        <w:tab w:val="num" w:pos="-266"/>
      </w:tabs>
      <w:spacing w:after="60" w:line="276" w:lineRule="auto"/>
      <w:outlineLvl w:val="5"/>
    </w:pPr>
    <w:rPr>
      <w:rFonts w:ascii="Times New Roman" w:eastAsia="Times New Roman" w:hAnsi="Times New Roman" w:cs="Times New Roman"/>
      <w:b/>
      <w:bCs/>
      <w:lang w:val="es-ES_tradnl" w:eastAsia="es-ES"/>
    </w:rPr>
  </w:style>
  <w:style w:type="paragraph" w:styleId="Ttulo7">
    <w:name w:val="heading 7"/>
    <w:basedOn w:val="Normal"/>
    <w:next w:val="Normal"/>
    <w:link w:val="Ttulo7Car"/>
    <w:uiPriority w:val="99"/>
    <w:qFormat/>
    <w:rsid w:val="00566CDB"/>
    <w:pPr>
      <w:numPr>
        <w:ilvl w:val="6"/>
        <w:numId w:val="1"/>
      </w:numPr>
      <w:tabs>
        <w:tab w:val="num" w:pos="-122"/>
      </w:tabs>
      <w:spacing w:after="60" w:line="276" w:lineRule="auto"/>
      <w:outlineLvl w:val="6"/>
    </w:pPr>
    <w:rPr>
      <w:rFonts w:ascii="Times New Roman" w:eastAsia="Times New Roman" w:hAnsi="Times New Roman" w:cs="Times New Roman"/>
      <w:sz w:val="24"/>
      <w:szCs w:val="24"/>
      <w:lang w:val="es-ES_tradnl" w:eastAsia="es-ES"/>
    </w:rPr>
  </w:style>
  <w:style w:type="paragraph" w:styleId="Ttulo8">
    <w:name w:val="heading 8"/>
    <w:basedOn w:val="Normal"/>
    <w:next w:val="Normal"/>
    <w:link w:val="Ttulo8Car"/>
    <w:uiPriority w:val="99"/>
    <w:qFormat/>
    <w:rsid w:val="00566CDB"/>
    <w:pPr>
      <w:numPr>
        <w:ilvl w:val="7"/>
        <w:numId w:val="1"/>
      </w:numPr>
      <w:tabs>
        <w:tab w:val="num" w:pos="22"/>
      </w:tabs>
      <w:spacing w:after="60" w:line="276" w:lineRule="auto"/>
      <w:outlineLvl w:val="7"/>
    </w:pPr>
    <w:rPr>
      <w:rFonts w:ascii="Times New Roman" w:eastAsia="Times New Roman" w:hAnsi="Times New Roman" w:cs="Times New Roman"/>
      <w:i/>
      <w:iCs/>
      <w:sz w:val="24"/>
      <w:szCs w:val="24"/>
      <w:lang w:val="es-ES_tradnl" w:eastAsia="es-ES"/>
    </w:rPr>
  </w:style>
  <w:style w:type="paragraph" w:styleId="Ttulo9">
    <w:name w:val="heading 9"/>
    <w:basedOn w:val="Normal"/>
    <w:next w:val="Normal"/>
    <w:link w:val="Ttulo9Car"/>
    <w:uiPriority w:val="99"/>
    <w:qFormat/>
    <w:rsid w:val="00566CDB"/>
    <w:pPr>
      <w:numPr>
        <w:ilvl w:val="8"/>
        <w:numId w:val="1"/>
      </w:numPr>
      <w:tabs>
        <w:tab w:val="num" w:pos="166"/>
      </w:tabs>
      <w:spacing w:after="60" w:line="276" w:lineRule="auto"/>
      <w:outlineLvl w:val="8"/>
    </w:pPr>
    <w:rPr>
      <w:rFonts w:ascii="Arial" w:eastAsia="Times New Roman" w:hAnsi="Arial" w:cs="Arial"/>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EC4C3A"/>
    <w:rPr>
      <w:rFonts w:ascii="Arial Narrow" w:hAnsi="Arial Narrow"/>
      <w:caps/>
      <w:sz w:val="40"/>
      <w:szCs w:val="40"/>
      <w:shd w:val="clear" w:color="009CDD" w:fill="auto"/>
      <w:lang w:val="es-ES"/>
    </w:rPr>
  </w:style>
  <w:style w:type="character" w:customStyle="1" w:styleId="Ttulo2Car">
    <w:name w:val="Título 2 Car"/>
    <w:basedOn w:val="Fuentedeprrafopredeter"/>
    <w:link w:val="Ttulo2"/>
    <w:rsid w:val="00EC4C3A"/>
    <w:rPr>
      <w:rFonts w:ascii="Arial Narrow" w:hAnsi="Arial Narrow"/>
      <w:caps/>
      <w:sz w:val="36"/>
      <w:szCs w:val="40"/>
      <w:shd w:val="clear" w:color="6F6F6E" w:fill="auto"/>
      <w:lang w:val="es-ES"/>
    </w:rPr>
  </w:style>
  <w:style w:type="character" w:customStyle="1" w:styleId="Ttulo3Car">
    <w:name w:val="Título 3 Car"/>
    <w:basedOn w:val="Fuentedeprrafopredeter"/>
    <w:link w:val="Ttulo3"/>
    <w:rsid w:val="00EC4C3A"/>
    <w:rPr>
      <w:rFonts w:ascii="Arial Narrow" w:eastAsiaTheme="majorEastAsia" w:hAnsi="Arial Narrow" w:cstheme="majorBidi"/>
      <w:caps/>
      <w:color w:val="000000" w:themeColor="text1"/>
      <w:sz w:val="32"/>
      <w:szCs w:val="24"/>
    </w:rPr>
  </w:style>
  <w:style w:type="character" w:customStyle="1" w:styleId="Ttulo4Car">
    <w:name w:val="Título 4 Car"/>
    <w:basedOn w:val="Fuentedeprrafopredeter"/>
    <w:link w:val="Ttulo4"/>
    <w:rsid w:val="001634A2"/>
    <w:rPr>
      <w:rFonts w:ascii="Arial Narrow" w:eastAsiaTheme="majorEastAsia" w:hAnsi="Arial Narrow" w:cstheme="majorBidi"/>
      <w:iCs/>
      <w:caps/>
      <w:color w:val="000000" w:themeColor="text1"/>
      <w:sz w:val="28"/>
    </w:rPr>
  </w:style>
  <w:style w:type="character" w:customStyle="1" w:styleId="Ttulo5Car">
    <w:name w:val="Título 5 Car"/>
    <w:basedOn w:val="Fuentedeprrafopredeter"/>
    <w:link w:val="Ttulo5"/>
    <w:rsid w:val="00566CDB"/>
    <w:rPr>
      <w:rFonts w:ascii="Calibri" w:eastAsia="Times New Roman" w:hAnsi="Calibri" w:cs="Times New Roman"/>
      <w:b/>
      <w:bCs/>
      <w:iCs/>
      <w:sz w:val="24"/>
      <w:szCs w:val="26"/>
      <w:lang w:val="es-ES_tradnl" w:eastAsia="es-ES"/>
    </w:rPr>
  </w:style>
  <w:style w:type="character" w:customStyle="1" w:styleId="Ttulo6Car">
    <w:name w:val="Título 6 Car"/>
    <w:basedOn w:val="Fuentedeprrafopredeter"/>
    <w:link w:val="Ttulo6"/>
    <w:rsid w:val="00566CDB"/>
    <w:rPr>
      <w:rFonts w:ascii="Times New Roman" w:eastAsia="Times New Roman" w:hAnsi="Times New Roman" w:cs="Times New Roman"/>
      <w:b/>
      <w:bCs/>
      <w:lang w:val="es-ES_tradnl" w:eastAsia="es-ES"/>
    </w:rPr>
  </w:style>
  <w:style w:type="character" w:customStyle="1" w:styleId="Ttulo7Car">
    <w:name w:val="Título 7 Car"/>
    <w:basedOn w:val="Fuentedeprrafopredeter"/>
    <w:link w:val="Ttulo7"/>
    <w:uiPriority w:val="99"/>
    <w:rsid w:val="00566CDB"/>
    <w:rPr>
      <w:rFonts w:ascii="Times New Roman" w:eastAsia="Times New Roman" w:hAnsi="Times New Roman" w:cs="Times New Roman"/>
      <w:sz w:val="24"/>
      <w:szCs w:val="24"/>
      <w:lang w:val="es-ES_tradnl" w:eastAsia="es-ES"/>
    </w:rPr>
  </w:style>
  <w:style w:type="character" w:customStyle="1" w:styleId="Ttulo8Car">
    <w:name w:val="Título 8 Car"/>
    <w:basedOn w:val="Fuentedeprrafopredeter"/>
    <w:link w:val="Ttulo8"/>
    <w:uiPriority w:val="99"/>
    <w:rsid w:val="00566CDB"/>
    <w:rPr>
      <w:rFonts w:ascii="Times New Roman" w:eastAsia="Times New Roman" w:hAnsi="Times New Roman" w:cs="Times New Roman"/>
      <w:i/>
      <w:iCs/>
      <w:sz w:val="24"/>
      <w:szCs w:val="24"/>
      <w:lang w:val="es-ES_tradnl" w:eastAsia="es-ES"/>
    </w:rPr>
  </w:style>
  <w:style w:type="character" w:customStyle="1" w:styleId="Ttulo9Car">
    <w:name w:val="Título 9 Car"/>
    <w:basedOn w:val="Fuentedeprrafopredeter"/>
    <w:link w:val="Ttulo9"/>
    <w:uiPriority w:val="99"/>
    <w:rsid w:val="00566CDB"/>
    <w:rPr>
      <w:rFonts w:ascii="Arial" w:eastAsia="Times New Roman" w:hAnsi="Arial" w:cs="Arial"/>
      <w:lang w:val="es-ES_tradnl" w:eastAsia="es-ES"/>
    </w:rPr>
  </w:style>
  <w:style w:type="paragraph" w:styleId="Encabezado">
    <w:name w:val="header"/>
    <w:basedOn w:val="Normal"/>
    <w:link w:val="EncabezadoCar"/>
    <w:uiPriority w:val="99"/>
    <w:unhideWhenUsed/>
    <w:rsid w:val="00B43451"/>
    <w:pPr>
      <w:tabs>
        <w:tab w:val="center" w:pos="4419"/>
        <w:tab w:val="right" w:pos="8838"/>
      </w:tabs>
      <w:spacing w:after="0"/>
    </w:pPr>
  </w:style>
  <w:style w:type="character" w:customStyle="1" w:styleId="EncabezadoCar">
    <w:name w:val="Encabezado Car"/>
    <w:basedOn w:val="Fuentedeprrafopredeter"/>
    <w:link w:val="Encabezado"/>
    <w:uiPriority w:val="99"/>
    <w:rsid w:val="00B43451"/>
  </w:style>
  <w:style w:type="paragraph" w:styleId="Piedepgina">
    <w:name w:val="footer"/>
    <w:basedOn w:val="Normal"/>
    <w:link w:val="PiedepginaCar"/>
    <w:uiPriority w:val="99"/>
    <w:unhideWhenUsed/>
    <w:rsid w:val="00B43451"/>
    <w:pPr>
      <w:tabs>
        <w:tab w:val="center" w:pos="4419"/>
        <w:tab w:val="right" w:pos="8838"/>
      </w:tabs>
      <w:spacing w:after="0"/>
    </w:pPr>
  </w:style>
  <w:style w:type="character" w:customStyle="1" w:styleId="PiedepginaCar">
    <w:name w:val="Pie de página Car"/>
    <w:basedOn w:val="Fuentedeprrafopredeter"/>
    <w:link w:val="Piedepgina"/>
    <w:uiPriority w:val="99"/>
    <w:rsid w:val="00B43451"/>
  </w:style>
  <w:style w:type="character" w:styleId="Hipervnculo">
    <w:name w:val="Hyperlink"/>
    <w:uiPriority w:val="99"/>
    <w:rsid w:val="00B43451"/>
    <w:rPr>
      <w:color w:val="0000FF"/>
      <w:u w:val="single"/>
    </w:rPr>
  </w:style>
  <w:style w:type="paragraph" w:customStyle="1" w:styleId="parrafos">
    <w:name w:val="parrafos"/>
    <w:basedOn w:val="Normal"/>
    <w:uiPriority w:val="99"/>
    <w:rsid w:val="00B43451"/>
    <w:pPr>
      <w:spacing w:before="100" w:beforeAutospacing="1" w:after="100" w:afterAutospacing="1" w:line="300" w:lineRule="atLeast"/>
    </w:pPr>
    <w:rPr>
      <w:rFonts w:ascii="Verdana" w:eastAsia="Times New Roman" w:hAnsi="Verdana" w:cs="Times New Roman"/>
      <w:color w:val="666666"/>
      <w:lang w:eastAsia="es-CO"/>
    </w:rPr>
  </w:style>
  <w:style w:type="paragraph" w:styleId="Textodeglobo">
    <w:name w:val="Balloon Text"/>
    <w:basedOn w:val="Normal"/>
    <w:link w:val="TextodegloboCar"/>
    <w:uiPriority w:val="99"/>
    <w:semiHidden/>
    <w:unhideWhenUsed/>
    <w:rsid w:val="00003CE4"/>
    <w:pPr>
      <w:spacing w:after="0"/>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003CE4"/>
    <w:rPr>
      <w:rFonts w:ascii="Lucida Grande" w:hAnsi="Lucida Grande"/>
      <w:sz w:val="18"/>
      <w:szCs w:val="18"/>
    </w:rPr>
  </w:style>
  <w:style w:type="paragraph" w:styleId="TtulodeTDC">
    <w:name w:val="TOC Heading"/>
    <w:basedOn w:val="Ttulo1"/>
    <w:next w:val="Normal"/>
    <w:uiPriority w:val="39"/>
    <w:unhideWhenUsed/>
    <w:qFormat/>
    <w:rsid w:val="00566CDB"/>
    <w:pPr>
      <w:numPr>
        <w:numId w:val="0"/>
      </w:numPr>
      <w:spacing w:after="0" w:line="259" w:lineRule="auto"/>
      <w:outlineLvl w:val="9"/>
    </w:pPr>
    <w:rPr>
      <w:rFonts w:asciiTheme="majorHAnsi" w:eastAsiaTheme="majorEastAsia" w:hAnsiTheme="majorHAnsi" w:cstheme="majorBidi"/>
      <w:color w:val="2E74B5" w:themeColor="accent1" w:themeShade="BF"/>
      <w:sz w:val="32"/>
      <w:szCs w:val="32"/>
      <w:lang w:val="es-CO" w:eastAsia="es-CO"/>
    </w:rPr>
  </w:style>
  <w:style w:type="paragraph" w:styleId="TDC1">
    <w:name w:val="toc 1"/>
    <w:basedOn w:val="Normal"/>
    <w:next w:val="Normal"/>
    <w:autoRedefine/>
    <w:uiPriority w:val="39"/>
    <w:unhideWhenUsed/>
    <w:rsid w:val="00566CDB"/>
    <w:pPr>
      <w:spacing w:after="100"/>
    </w:pPr>
  </w:style>
  <w:style w:type="paragraph" w:styleId="TDC2">
    <w:name w:val="toc 2"/>
    <w:basedOn w:val="Normal"/>
    <w:next w:val="Normal"/>
    <w:autoRedefine/>
    <w:uiPriority w:val="39"/>
    <w:unhideWhenUsed/>
    <w:rsid w:val="00566CDB"/>
    <w:pPr>
      <w:spacing w:after="100"/>
      <w:ind w:left="220"/>
    </w:pPr>
  </w:style>
  <w:style w:type="paragraph" w:styleId="Prrafodelista">
    <w:name w:val="List Paragraph"/>
    <w:aliases w:val="Z5"/>
    <w:basedOn w:val="Normal"/>
    <w:link w:val="PrrafodelistaCar"/>
    <w:uiPriority w:val="34"/>
    <w:qFormat/>
    <w:rsid w:val="00BF5957"/>
    <w:pPr>
      <w:spacing w:after="200" w:line="276" w:lineRule="auto"/>
      <w:ind w:left="708"/>
    </w:pPr>
    <w:rPr>
      <w:rFonts w:ascii="Calibri" w:eastAsia="Calibri" w:hAnsi="Calibri" w:cs="Times New Roman"/>
    </w:rPr>
  </w:style>
  <w:style w:type="character" w:customStyle="1" w:styleId="PrrafodelistaCar">
    <w:name w:val="Párrafo de lista Car"/>
    <w:aliases w:val="Z5 Car"/>
    <w:link w:val="Prrafodelista"/>
    <w:uiPriority w:val="34"/>
    <w:rsid w:val="00BF5957"/>
    <w:rPr>
      <w:rFonts w:ascii="Calibri" w:eastAsia="Calibri" w:hAnsi="Calibri" w:cs="Times New Roman"/>
    </w:rPr>
  </w:style>
  <w:style w:type="paragraph" w:styleId="TDC3">
    <w:name w:val="toc 3"/>
    <w:basedOn w:val="Normal"/>
    <w:next w:val="Normal"/>
    <w:autoRedefine/>
    <w:uiPriority w:val="39"/>
    <w:unhideWhenUsed/>
    <w:rsid w:val="00BF5957"/>
    <w:pPr>
      <w:spacing w:after="100"/>
      <w:ind w:left="440"/>
    </w:pPr>
  </w:style>
  <w:style w:type="table" w:styleId="Tablaconcuadrcula">
    <w:name w:val="Table Grid"/>
    <w:basedOn w:val="Tablanormal"/>
    <w:uiPriority w:val="59"/>
    <w:rsid w:val="001C08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normal41">
    <w:name w:val="Tabla normal 41"/>
    <w:basedOn w:val="Tablanormal"/>
    <w:uiPriority w:val="99"/>
    <w:rsid w:val="0082765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unhideWhenUsed/>
    <w:rsid w:val="00054D4B"/>
    <w:pPr>
      <w:spacing w:before="100" w:beforeAutospacing="1" w:after="100" w:afterAutospacing="1"/>
      <w:jc w:val="left"/>
    </w:pPr>
    <w:rPr>
      <w:rFonts w:ascii="Times New Roman" w:eastAsia="Times New Roman" w:hAnsi="Times New Roman" w:cs="Times New Roman"/>
      <w:sz w:val="24"/>
      <w:szCs w:val="24"/>
      <w:lang w:eastAsia="es-CO"/>
    </w:rPr>
  </w:style>
  <w:style w:type="paragraph" w:styleId="Puesto">
    <w:name w:val="Title"/>
    <w:basedOn w:val="Normal"/>
    <w:next w:val="Normal"/>
    <w:link w:val="PuestoCar"/>
    <w:uiPriority w:val="10"/>
    <w:qFormat/>
    <w:rsid w:val="00054D4B"/>
    <w:pPr>
      <w:pBdr>
        <w:bottom w:val="single" w:sz="8" w:space="4" w:color="5B9BD5" w:themeColor="accent1"/>
      </w:pBdr>
      <w:spacing w:before="0"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PuestoCar">
    <w:name w:val="Puesto Car"/>
    <w:basedOn w:val="Fuentedeprrafopredeter"/>
    <w:link w:val="Puesto"/>
    <w:uiPriority w:val="10"/>
    <w:rsid w:val="00054D4B"/>
    <w:rPr>
      <w:rFonts w:asciiTheme="majorHAnsi" w:eastAsiaTheme="majorEastAsia" w:hAnsiTheme="majorHAnsi" w:cstheme="majorBidi"/>
      <w:color w:val="323E4F" w:themeColor="text2" w:themeShade="BF"/>
      <w:spacing w:val="5"/>
      <w:kern w:val="28"/>
      <w:sz w:val="52"/>
      <w:szCs w:val="52"/>
    </w:rPr>
  </w:style>
  <w:style w:type="table" w:styleId="Listavistosa-nfasis1">
    <w:name w:val="Colorful List Accent 1"/>
    <w:basedOn w:val="Tablanormal"/>
    <w:link w:val="Listavistosa-nfasis1Car"/>
    <w:uiPriority w:val="34"/>
    <w:rsid w:val="00054D4B"/>
    <w:pPr>
      <w:spacing w:after="0" w:line="240" w:lineRule="auto"/>
    </w:pPr>
    <w:tblPr>
      <w:tblStyleRowBandSize w:val="1"/>
      <w:tblStyleColBandSize w:val="1"/>
      <w:tblInd w:w="0" w:type="dxa"/>
      <w:tblCellMar>
        <w:top w:w="0" w:type="dxa"/>
        <w:left w:w="108" w:type="dxa"/>
        <w:bottom w:w="0" w:type="dxa"/>
        <w:right w:w="108" w:type="dxa"/>
      </w:tblCellMar>
    </w:tblPr>
    <w:tcPr>
      <w:shd w:val="clear" w:color="auto" w:fill="EEF5FB"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character" w:customStyle="1" w:styleId="Listavistosa-nfasis1Car">
    <w:name w:val="Lista vistosa - Énfasis 1 Car"/>
    <w:link w:val="Listavistosa-nfasis1"/>
    <w:uiPriority w:val="34"/>
    <w:locked/>
    <w:rsid w:val="00054D4B"/>
    <w:rPr>
      <w:sz w:val="22"/>
      <w:szCs w:val="22"/>
      <w:lang w:eastAsia="en-US"/>
    </w:rPr>
  </w:style>
  <w:style w:type="character" w:customStyle="1" w:styleId="apple-converted-space">
    <w:name w:val="apple-converted-space"/>
    <w:basedOn w:val="Fuentedeprrafopredeter"/>
    <w:rsid w:val="00054D4B"/>
  </w:style>
  <w:style w:type="table" w:styleId="Sombreadoclaro-nfasis4">
    <w:name w:val="Light Shading Accent 4"/>
    <w:basedOn w:val="Tablanormal"/>
    <w:uiPriority w:val="60"/>
    <w:rsid w:val="00054D4B"/>
    <w:pPr>
      <w:spacing w:after="0" w:line="240" w:lineRule="auto"/>
    </w:pPr>
    <w:rPr>
      <w:color w:val="BF8F00" w:themeColor="accent4" w:themeShade="BF"/>
    </w:rPr>
    <w:tblPr>
      <w:tblStyleRowBandSize w:val="1"/>
      <w:tblStyleColBandSize w:val="1"/>
      <w:tblInd w:w="0" w:type="dxa"/>
      <w:tblBorders>
        <w:top w:val="single" w:sz="8" w:space="0" w:color="FFC000" w:themeColor="accent4"/>
        <w:bottom w:val="single" w:sz="8" w:space="0" w:color="FFC000" w:themeColor="accent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customStyle="1" w:styleId="Estilo1">
    <w:name w:val="Estilo1"/>
    <w:basedOn w:val="Ttulo2"/>
    <w:link w:val="Estilo1Car"/>
    <w:qFormat/>
    <w:rsid w:val="00727089"/>
    <w:pPr>
      <w:shd w:val="solid" w:color="6F6F6E" w:fill="auto"/>
      <w:ind w:left="578" w:hanging="578"/>
    </w:pPr>
    <w:rPr>
      <w:lang w:eastAsia="es-ES"/>
    </w:rPr>
  </w:style>
  <w:style w:type="character" w:customStyle="1" w:styleId="Estilo1Car">
    <w:name w:val="Estilo1 Car"/>
    <w:basedOn w:val="Ttulo2Car"/>
    <w:link w:val="Estilo1"/>
    <w:rsid w:val="00727089"/>
    <w:rPr>
      <w:rFonts w:ascii="Arial Narrow" w:hAnsi="Arial Narrow"/>
      <w:caps/>
      <w:sz w:val="36"/>
      <w:szCs w:val="40"/>
      <w:shd w:val="solid" w:color="6F6F6E" w:fill="auto"/>
      <w:lang w:val="es-ES" w:eastAsia="es-ES"/>
    </w:rPr>
  </w:style>
  <w:style w:type="table" w:styleId="Sombreadoclaro-nfasis2">
    <w:name w:val="Light Shading Accent 2"/>
    <w:basedOn w:val="Tablanormal"/>
    <w:uiPriority w:val="60"/>
    <w:rsid w:val="00FC4980"/>
    <w:pPr>
      <w:spacing w:after="0" w:line="240" w:lineRule="auto"/>
    </w:pPr>
    <w:rPr>
      <w:color w:val="C45911" w:themeColor="accent2" w:themeShade="BF"/>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styleId="Bibliografa">
    <w:name w:val="Bibliography"/>
    <w:basedOn w:val="Normal"/>
    <w:next w:val="Normal"/>
    <w:uiPriority w:val="37"/>
    <w:unhideWhenUsed/>
    <w:rsid w:val="002E318F"/>
  </w:style>
  <w:style w:type="paragraph" w:styleId="Descripcin">
    <w:name w:val="caption"/>
    <w:basedOn w:val="Normal"/>
    <w:next w:val="Normal"/>
    <w:uiPriority w:val="35"/>
    <w:unhideWhenUsed/>
    <w:qFormat/>
    <w:rsid w:val="009E73D7"/>
    <w:pPr>
      <w:spacing w:before="0" w:after="200"/>
    </w:pPr>
    <w:rPr>
      <w:i/>
      <w:iCs/>
      <w:color w:val="44546A" w:themeColor="text2"/>
      <w:sz w:val="18"/>
      <w:szCs w:val="18"/>
    </w:rPr>
  </w:style>
  <w:style w:type="paragraph" w:styleId="TDC4">
    <w:name w:val="toc 4"/>
    <w:basedOn w:val="Normal"/>
    <w:next w:val="Normal"/>
    <w:autoRedefine/>
    <w:uiPriority w:val="39"/>
    <w:unhideWhenUsed/>
    <w:rsid w:val="00D44992"/>
    <w:pPr>
      <w:spacing w:before="0" w:after="100" w:line="259" w:lineRule="auto"/>
      <w:ind w:left="660"/>
      <w:jc w:val="left"/>
    </w:pPr>
    <w:rPr>
      <w:rFonts w:eastAsiaTheme="minorEastAsia"/>
      <w:lang w:val="es-ES" w:eastAsia="es-ES"/>
    </w:rPr>
  </w:style>
  <w:style w:type="paragraph" w:styleId="TDC5">
    <w:name w:val="toc 5"/>
    <w:basedOn w:val="Normal"/>
    <w:next w:val="Normal"/>
    <w:autoRedefine/>
    <w:uiPriority w:val="39"/>
    <w:unhideWhenUsed/>
    <w:rsid w:val="00D44992"/>
    <w:pPr>
      <w:spacing w:before="0" w:after="100" w:line="259" w:lineRule="auto"/>
      <w:ind w:left="880"/>
      <w:jc w:val="left"/>
    </w:pPr>
    <w:rPr>
      <w:rFonts w:eastAsiaTheme="minorEastAsia"/>
      <w:lang w:val="es-ES" w:eastAsia="es-ES"/>
    </w:rPr>
  </w:style>
  <w:style w:type="paragraph" w:styleId="TDC6">
    <w:name w:val="toc 6"/>
    <w:basedOn w:val="Normal"/>
    <w:next w:val="Normal"/>
    <w:autoRedefine/>
    <w:uiPriority w:val="39"/>
    <w:unhideWhenUsed/>
    <w:rsid w:val="00D44992"/>
    <w:pPr>
      <w:spacing w:before="0" w:after="100" w:line="259" w:lineRule="auto"/>
      <w:ind w:left="1100"/>
      <w:jc w:val="left"/>
    </w:pPr>
    <w:rPr>
      <w:rFonts w:eastAsiaTheme="minorEastAsia"/>
      <w:lang w:val="es-ES" w:eastAsia="es-ES"/>
    </w:rPr>
  </w:style>
  <w:style w:type="paragraph" w:styleId="TDC7">
    <w:name w:val="toc 7"/>
    <w:basedOn w:val="Normal"/>
    <w:next w:val="Normal"/>
    <w:autoRedefine/>
    <w:uiPriority w:val="39"/>
    <w:unhideWhenUsed/>
    <w:rsid w:val="00D44992"/>
    <w:pPr>
      <w:spacing w:before="0" w:after="100" w:line="259" w:lineRule="auto"/>
      <w:ind w:left="1320"/>
      <w:jc w:val="left"/>
    </w:pPr>
    <w:rPr>
      <w:rFonts w:eastAsiaTheme="minorEastAsia"/>
      <w:lang w:val="es-ES" w:eastAsia="es-ES"/>
    </w:rPr>
  </w:style>
  <w:style w:type="paragraph" w:styleId="TDC8">
    <w:name w:val="toc 8"/>
    <w:basedOn w:val="Normal"/>
    <w:next w:val="Normal"/>
    <w:autoRedefine/>
    <w:uiPriority w:val="39"/>
    <w:unhideWhenUsed/>
    <w:rsid w:val="00D44992"/>
    <w:pPr>
      <w:spacing w:before="0" w:after="100" w:line="259" w:lineRule="auto"/>
      <w:ind w:left="1540"/>
      <w:jc w:val="left"/>
    </w:pPr>
    <w:rPr>
      <w:rFonts w:eastAsiaTheme="minorEastAsia"/>
      <w:lang w:val="es-ES" w:eastAsia="es-ES"/>
    </w:rPr>
  </w:style>
  <w:style w:type="paragraph" w:styleId="TDC9">
    <w:name w:val="toc 9"/>
    <w:basedOn w:val="Normal"/>
    <w:next w:val="Normal"/>
    <w:autoRedefine/>
    <w:uiPriority w:val="39"/>
    <w:unhideWhenUsed/>
    <w:rsid w:val="00D44992"/>
    <w:pPr>
      <w:spacing w:before="0" w:after="100" w:line="259" w:lineRule="auto"/>
      <w:ind w:left="1760"/>
      <w:jc w:val="left"/>
    </w:pPr>
    <w:rPr>
      <w:rFonts w:eastAsiaTheme="minorEastAsia"/>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4697630">
      <w:bodyDiv w:val="1"/>
      <w:marLeft w:val="0"/>
      <w:marRight w:val="0"/>
      <w:marTop w:val="0"/>
      <w:marBottom w:val="0"/>
      <w:divBdr>
        <w:top w:val="none" w:sz="0" w:space="0" w:color="auto"/>
        <w:left w:val="none" w:sz="0" w:space="0" w:color="auto"/>
        <w:bottom w:val="none" w:sz="0" w:space="0" w:color="auto"/>
        <w:right w:val="none" w:sz="0" w:space="0" w:color="auto"/>
      </w:divBdr>
    </w:div>
    <w:div w:id="538860400">
      <w:bodyDiv w:val="1"/>
      <w:marLeft w:val="0"/>
      <w:marRight w:val="0"/>
      <w:marTop w:val="0"/>
      <w:marBottom w:val="0"/>
      <w:divBdr>
        <w:top w:val="none" w:sz="0" w:space="0" w:color="auto"/>
        <w:left w:val="none" w:sz="0" w:space="0" w:color="auto"/>
        <w:bottom w:val="none" w:sz="0" w:space="0" w:color="auto"/>
        <w:right w:val="none" w:sz="0" w:space="0" w:color="auto"/>
      </w:divBdr>
    </w:div>
    <w:div w:id="1303928384">
      <w:bodyDiv w:val="1"/>
      <w:marLeft w:val="0"/>
      <w:marRight w:val="0"/>
      <w:marTop w:val="0"/>
      <w:marBottom w:val="0"/>
      <w:divBdr>
        <w:top w:val="none" w:sz="0" w:space="0" w:color="auto"/>
        <w:left w:val="none" w:sz="0" w:space="0" w:color="auto"/>
        <w:bottom w:val="none" w:sz="0" w:space="0" w:color="auto"/>
        <w:right w:val="none" w:sz="0" w:space="0" w:color="auto"/>
      </w:divBdr>
    </w:div>
    <w:div w:id="1384644952">
      <w:bodyDiv w:val="1"/>
      <w:marLeft w:val="0"/>
      <w:marRight w:val="0"/>
      <w:marTop w:val="0"/>
      <w:marBottom w:val="0"/>
      <w:divBdr>
        <w:top w:val="none" w:sz="0" w:space="0" w:color="auto"/>
        <w:left w:val="none" w:sz="0" w:space="0" w:color="auto"/>
        <w:bottom w:val="none" w:sz="0" w:space="0" w:color="auto"/>
        <w:right w:val="none" w:sz="0" w:space="0" w:color="auto"/>
      </w:divBdr>
    </w:div>
    <w:div w:id="1559590755">
      <w:bodyDiv w:val="1"/>
      <w:marLeft w:val="0"/>
      <w:marRight w:val="0"/>
      <w:marTop w:val="0"/>
      <w:marBottom w:val="0"/>
      <w:divBdr>
        <w:top w:val="none" w:sz="0" w:space="0" w:color="auto"/>
        <w:left w:val="none" w:sz="0" w:space="0" w:color="auto"/>
        <w:bottom w:val="none" w:sz="0" w:space="0" w:color="auto"/>
        <w:right w:val="none" w:sz="0" w:space="0" w:color="auto"/>
      </w:divBdr>
    </w:div>
    <w:div w:id="1702705758">
      <w:bodyDiv w:val="1"/>
      <w:marLeft w:val="0"/>
      <w:marRight w:val="0"/>
      <w:marTop w:val="0"/>
      <w:marBottom w:val="0"/>
      <w:divBdr>
        <w:top w:val="none" w:sz="0" w:space="0" w:color="auto"/>
        <w:left w:val="none" w:sz="0" w:space="0" w:color="auto"/>
        <w:bottom w:val="none" w:sz="0" w:space="0" w:color="auto"/>
        <w:right w:val="none" w:sz="0" w:space="0" w:color="auto"/>
      </w:divBdr>
    </w:div>
    <w:div w:id="1749233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oogle.com.co/url?sa=i&amp;rct=j&amp;q=&amp;esrc=s&amp;source=images&amp;cd=&amp;cad=rja&amp;uact=8&amp;ved=0CAcQjRxqFQoTCLnsip3c7cYCFcuLDQodctkLMg&amp;url=http://curiosidades.batanga.com/2010/08/26/como-se-construyeron-las-piramides-de-egipto&amp;ei=ywOvVfnaCcuXNvKyr5AD&amp;bvm=bv.98197061,d.eXY&amp;psig=AFQjCNFMriM9jD3tar4xEgg-scHo24qJ5w&amp;ust=1437619518326705" TargetMode="External"/><Relationship Id="rId117" Type="http://schemas.openxmlformats.org/officeDocument/2006/relationships/image" Target="media/image80.png"/><Relationship Id="rId21" Type="http://schemas.openxmlformats.org/officeDocument/2006/relationships/image" Target="media/image10.jpeg"/><Relationship Id="rId42" Type="http://schemas.openxmlformats.org/officeDocument/2006/relationships/hyperlink" Target="http://www.google.com.co/url?sa=i&amp;rct=j&amp;q=&amp;esrc=s&amp;source=images&amp;cd=&amp;cad=rja&amp;uact=8&amp;ved=0CAcQjRxqFQoTCODD6bLw7cYCFcaRDQoduBAApQ&amp;url=http://www.taringa.net/posts/info/17453886/Tal-dia-como-hoy-1-de-enero.html&amp;ei=8RivVaCHHMajNrihgKgK&amp;bvm=bv.98197061,d.eXY&amp;psig=AFQjCNFLjlcMoCXQ-qDR3J_tqCuw2pZxLg&amp;ust=1437624937213698" TargetMode="External"/><Relationship Id="rId47" Type="http://schemas.openxmlformats.org/officeDocument/2006/relationships/image" Target="media/image24.png"/><Relationship Id="rId63" Type="http://schemas.openxmlformats.org/officeDocument/2006/relationships/image" Target="media/image34.png"/><Relationship Id="rId68" Type="http://schemas.openxmlformats.org/officeDocument/2006/relationships/image" Target="media/image38.png"/><Relationship Id="rId84" Type="http://schemas.openxmlformats.org/officeDocument/2006/relationships/image" Target="media/image51.jpg"/><Relationship Id="rId89" Type="http://schemas.openxmlformats.org/officeDocument/2006/relationships/image" Target="media/image56.jpg"/><Relationship Id="rId112" Type="http://schemas.openxmlformats.org/officeDocument/2006/relationships/hyperlink" Target="https://www.youtube.com/watch?v=OPAhPpGsg7w" TargetMode="External"/><Relationship Id="rId16" Type="http://schemas.openxmlformats.org/officeDocument/2006/relationships/image" Target="media/image6.jpg"/><Relationship Id="rId107" Type="http://schemas.openxmlformats.org/officeDocument/2006/relationships/image" Target="media/image73.jpeg"/><Relationship Id="rId11" Type="http://schemas.openxmlformats.org/officeDocument/2006/relationships/hyperlink" Target="mailto:jsepulveda@uniremington.edu.co" TargetMode="External"/><Relationship Id="rId32" Type="http://schemas.openxmlformats.org/officeDocument/2006/relationships/image" Target="media/image17.jpg"/><Relationship Id="rId37" Type="http://schemas.openxmlformats.org/officeDocument/2006/relationships/image" Target="media/image19.jpeg"/><Relationship Id="rId53" Type="http://schemas.openxmlformats.org/officeDocument/2006/relationships/diagramQuickStyle" Target="diagrams/quickStyle1.xml"/><Relationship Id="rId58" Type="http://schemas.openxmlformats.org/officeDocument/2006/relationships/image" Target="media/image29.jpg"/><Relationship Id="rId74" Type="http://schemas.openxmlformats.org/officeDocument/2006/relationships/chart" Target="charts/chart3.xml"/><Relationship Id="rId79" Type="http://schemas.openxmlformats.org/officeDocument/2006/relationships/image" Target="media/image46.jpg"/><Relationship Id="rId102" Type="http://schemas.openxmlformats.org/officeDocument/2006/relationships/image" Target="media/image69.jpeg"/><Relationship Id="rId123" Type="http://schemas.openxmlformats.org/officeDocument/2006/relationships/image" Target="media/image86.jp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2.jpg"/><Relationship Id="rId22" Type="http://schemas.openxmlformats.org/officeDocument/2006/relationships/hyperlink" Target="http://fevaruma.com/2015/10/19/la-importancia-de-un-buen-servicio-al-cliente/" TargetMode="External"/><Relationship Id="rId27"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hyperlink" Target="https://www.youtube.com/watch?v=vKdlRSWaSY4" TargetMode="External"/><Relationship Id="rId64" Type="http://schemas.openxmlformats.org/officeDocument/2006/relationships/image" Target="media/image35.png"/><Relationship Id="rId69" Type="http://schemas.openxmlformats.org/officeDocument/2006/relationships/image" Target="media/image39.png"/><Relationship Id="rId113" Type="http://schemas.openxmlformats.org/officeDocument/2006/relationships/image" Target="media/image77.jpg"/><Relationship Id="rId118" Type="http://schemas.openxmlformats.org/officeDocument/2006/relationships/image" Target="media/image81.gif"/><Relationship Id="rId80" Type="http://schemas.openxmlformats.org/officeDocument/2006/relationships/image" Target="media/image47.jpg"/><Relationship Id="rId85" Type="http://schemas.openxmlformats.org/officeDocument/2006/relationships/image" Target="media/image52.gif"/><Relationship Id="rId12" Type="http://schemas.openxmlformats.org/officeDocument/2006/relationships/hyperlink" Target="mailto:ecastillo@uniremington.edu.co" TargetMode="External"/><Relationship Id="rId17" Type="http://schemas.openxmlformats.org/officeDocument/2006/relationships/image" Target="media/image7.jpg"/><Relationship Id="rId33" Type="http://schemas.openxmlformats.org/officeDocument/2006/relationships/hyperlink" Target="http://www.google.com.co/url?sa=i&amp;rct=j&amp;q=&amp;esrc=s&amp;source=images&amp;cd=&amp;cad=rja&amp;uact=8&amp;ved=0CAcQjRxqFQoTCNbZ6a3s7cYCFQrNgAodKTUGhg&amp;url=http://genusglobal.com/pensamiento-administrativo-los-14-puntos-de-deming/&amp;ei=tRSvVZarDoqagwSp6piwCA&amp;bvm=bv.98197061,d.eXY&amp;psig=AFQjCNE18Hwn6yMlZCjBPyVENCflSoHIrg&amp;ust=1437623856590408" TargetMode="External"/><Relationship Id="rId38" Type="http://schemas.openxmlformats.org/officeDocument/2006/relationships/hyperlink" Target="https://www.linkedin.com/pulse/legacy-joseph-mjuran-quality-leadership-thought-jesus" TargetMode="External"/><Relationship Id="rId59" Type="http://schemas.openxmlformats.org/officeDocument/2006/relationships/image" Target="media/image30.jpg"/><Relationship Id="rId103" Type="http://schemas.openxmlformats.org/officeDocument/2006/relationships/image" Target="media/image70.jpg"/><Relationship Id="rId108" Type="http://schemas.openxmlformats.org/officeDocument/2006/relationships/image" Target="media/image74.jpeg"/><Relationship Id="rId124" Type="http://schemas.openxmlformats.org/officeDocument/2006/relationships/hyperlink" Target="https://www.youtube.com/watch?v=rIk51URcTzE" TargetMode="External"/><Relationship Id="rId54" Type="http://schemas.openxmlformats.org/officeDocument/2006/relationships/diagramColors" Target="diagrams/colors1.xml"/><Relationship Id="rId70" Type="http://schemas.openxmlformats.org/officeDocument/2006/relationships/image" Target="media/image40.png"/><Relationship Id="rId75" Type="http://schemas.openxmlformats.org/officeDocument/2006/relationships/image" Target="media/image43.png"/><Relationship Id="rId91" Type="http://schemas.openxmlformats.org/officeDocument/2006/relationships/image" Target="media/image58.png"/><Relationship Id="rId96" Type="http://schemas.openxmlformats.org/officeDocument/2006/relationships/image" Target="media/image63.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g"/><Relationship Id="rId28" Type="http://schemas.openxmlformats.org/officeDocument/2006/relationships/hyperlink" Target="http://www.google.com.co/url?sa=i&amp;rct=j&amp;q=&amp;esrc=s&amp;source=images&amp;cd=&amp;cad=rja&amp;uact=8&amp;ved=0CAcQjRxqFQoTCMS11fTc7cYCFQPMgAod-k0LRg&amp;url=http://www.construdata.com/Bc/Construccion/Noticias/los_mayas_expertos_en_utilizar_concreto_en_sus_construcciones.asp&amp;ei=ggSvVcTsMoOYgwT6m62wBA&amp;bvm=bv.98197061,d.eXY&amp;psig=AFQjCNHhXsNSSpm4VFrh_Y9ogcjn_zjfVQ&amp;ust=1437619711203844" TargetMode="External"/><Relationship Id="rId49" Type="http://schemas.openxmlformats.org/officeDocument/2006/relationships/image" Target="media/image25.jpg"/><Relationship Id="rId114" Type="http://schemas.openxmlformats.org/officeDocument/2006/relationships/hyperlink" Target="https://www.youtube.com/watch?v=OPAhPpGsg7w" TargetMode="External"/><Relationship Id="rId119" Type="http://schemas.openxmlformats.org/officeDocument/2006/relationships/image" Target="media/image82.png"/><Relationship Id="rId44" Type="http://schemas.openxmlformats.org/officeDocument/2006/relationships/hyperlink" Target="http://sixsigmastudyguide.com/taguchi" TargetMode="External"/><Relationship Id="rId60" Type="http://schemas.openxmlformats.org/officeDocument/2006/relationships/image" Target="media/image31.jpg"/><Relationship Id="rId65" Type="http://schemas.openxmlformats.org/officeDocument/2006/relationships/image" Target="media/image36.jpg"/><Relationship Id="rId81" Type="http://schemas.openxmlformats.org/officeDocument/2006/relationships/image" Target="media/image48.jpg"/><Relationship Id="rId86" Type="http://schemas.openxmlformats.org/officeDocument/2006/relationships/image" Target="media/image53.jpg"/><Relationship Id="rId13" Type="http://schemas.openxmlformats.org/officeDocument/2006/relationships/hyperlink" Target="mailto:falvarez@uniremington.edu.co" TargetMode="External"/><Relationship Id="rId18" Type="http://schemas.openxmlformats.org/officeDocument/2006/relationships/image" Target="media/image8.jpeg"/><Relationship Id="rId39" Type="http://schemas.openxmlformats.org/officeDocument/2006/relationships/hyperlink" Target="http://www.google.com.co/url?sa=i&amp;rct=j&amp;q=&amp;esrc=s&amp;source=images&amp;cd=&amp;cad=rja&amp;uact=8&amp;ved=0CAcQjRxqFQoTCIWdwtXv7cYCFYTRgAodeh4E4g&amp;url=http://www.wordsonimages.com/categories/Famous-People-Quotes-Sayings?page=532&amp;ei=LRivVcXSL4SjgwT6vJCQDg&amp;bvm=bv.98197061,d.eXY&amp;psig=AFQjCNHV7TUpW4qgi_iYIqjIdrKNSZOwdg&amp;ust=1437624713510839" TargetMode="External"/><Relationship Id="rId109" Type="http://schemas.openxmlformats.org/officeDocument/2006/relationships/image" Target="media/image75.png"/><Relationship Id="rId34" Type="http://schemas.openxmlformats.org/officeDocument/2006/relationships/image" Target="media/image18.jpeg"/><Relationship Id="rId50" Type="http://schemas.openxmlformats.org/officeDocument/2006/relationships/image" Target="media/image26.jpg"/><Relationship Id="rId55" Type="http://schemas.microsoft.com/office/2007/relationships/diagramDrawing" Target="diagrams/drawing1.xml"/><Relationship Id="rId76" Type="http://schemas.openxmlformats.org/officeDocument/2006/relationships/image" Target="media/image44.png"/><Relationship Id="rId97" Type="http://schemas.openxmlformats.org/officeDocument/2006/relationships/image" Target="media/image64.jpg"/><Relationship Id="rId104" Type="http://schemas.openxmlformats.org/officeDocument/2006/relationships/image" Target="media/image71.jpeg"/><Relationship Id="rId120" Type="http://schemas.openxmlformats.org/officeDocument/2006/relationships/image" Target="media/image83.png"/><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41.gif"/><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2.jpeg"/><Relationship Id="rId40" Type="http://schemas.openxmlformats.org/officeDocument/2006/relationships/image" Target="media/image20.jpeg"/><Relationship Id="rId45" Type="http://schemas.openxmlformats.org/officeDocument/2006/relationships/image" Target="media/image22.jpg"/><Relationship Id="rId66" Type="http://schemas.openxmlformats.org/officeDocument/2006/relationships/image" Target="media/image37.jpeg"/><Relationship Id="rId87" Type="http://schemas.openxmlformats.org/officeDocument/2006/relationships/image" Target="media/image54.png"/><Relationship Id="rId110" Type="http://schemas.openxmlformats.org/officeDocument/2006/relationships/hyperlink" Target="https://www.youtube.com/watch?v=AYBVTeqKahk" TargetMode="External"/><Relationship Id="rId115" Type="http://schemas.openxmlformats.org/officeDocument/2006/relationships/image" Target="media/image78.jpg"/><Relationship Id="rId61" Type="http://schemas.openxmlformats.org/officeDocument/2006/relationships/image" Target="media/image32.jpg"/><Relationship Id="rId82" Type="http://schemas.openxmlformats.org/officeDocument/2006/relationships/image" Target="media/image49.jpg"/><Relationship Id="rId19" Type="http://schemas.openxmlformats.org/officeDocument/2006/relationships/hyperlink" Target="http://tallerservicioalcliente.blogspot.com.co/2011/10/por-la-mala-calidad-de-los-productos.html" TargetMode="External"/><Relationship Id="rId14" Type="http://schemas.openxmlformats.org/officeDocument/2006/relationships/hyperlink" Target="mailto:cocampo@Remington.edu.co" TargetMode="External"/><Relationship Id="rId30" Type="http://schemas.openxmlformats.org/officeDocument/2006/relationships/image" Target="media/image15.jpg"/><Relationship Id="rId35" Type="http://schemas.openxmlformats.org/officeDocument/2006/relationships/hyperlink" Target="http://genusglobal.com/pensamiento-administrativo-los-14-puntos-de-deming/" TargetMode="External"/><Relationship Id="rId56" Type="http://schemas.openxmlformats.org/officeDocument/2006/relationships/image" Target="media/image27.jpg"/><Relationship Id="rId77" Type="http://schemas.openxmlformats.org/officeDocument/2006/relationships/image" Target="media/image45.png"/><Relationship Id="rId100" Type="http://schemas.openxmlformats.org/officeDocument/2006/relationships/image" Target="media/image67.jpg"/><Relationship Id="rId105" Type="http://schemas.openxmlformats.org/officeDocument/2006/relationships/hyperlink" Target="http://www.iso.org" TargetMode="External"/><Relationship Id="rId126" Type="http://schemas.openxmlformats.org/officeDocument/2006/relationships/fontTable" Target="fontTable.xml"/><Relationship Id="rId8" Type="http://schemas.openxmlformats.org/officeDocument/2006/relationships/image" Target="media/image3.jpg"/><Relationship Id="rId51" Type="http://schemas.openxmlformats.org/officeDocument/2006/relationships/diagramData" Target="diagrams/data1.xml"/><Relationship Id="rId72" Type="http://schemas.openxmlformats.org/officeDocument/2006/relationships/chart" Target="charts/chart2.xml"/><Relationship Id="rId93" Type="http://schemas.openxmlformats.org/officeDocument/2006/relationships/image" Target="media/image60.png"/><Relationship Id="rId98" Type="http://schemas.openxmlformats.org/officeDocument/2006/relationships/image" Target="media/image65.jpg"/><Relationship Id="rId121" Type="http://schemas.openxmlformats.org/officeDocument/2006/relationships/image" Target="media/image84.jpg"/><Relationship Id="rId3" Type="http://schemas.openxmlformats.org/officeDocument/2006/relationships/styles" Target="styles.xml"/><Relationship Id="rId25" Type="http://schemas.openxmlformats.org/officeDocument/2006/relationships/hyperlink" Target="https://es.wikipedia.org/wiki/C%C3%B3digo_de_Hammurabi" TargetMode="External"/><Relationship Id="rId46" Type="http://schemas.openxmlformats.org/officeDocument/2006/relationships/image" Target="media/image23.jpg"/><Relationship Id="rId67" Type="http://schemas.openxmlformats.org/officeDocument/2006/relationships/chart" Target="charts/chart1.xml"/><Relationship Id="rId116" Type="http://schemas.openxmlformats.org/officeDocument/2006/relationships/image" Target="media/image79.jpg"/><Relationship Id="rId20" Type="http://schemas.openxmlformats.org/officeDocument/2006/relationships/image" Target="media/image9.jpg"/><Relationship Id="rId41" Type="http://schemas.openxmlformats.org/officeDocument/2006/relationships/hyperlink" Target="http://www.azquotes.com/quote/67824" TargetMode="External"/><Relationship Id="rId62" Type="http://schemas.openxmlformats.org/officeDocument/2006/relationships/image" Target="media/image33.jpg"/><Relationship Id="rId83" Type="http://schemas.openxmlformats.org/officeDocument/2006/relationships/image" Target="media/image50.jpg"/><Relationship Id="rId88" Type="http://schemas.openxmlformats.org/officeDocument/2006/relationships/image" Target="media/image55.png"/><Relationship Id="rId111" Type="http://schemas.openxmlformats.org/officeDocument/2006/relationships/image" Target="media/image76.jpg"/><Relationship Id="rId15" Type="http://schemas.openxmlformats.org/officeDocument/2006/relationships/image" Target="media/image5.jpeg"/><Relationship Id="rId36" Type="http://schemas.openxmlformats.org/officeDocument/2006/relationships/hyperlink" Target="http://www.google.com.co/url?sa=i&amp;rct=j&amp;q=&amp;esrc=s&amp;source=images&amp;cd=&amp;cad=rja&amp;uact=8&amp;ved=0CAcQjRxqFQoTCJnageDu7cYCFcmVgAodvHkAaQ&amp;url=http://www.suggestkeyword.com/SnVyYW4/&amp;ei=NxevVdniFcmrggS884HIBg&amp;bvm=bv.98197061,d.eXY&amp;psig=AFQjCNGfuoSPXTWulGasgK2xZLV7Qp27wA&amp;ust=1437624490388852" TargetMode="External"/><Relationship Id="rId57" Type="http://schemas.openxmlformats.org/officeDocument/2006/relationships/image" Target="media/image28.jpg"/><Relationship Id="rId106" Type="http://schemas.openxmlformats.org/officeDocument/2006/relationships/image" Target="media/image72.jpeg"/><Relationship Id="rId127" Type="http://schemas.openxmlformats.org/officeDocument/2006/relationships/theme" Target="theme/theme1.xml"/><Relationship Id="rId10" Type="http://schemas.openxmlformats.org/officeDocument/2006/relationships/hyperlink" Target="mailto:paomenv@hotmail.com" TargetMode="External"/><Relationship Id="rId31" Type="http://schemas.openxmlformats.org/officeDocument/2006/relationships/image" Target="media/image16.jpg"/><Relationship Id="rId52" Type="http://schemas.openxmlformats.org/officeDocument/2006/relationships/diagramLayout" Target="diagrams/layout1.xml"/><Relationship Id="rId73" Type="http://schemas.openxmlformats.org/officeDocument/2006/relationships/image" Target="media/image42.png"/><Relationship Id="rId78" Type="http://schemas.openxmlformats.org/officeDocument/2006/relationships/hyperlink" Target="https://www.youtube.com/watch?v=o54bI0wQecU" TargetMode="External"/><Relationship Id="rId94" Type="http://schemas.openxmlformats.org/officeDocument/2006/relationships/image" Target="media/image61.png"/><Relationship Id="rId99" Type="http://schemas.openxmlformats.org/officeDocument/2006/relationships/image" Target="media/image66.jpg"/><Relationship Id="rId101" Type="http://schemas.openxmlformats.org/officeDocument/2006/relationships/image" Target="media/image68.jpg"/><Relationship Id="rId122" Type="http://schemas.openxmlformats.org/officeDocument/2006/relationships/image" Target="media/image85.jpg"/><Relationship Id="rId4" Type="http://schemas.openxmlformats.org/officeDocument/2006/relationships/settings" Target="settings.xml"/><Relationship Id="rId9"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87.jp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PaolaAndrea\Documents\UniRemington\1.%20Aseguramiento%20y%20control%20de%20Calidad\Graficos%20de%20contro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aolaAndrea\Documents\UniRemington\1.%20Aseguramiento%20y%20control%20de%20Calidad\Graficos%20de%20contro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aolaAndrea\Documents\UniRemington\1.%20Aseguramiento%20y%20control%20de%20Calidad\Graficos%20de%20contro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Gr</a:t>
            </a:r>
            <a:r>
              <a:rPr lang="es-CO" sz="1800" b="1" i="0" u="none" strike="noStrike" baseline="0">
                <a:effectLst/>
              </a:rPr>
              <a:t>afico de Control Longitud de Bolsa Detergente</a:t>
            </a:r>
            <a:endParaRPr lang="en-US"/>
          </a:p>
        </c:rich>
      </c:tx>
      <c:overlay val="0"/>
    </c:title>
    <c:autoTitleDeleted val="0"/>
    <c:plotArea>
      <c:layout/>
      <c:scatterChart>
        <c:scatterStyle val="lineMarker"/>
        <c:varyColors val="0"/>
        <c:ser>
          <c:idx val="0"/>
          <c:order val="0"/>
          <c:tx>
            <c:strRef>
              <c:f>Hoja1!$D$17</c:f>
              <c:strCache>
                <c:ptCount val="1"/>
                <c:pt idx="0">
                  <c:v>Promedios por muestra</c:v>
                </c:pt>
              </c:strCache>
            </c:strRef>
          </c:tx>
          <c:marker>
            <c:symbol val="none"/>
          </c:marker>
          <c:xVal>
            <c:numRef>
              <c:f>Hoja1!$C$18:$C$42</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Hoja1!$D$18:$D$42</c:f>
              <c:numCache>
                <c:formatCode>General</c:formatCode>
                <c:ptCount val="25"/>
                <c:pt idx="0">
                  <c:v>200</c:v>
                </c:pt>
                <c:pt idx="1">
                  <c:v>460</c:v>
                </c:pt>
                <c:pt idx="2">
                  <c:v>300</c:v>
                </c:pt>
                <c:pt idx="3">
                  <c:v>350</c:v>
                </c:pt>
                <c:pt idx="4">
                  <c:v>380</c:v>
                </c:pt>
                <c:pt idx="5">
                  <c:v>380</c:v>
                </c:pt>
                <c:pt idx="6">
                  <c:v>420</c:v>
                </c:pt>
                <c:pt idx="7">
                  <c:v>350</c:v>
                </c:pt>
                <c:pt idx="8">
                  <c:v>340</c:v>
                </c:pt>
                <c:pt idx="9">
                  <c:v>350</c:v>
                </c:pt>
                <c:pt idx="10">
                  <c:v>348</c:v>
                </c:pt>
                <c:pt idx="11">
                  <c:v>356</c:v>
                </c:pt>
                <c:pt idx="12">
                  <c:v>347</c:v>
                </c:pt>
                <c:pt idx="13">
                  <c:v>360</c:v>
                </c:pt>
                <c:pt idx="14">
                  <c:v>350</c:v>
                </c:pt>
                <c:pt idx="15">
                  <c:v>420</c:v>
                </c:pt>
                <c:pt idx="16">
                  <c:v>400</c:v>
                </c:pt>
                <c:pt idx="17">
                  <c:v>440</c:v>
                </c:pt>
                <c:pt idx="18">
                  <c:v>340</c:v>
                </c:pt>
                <c:pt idx="19">
                  <c:v>330</c:v>
                </c:pt>
                <c:pt idx="20">
                  <c:v>320</c:v>
                </c:pt>
                <c:pt idx="21">
                  <c:v>290</c:v>
                </c:pt>
                <c:pt idx="22">
                  <c:v>260</c:v>
                </c:pt>
                <c:pt idx="23">
                  <c:v>255</c:v>
                </c:pt>
                <c:pt idx="24">
                  <c:v>250</c:v>
                </c:pt>
              </c:numCache>
            </c:numRef>
          </c:yVal>
          <c:smooth val="0"/>
        </c:ser>
        <c:dLbls>
          <c:showLegendKey val="0"/>
          <c:showVal val="0"/>
          <c:showCatName val="0"/>
          <c:showSerName val="0"/>
          <c:showPercent val="0"/>
          <c:showBubbleSize val="0"/>
        </c:dLbls>
        <c:axId val="244503472"/>
        <c:axId val="244505712"/>
      </c:scatterChart>
      <c:valAx>
        <c:axId val="244503472"/>
        <c:scaling>
          <c:orientation val="minMax"/>
          <c:min val="1"/>
        </c:scaling>
        <c:delete val="0"/>
        <c:axPos val="b"/>
        <c:title>
          <c:tx>
            <c:rich>
              <a:bodyPr/>
              <a:lstStyle/>
              <a:p>
                <a:pPr>
                  <a:defRPr/>
                </a:pPr>
                <a:r>
                  <a:rPr lang="es-CO"/>
                  <a:t>Junio</a:t>
                </a:r>
              </a:p>
            </c:rich>
          </c:tx>
          <c:overlay val="0"/>
        </c:title>
        <c:numFmt formatCode="General" sourceLinked="1"/>
        <c:majorTickMark val="none"/>
        <c:minorTickMark val="none"/>
        <c:tickLblPos val="nextTo"/>
        <c:crossAx val="244505712"/>
        <c:crosses val="autoZero"/>
        <c:crossBetween val="midCat"/>
        <c:majorUnit val="1"/>
        <c:minorUnit val="1"/>
      </c:valAx>
      <c:valAx>
        <c:axId val="244505712"/>
        <c:scaling>
          <c:orientation val="minMax"/>
          <c:min val="180"/>
        </c:scaling>
        <c:delete val="0"/>
        <c:axPos val="l"/>
        <c:majorGridlines>
          <c:spPr>
            <a:ln>
              <a:noFill/>
            </a:ln>
          </c:spPr>
        </c:majorGridlines>
        <c:minorGridlines>
          <c:spPr>
            <a:ln>
              <a:noFill/>
            </a:ln>
          </c:spPr>
        </c:minorGridlines>
        <c:title>
          <c:tx>
            <c:rich>
              <a:bodyPr/>
              <a:lstStyle/>
              <a:p>
                <a:pPr>
                  <a:defRPr/>
                </a:pPr>
                <a:r>
                  <a:rPr lang="es-CO"/>
                  <a:t>Longitud</a:t>
                </a:r>
                <a:r>
                  <a:rPr lang="es-CO" baseline="0"/>
                  <a:t> de l</a:t>
                </a:r>
                <a:r>
                  <a:rPr lang="es-CO" sz="1000" b="1" i="0" u="none" strike="noStrike" baseline="0">
                    <a:effectLst/>
                  </a:rPr>
                  <a:t>a</a:t>
                </a:r>
                <a:r>
                  <a:rPr lang="es-CO"/>
                  <a:t> Bols</a:t>
                </a:r>
                <a:r>
                  <a:rPr lang="es-CO" sz="1000" b="1" i="0" u="none" strike="noStrike" baseline="0">
                    <a:effectLst/>
                  </a:rPr>
                  <a:t>a</a:t>
                </a:r>
                <a:endParaRPr lang="es-CO"/>
              </a:p>
            </c:rich>
          </c:tx>
          <c:overlay val="0"/>
        </c:title>
        <c:numFmt formatCode="General" sourceLinked="1"/>
        <c:majorTickMark val="none"/>
        <c:minorTickMark val="none"/>
        <c:tickLblPos val="nextTo"/>
        <c:crossAx val="244503472"/>
        <c:crosses val="autoZero"/>
        <c:crossBetween val="midCat"/>
        <c:majorUnit val="50"/>
      </c:valAx>
    </c:plotArea>
    <c:plotVisOnly val="1"/>
    <c:dispBlanksAs val="gap"/>
    <c:showDLblsOverMax val="0"/>
  </c:chart>
  <c:txPr>
    <a:bodyPr/>
    <a:lstStyle/>
    <a:p>
      <a:pPr>
        <a:defRPr>
          <a:latin typeface="Arial Narrow" panose="020B0606020202030204" pitchFamily="34" charset="0"/>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Gr</a:t>
            </a:r>
            <a:r>
              <a:rPr lang="es-CO" sz="1800" b="1" i="0" u="none" strike="noStrike" baseline="0">
                <a:effectLst/>
              </a:rPr>
              <a:t>afico de Control Viscosidad Del Granulo Base</a:t>
            </a:r>
            <a:endParaRPr lang="en-US"/>
          </a:p>
        </c:rich>
      </c:tx>
      <c:overlay val="0"/>
    </c:title>
    <c:autoTitleDeleted val="0"/>
    <c:plotArea>
      <c:layout/>
      <c:scatterChart>
        <c:scatterStyle val="lineMarker"/>
        <c:varyColors val="0"/>
        <c:ser>
          <c:idx val="0"/>
          <c:order val="0"/>
          <c:tx>
            <c:strRef>
              <c:f>Hoja1!$D$17</c:f>
              <c:strCache>
                <c:ptCount val="1"/>
                <c:pt idx="0">
                  <c:v>Promedios por muestra</c:v>
                </c:pt>
              </c:strCache>
            </c:strRef>
          </c:tx>
          <c:marker>
            <c:symbol val="none"/>
          </c:marker>
          <c:xVal>
            <c:numRef>
              <c:f>Hoja1!$C$18:$C$42</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Hoja1!$D$18:$D$42</c:f>
              <c:numCache>
                <c:formatCode>General</c:formatCode>
                <c:ptCount val="25"/>
                <c:pt idx="0">
                  <c:v>35</c:v>
                </c:pt>
                <c:pt idx="1">
                  <c:v>34.5</c:v>
                </c:pt>
                <c:pt idx="2">
                  <c:v>34</c:v>
                </c:pt>
                <c:pt idx="3">
                  <c:v>36</c:v>
                </c:pt>
                <c:pt idx="4">
                  <c:v>34</c:v>
                </c:pt>
                <c:pt idx="5">
                  <c:v>38.200000000000003</c:v>
                </c:pt>
                <c:pt idx="6">
                  <c:v>42</c:v>
                </c:pt>
                <c:pt idx="7">
                  <c:v>35</c:v>
                </c:pt>
                <c:pt idx="8">
                  <c:v>34</c:v>
                </c:pt>
                <c:pt idx="9">
                  <c:v>35</c:v>
                </c:pt>
                <c:pt idx="10">
                  <c:v>34.799999999999997</c:v>
                </c:pt>
                <c:pt idx="11">
                  <c:v>35.6</c:v>
                </c:pt>
                <c:pt idx="12">
                  <c:v>42.7</c:v>
                </c:pt>
                <c:pt idx="13">
                  <c:v>36</c:v>
                </c:pt>
                <c:pt idx="14">
                  <c:v>35</c:v>
                </c:pt>
                <c:pt idx="15">
                  <c:v>42</c:v>
                </c:pt>
                <c:pt idx="16">
                  <c:v>40</c:v>
                </c:pt>
                <c:pt idx="17">
                  <c:v>44</c:v>
                </c:pt>
                <c:pt idx="18">
                  <c:v>34</c:v>
                </c:pt>
                <c:pt idx="19">
                  <c:v>33</c:v>
                </c:pt>
                <c:pt idx="20">
                  <c:v>32</c:v>
                </c:pt>
                <c:pt idx="21">
                  <c:v>35</c:v>
                </c:pt>
                <c:pt idx="22">
                  <c:v>36</c:v>
                </c:pt>
                <c:pt idx="23">
                  <c:v>36</c:v>
                </c:pt>
                <c:pt idx="24">
                  <c:v>36</c:v>
                </c:pt>
              </c:numCache>
            </c:numRef>
          </c:yVal>
          <c:smooth val="0"/>
        </c:ser>
        <c:dLbls>
          <c:showLegendKey val="0"/>
          <c:showVal val="0"/>
          <c:showCatName val="0"/>
          <c:showSerName val="0"/>
          <c:showPercent val="0"/>
          <c:showBubbleSize val="0"/>
        </c:dLbls>
        <c:axId val="243123472"/>
        <c:axId val="243124032"/>
      </c:scatterChart>
      <c:valAx>
        <c:axId val="243123472"/>
        <c:scaling>
          <c:orientation val="minMax"/>
          <c:min val="1"/>
        </c:scaling>
        <c:delete val="0"/>
        <c:axPos val="b"/>
        <c:title>
          <c:tx>
            <c:rich>
              <a:bodyPr/>
              <a:lstStyle/>
              <a:p>
                <a:pPr>
                  <a:defRPr/>
                </a:pPr>
                <a:r>
                  <a:rPr lang="es-CO"/>
                  <a:t>Hor</a:t>
                </a:r>
                <a:r>
                  <a:rPr lang="es-CO" sz="1000" b="1" i="0" u="none" strike="noStrike" baseline="0">
                    <a:effectLst/>
                  </a:rPr>
                  <a:t>a</a:t>
                </a:r>
                <a:r>
                  <a:rPr lang="es-CO"/>
                  <a:t>s</a:t>
                </a:r>
              </a:p>
            </c:rich>
          </c:tx>
          <c:overlay val="0"/>
        </c:title>
        <c:numFmt formatCode="General" sourceLinked="1"/>
        <c:majorTickMark val="none"/>
        <c:minorTickMark val="none"/>
        <c:tickLblPos val="nextTo"/>
        <c:crossAx val="243124032"/>
        <c:crosses val="autoZero"/>
        <c:crossBetween val="midCat"/>
        <c:majorUnit val="1"/>
        <c:minorUnit val="1"/>
      </c:valAx>
      <c:valAx>
        <c:axId val="243124032"/>
        <c:scaling>
          <c:orientation val="minMax"/>
          <c:min val="30"/>
        </c:scaling>
        <c:delete val="0"/>
        <c:axPos val="l"/>
        <c:majorGridlines>
          <c:spPr>
            <a:ln>
              <a:noFill/>
            </a:ln>
          </c:spPr>
        </c:majorGridlines>
        <c:minorGridlines>
          <c:spPr>
            <a:ln>
              <a:noFill/>
            </a:ln>
          </c:spPr>
        </c:minorGridlines>
        <c:title>
          <c:tx>
            <c:rich>
              <a:bodyPr/>
              <a:lstStyle/>
              <a:p>
                <a:pPr>
                  <a:defRPr/>
                </a:pPr>
                <a:r>
                  <a:rPr lang="es-CO"/>
                  <a:t>Viscosid</a:t>
                </a:r>
                <a:r>
                  <a:rPr lang="es-CO" sz="1000" b="1" i="0" u="none" strike="noStrike" baseline="0">
                    <a:effectLst/>
                  </a:rPr>
                  <a:t>a</a:t>
                </a:r>
                <a:r>
                  <a:rPr lang="es-CO"/>
                  <a:t>d B</a:t>
                </a:r>
                <a:r>
                  <a:rPr lang="es-CO" sz="1000" b="1" i="0" u="none" strike="noStrike" baseline="0">
                    <a:effectLst/>
                  </a:rPr>
                  <a:t>ase</a:t>
                </a:r>
                <a:endParaRPr lang="es-CO"/>
              </a:p>
            </c:rich>
          </c:tx>
          <c:overlay val="0"/>
        </c:title>
        <c:numFmt formatCode="General" sourceLinked="1"/>
        <c:majorTickMark val="none"/>
        <c:minorTickMark val="none"/>
        <c:tickLblPos val="nextTo"/>
        <c:crossAx val="243123472"/>
        <c:crosses val="autoZero"/>
        <c:crossBetween val="midCat"/>
      </c:valAx>
    </c:plotArea>
    <c:plotVisOnly val="1"/>
    <c:dispBlanksAs val="gap"/>
    <c:showDLblsOverMax val="0"/>
  </c:chart>
  <c:txPr>
    <a:bodyPr/>
    <a:lstStyle/>
    <a:p>
      <a:pPr>
        <a:defRPr>
          <a:latin typeface="Arial Narrow" panose="020B0606020202030204" pitchFamily="34" charset="0"/>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Gr</a:t>
            </a:r>
            <a:r>
              <a:rPr lang="es-CO" sz="1800" b="1" i="0" u="none" strike="noStrike" baseline="0">
                <a:effectLst/>
              </a:rPr>
              <a:t>afico de Control Longitud de Bolsa Detergente</a:t>
            </a:r>
            <a:endParaRPr lang="en-US"/>
          </a:p>
        </c:rich>
      </c:tx>
      <c:overlay val="0"/>
    </c:title>
    <c:autoTitleDeleted val="0"/>
    <c:plotArea>
      <c:layout/>
      <c:scatterChart>
        <c:scatterStyle val="lineMarker"/>
        <c:varyColors val="0"/>
        <c:ser>
          <c:idx val="0"/>
          <c:order val="0"/>
          <c:tx>
            <c:strRef>
              <c:f>Hoja1!$D$17</c:f>
              <c:strCache>
                <c:ptCount val="1"/>
                <c:pt idx="0">
                  <c:v>Promedios por muestra</c:v>
                </c:pt>
              </c:strCache>
            </c:strRef>
          </c:tx>
          <c:marker>
            <c:symbol val="none"/>
          </c:marker>
          <c:xVal>
            <c:numRef>
              <c:f>Hoja1!$C$18:$C$42</c:f>
              <c:numCache>
                <c:formatCode>General</c:formatCode>
                <c:ptCount val="2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numCache>
            </c:numRef>
          </c:xVal>
          <c:yVal>
            <c:numRef>
              <c:f>Hoja1!$D$18:$D$42</c:f>
              <c:numCache>
                <c:formatCode>General</c:formatCode>
                <c:ptCount val="25"/>
                <c:pt idx="0">
                  <c:v>200</c:v>
                </c:pt>
                <c:pt idx="1">
                  <c:v>460</c:v>
                </c:pt>
                <c:pt idx="2">
                  <c:v>300</c:v>
                </c:pt>
                <c:pt idx="3">
                  <c:v>350</c:v>
                </c:pt>
                <c:pt idx="4">
                  <c:v>380</c:v>
                </c:pt>
                <c:pt idx="5">
                  <c:v>380</c:v>
                </c:pt>
                <c:pt idx="6">
                  <c:v>420</c:v>
                </c:pt>
                <c:pt idx="7">
                  <c:v>350</c:v>
                </c:pt>
                <c:pt idx="8">
                  <c:v>340</c:v>
                </c:pt>
                <c:pt idx="9">
                  <c:v>350</c:v>
                </c:pt>
                <c:pt idx="10">
                  <c:v>348</c:v>
                </c:pt>
                <c:pt idx="11">
                  <c:v>356</c:v>
                </c:pt>
                <c:pt idx="12">
                  <c:v>347</c:v>
                </c:pt>
                <c:pt idx="13">
                  <c:v>360</c:v>
                </c:pt>
                <c:pt idx="14">
                  <c:v>350</c:v>
                </c:pt>
                <c:pt idx="15">
                  <c:v>420</c:v>
                </c:pt>
                <c:pt idx="16">
                  <c:v>400</c:v>
                </c:pt>
                <c:pt idx="17">
                  <c:v>440</c:v>
                </c:pt>
                <c:pt idx="18">
                  <c:v>340</c:v>
                </c:pt>
                <c:pt idx="19">
                  <c:v>330</c:v>
                </c:pt>
                <c:pt idx="20">
                  <c:v>320</c:v>
                </c:pt>
                <c:pt idx="21">
                  <c:v>290</c:v>
                </c:pt>
                <c:pt idx="22">
                  <c:v>260</c:v>
                </c:pt>
                <c:pt idx="23">
                  <c:v>255</c:v>
                </c:pt>
                <c:pt idx="24">
                  <c:v>250</c:v>
                </c:pt>
              </c:numCache>
            </c:numRef>
          </c:yVal>
          <c:smooth val="0"/>
        </c:ser>
        <c:dLbls>
          <c:showLegendKey val="0"/>
          <c:showVal val="0"/>
          <c:showCatName val="0"/>
          <c:showSerName val="0"/>
          <c:showPercent val="0"/>
          <c:showBubbleSize val="0"/>
        </c:dLbls>
        <c:axId val="243126272"/>
        <c:axId val="243126832"/>
      </c:scatterChart>
      <c:valAx>
        <c:axId val="243126272"/>
        <c:scaling>
          <c:orientation val="minMax"/>
          <c:min val="1"/>
        </c:scaling>
        <c:delete val="0"/>
        <c:axPos val="b"/>
        <c:title>
          <c:tx>
            <c:rich>
              <a:bodyPr/>
              <a:lstStyle/>
              <a:p>
                <a:pPr>
                  <a:defRPr/>
                </a:pPr>
                <a:r>
                  <a:rPr lang="es-CO"/>
                  <a:t>Junio</a:t>
                </a:r>
              </a:p>
            </c:rich>
          </c:tx>
          <c:overlay val="0"/>
        </c:title>
        <c:numFmt formatCode="General" sourceLinked="1"/>
        <c:majorTickMark val="none"/>
        <c:minorTickMark val="none"/>
        <c:tickLblPos val="nextTo"/>
        <c:crossAx val="243126832"/>
        <c:crosses val="autoZero"/>
        <c:crossBetween val="midCat"/>
        <c:majorUnit val="1"/>
        <c:minorUnit val="1"/>
      </c:valAx>
      <c:valAx>
        <c:axId val="243126832"/>
        <c:scaling>
          <c:orientation val="minMax"/>
          <c:min val="180"/>
        </c:scaling>
        <c:delete val="0"/>
        <c:axPos val="l"/>
        <c:majorGridlines>
          <c:spPr>
            <a:ln>
              <a:noFill/>
            </a:ln>
          </c:spPr>
        </c:majorGridlines>
        <c:minorGridlines>
          <c:spPr>
            <a:ln>
              <a:noFill/>
            </a:ln>
          </c:spPr>
        </c:minorGridlines>
        <c:title>
          <c:tx>
            <c:rich>
              <a:bodyPr/>
              <a:lstStyle/>
              <a:p>
                <a:pPr>
                  <a:defRPr/>
                </a:pPr>
                <a:r>
                  <a:rPr lang="es-CO"/>
                  <a:t>Longitud</a:t>
                </a:r>
                <a:r>
                  <a:rPr lang="es-CO" baseline="0"/>
                  <a:t> de l</a:t>
                </a:r>
                <a:r>
                  <a:rPr lang="es-CO" sz="1000" b="1" i="0" u="none" strike="noStrike" baseline="0">
                    <a:effectLst/>
                  </a:rPr>
                  <a:t>a</a:t>
                </a:r>
                <a:r>
                  <a:rPr lang="es-CO"/>
                  <a:t> Bols</a:t>
                </a:r>
                <a:r>
                  <a:rPr lang="es-CO" sz="1000" b="1" i="0" u="none" strike="noStrike" baseline="0">
                    <a:effectLst/>
                  </a:rPr>
                  <a:t>a</a:t>
                </a:r>
                <a:endParaRPr lang="es-CO"/>
              </a:p>
            </c:rich>
          </c:tx>
          <c:overlay val="0"/>
        </c:title>
        <c:numFmt formatCode="General" sourceLinked="1"/>
        <c:majorTickMark val="none"/>
        <c:minorTickMark val="none"/>
        <c:tickLblPos val="nextTo"/>
        <c:crossAx val="243126272"/>
        <c:crosses val="autoZero"/>
        <c:crossBetween val="midCat"/>
        <c:majorUnit val="50"/>
      </c:valAx>
    </c:plotArea>
    <c:plotVisOnly val="1"/>
    <c:dispBlanksAs val="gap"/>
    <c:showDLblsOverMax val="0"/>
  </c:chart>
  <c:txPr>
    <a:bodyPr/>
    <a:lstStyle/>
    <a:p>
      <a:pPr>
        <a:defRPr>
          <a:latin typeface="Arial Narrow" panose="020B0606020202030204" pitchFamily="34" charset="0"/>
        </a:defRPr>
      </a:pPr>
      <a:endParaRPr lang="es-E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F0C2AD9-7502-424D-8B38-412CEC9B4BFD}" type="doc">
      <dgm:prSet loTypeId="urn:microsoft.com/office/officeart/2005/8/layout/cycle3" loCatId="cycle" qsTypeId="urn:microsoft.com/office/officeart/2005/8/quickstyle/simple1" qsCatId="simple" csTypeId="urn:microsoft.com/office/officeart/2005/8/colors/accent0_3" csCatId="mainScheme" phldr="1"/>
      <dgm:spPr/>
      <dgm:t>
        <a:bodyPr/>
        <a:lstStyle/>
        <a:p>
          <a:endParaRPr lang="es-CO"/>
        </a:p>
      </dgm:t>
    </dgm:pt>
    <dgm:pt modelId="{FDE119C5-8CB9-407B-ADAF-8BBEDE21FB46}">
      <dgm:prSet phldrT="[Texto]" custT="1"/>
      <dgm:spPr/>
      <dgm:t>
        <a:bodyPr/>
        <a:lstStyle/>
        <a:p>
          <a:pPr algn="ctr"/>
          <a:r>
            <a:rPr lang="es-CO" sz="1100">
              <a:latin typeface="Arial Narrow" panose="020B0606020202030204" pitchFamily="34" charset="0"/>
            </a:rPr>
            <a:t>1. Establecer el objeto de control	</a:t>
          </a:r>
        </a:p>
      </dgm:t>
    </dgm:pt>
    <dgm:pt modelId="{43074DF3-41AD-45AE-A009-BA9FDCE91E79}" type="parTrans" cxnId="{53106A45-1CF6-4C7D-A49F-E0602B7D27B2}">
      <dgm:prSet/>
      <dgm:spPr/>
      <dgm:t>
        <a:bodyPr/>
        <a:lstStyle/>
        <a:p>
          <a:pPr algn="ctr"/>
          <a:endParaRPr lang="es-CO" sz="1100">
            <a:solidFill>
              <a:sysClr val="windowText" lastClr="000000"/>
            </a:solidFill>
            <a:latin typeface="Arial Narrow" panose="020B0606020202030204" pitchFamily="34" charset="0"/>
          </a:endParaRPr>
        </a:p>
      </dgm:t>
    </dgm:pt>
    <dgm:pt modelId="{C1C419CC-1144-42C1-8EE3-B061256465A5}" type="sibTrans" cxnId="{53106A45-1CF6-4C7D-A49F-E0602B7D27B2}">
      <dgm:prSet/>
      <dgm:spPr/>
      <dgm:t>
        <a:bodyPr/>
        <a:lstStyle/>
        <a:p>
          <a:pPr algn="ctr"/>
          <a:endParaRPr lang="es-CO" sz="1100">
            <a:solidFill>
              <a:sysClr val="windowText" lastClr="000000"/>
            </a:solidFill>
            <a:latin typeface="Arial Narrow" panose="020B0606020202030204" pitchFamily="34" charset="0"/>
          </a:endParaRPr>
        </a:p>
      </dgm:t>
    </dgm:pt>
    <dgm:pt modelId="{161D4715-F555-4BE9-B0E3-B30553314D82}">
      <dgm:prSet phldrT="[Texto]" custT="1"/>
      <dgm:spPr/>
      <dgm:t>
        <a:bodyPr/>
        <a:lstStyle/>
        <a:p>
          <a:pPr algn="ctr"/>
          <a:r>
            <a:rPr lang="es-CO" sz="1100">
              <a:latin typeface="Arial Narrow" panose="020B0606020202030204" pitchFamily="34" charset="0"/>
            </a:rPr>
            <a:t>2. Elegir una unidad de medida</a:t>
          </a:r>
        </a:p>
      </dgm:t>
    </dgm:pt>
    <dgm:pt modelId="{DE0206A9-E28E-44D4-9297-20BB378AADF0}" type="parTrans" cxnId="{7C83173E-4B8D-44FA-A653-90FF4F07773A}">
      <dgm:prSet/>
      <dgm:spPr/>
      <dgm:t>
        <a:bodyPr/>
        <a:lstStyle/>
        <a:p>
          <a:pPr algn="ctr"/>
          <a:endParaRPr lang="es-CO" sz="1100">
            <a:solidFill>
              <a:sysClr val="windowText" lastClr="000000"/>
            </a:solidFill>
            <a:latin typeface="Arial Narrow" panose="020B0606020202030204" pitchFamily="34" charset="0"/>
          </a:endParaRPr>
        </a:p>
      </dgm:t>
    </dgm:pt>
    <dgm:pt modelId="{23C1C522-FA17-4CCD-8EF4-32477B978E85}" type="sibTrans" cxnId="{7C83173E-4B8D-44FA-A653-90FF4F07773A}">
      <dgm:prSet/>
      <dgm:spPr/>
      <dgm:t>
        <a:bodyPr/>
        <a:lstStyle/>
        <a:p>
          <a:pPr algn="ctr"/>
          <a:endParaRPr lang="es-CO" sz="1100">
            <a:solidFill>
              <a:sysClr val="windowText" lastClr="000000"/>
            </a:solidFill>
            <a:latin typeface="Arial Narrow" panose="020B0606020202030204" pitchFamily="34" charset="0"/>
          </a:endParaRPr>
        </a:p>
      </dgm:t>
    </dgm:pt>
    <dgm:pt modelId="{A425CDF0-162B-447A-BD81-6CE55C4A7B0C}">
      <dgm:prSet phldrT="[Texto]" custT="1"/>
      <dgm:spPr/>
      <dgm:t>
        <a:bodyPr/>
        <a:lstStyle/>
        <a:p>
          <a:pPr algn="ctr"/>
          <a:r>
            <a:rPr lang="es-CO" sz="1050" dirty="0" smtClean="0">
              <a:latin typeface="Arial Narrow" panose="020B0606020202030204" pitchFamily="34" charset="0"/>
              <a:ea typeface="Tahoma" panose="020B0604030504040204" pitchFamily="34" charset="0"/>
              <a:cs typeface="Tahoma" panose="020B0604030504040204" pitchFamily="34" charset="0"/>
            </a:rPr>
            <a:t>3. Establecer </a:t>
          </a:r>
          <a:r>
            <a:rPr lang="es-CO" sz="1050" dirty="0">
              <a:latin typeface="Arial Narrow" panose="020B0606020202030204" pitchFamily="34" charset="0"/>
              <a:ea typeface="Tahoma" panose="020B0604030504040204" pitchFamily="34" charset="0"/>
              <a:cs typeface="Tahoma" panose="020B0604030504040204" pitchFamily="34" charset="0"/>
            </a:rPr>
            <a:t>el valor normal o estándar de la especificación a </a:t>
          </a:r>
          <a:r>
            <a:rPr lang="es-CO" sz="1050" dirty="0" smtClean="0">
              <a:latin typeface="Arial Narrow" panose="020B0606020202030204" pitchFamily="34" charset="0"/>
              <a:ea typeface="Tahoma" panose="020B0604030504040204" pitchFamily="34" charset="0"/>
              <a:cs typeface="Tahoma" panose="020B0604030504040204" pitchFamily="34" charset="0"/>
            </a:rPr>
            <a:t>controlar.</a:t>
          </a:r>
          <a:endParaRPr lang="es-CO" sz="1050">
            <a:latin typeface="Arial Narrow" panose="020B0606020202030204" pitchFamily="34" charset="0"/>
          </a:endParaRPr>
        </a:p>
      </dgm:t>
    </dgm:pt>
    <dgm:pt modelId="{9A87285B-B25B-4B61-B02C-DCF0E8F587B8}" type="parTrans" cxnId="{F2A5CFF9-EE81-4D2D-97B5-6A3F790C9AA1}">
      <dgm:prSet/>
      <dgm:spPr/>
      <dgm:t>
        <a:bodyPr/>
        <a:lstStyle/>
        <a:p>
          <a:pPr algn="ctr"/>
          <a:endParaRPr lang="es-CO" sz="1100">
            <a:solidFill>
              <a:sysClr val="windowText" lastClr="000000"/>
            </a:solidFill>
            <a:latin typeface="Arial Narrow" panose="020B0606020202030204" pitchFamily="34" charset="0"/>
          </a:endParaRPr>
        </a:p>
      </dgm:t>
    </dgm:pt>
    <dgm:pt modelId="{28DB3877-F7EC-4103-B8A7-D4A3851F0844}" type="sibTrans" cxnId="{F2A5CFF9-EE81-4D2D-97B5-6A3F790C9AA1}">
      <dgm:prSet/>
      <dgm:spPr/>
      <dgm:t>
        <a:bodyPr/>
        <a:lstStyle/>
        <a:p>
          <a:pPr algn="ctr"/>
          <a:endParaRPr lang="es-CO" sz="1100">
            <a:solidFill>
              <a:sysClr val="windowText" lastClr="000000"/>
            </a:solidFill>
            <a:latin typeface="Arial Narrow" panose="020B0606020202030204" pitchFamily="34" charset="0"/>
          </a:endParaRPr>
        </a:p>
      </dgm:t>
    </dgm:pt>
    <dgm:pt modelId="{E347DA71-D137-47F0-80A0-E2A81DCD38D4}">
      <dgm:prSet phldrT="[Texto]" custT="1"/>
      <dgm:spPr/>
      <dgm:t>
        <a:bodyPr/>
        <a:lstStyle/>
        <a:p>
          <a:pPr algn="ctr"/>
          <a:r>
            <a:rPr lang="es-CO" sz="1100" dirty="0" smtClean="0">
              <a:latin typeface="Arial Narrow" panose="020B0606020202030204" pitchFamily="34" charset="0"/>
              <a:ea typeface="Tahoma" panose="020B0604030504040204" pitchFamily="34" charset="0"/>
              <a:cs typeface="Tahoma" panose="020B0604030504040204" pitchFamily="34" charset="0"/>
            </a:rPr>
            <a:t>4. Establecer </a:t>
          </a:r>
          <a:r>
            <a:rPr lang="es-CO" sz="1100" dirty="0">
              <a:latin typeface="Arial Narrow" panose="020B0606020202030204" pitchFamily="34" charset="0"/>
              <a:ea typeface="Tahoma" panose="020B0604030504040204" pitchFamily="34" charset="0"/>
              <a:cs typeface="Tahoma" panose="020B0604030504040204" pitchFamily="34" charset="0"/>
            </a:rPr>
            <a:t>un instrumento de </a:t>
          </a:r>
          <a:r>
            <a:rPr lang="es-CO" sz="1100" dirty="0" smtClean="0">
              <a:latin typeface="Arial Narrow" panose="020B0606020202030204" pitchFamily="34" charset="0"/>
              <a:ea typeface="Tahoma" panose="020B0604030504040204" pitchFamily="34" charset="0"/>
              <a:cs typeface="Tahoma" panose="020B0604030504040204" pitchFamily="34" charset="0"/>
            </a:rPr>
            <a:t>medida.</a:t>
          </a:r>
          <a:endParaRPr lang="es-CO" sz="1100">
            <a:latin typeface="Arial Narrow" panose="020B0606020202030204" pitchFamily="34" charset="0"/>
          </a:endParaRPr>
        </a:p>
      </dgm:t>
    </dgm:pt>
    <dgm:pt modelId="{CBF4B8B2-B578-4CB4-A341-ECB6334BC32B}" type="parTrans" cxnId="{2F1C7CD9-A686-40B5-9791-62985F4FFB1D}">
      <dgm:prSet/>
      <dgm:spPr/>
      <dgm:t>
        <a:bodyPr/>
        <a:lstStyle/>
        <a:p>
          <a:pPr algn="ctr"/>
          <a:endParaRPr lang="es-CO" sz="1100">
            <a:solidFill>
              <a:sysClr val="windowText" lastClr="000000"/>
            </a:solidFill>
            <a:latin typeface="Arial Narrow" panose="020B0606020202030204" pitchFamily="34" charset="0"/>
          </a:endParaRPr>
        </a:p>
      </dgm:t>
    </dgm:pt>
    <dgm:pt modelId="{5030CECD-3857-4EB2-97CE-0F9AB63A7855}" type="sibTrans" cxnId="{2F1C7CD9-A686-40B5-9791-62985F4FFB1D}">
      <dgm:prSet/>
      <dgm:spPr/>
      <dgm:t>
        <a:bodyPr/>
        <a:lstStyle/>
        <a:p>
          <a:pPr algn="ctr"/>
          <a:endParaRPr lang="es-CO" sz="1100">
            <a:solidFill>
              <a:sysClr val="windowText" lastClr="000000"/>
            </a:solidFill>
            <a:latin typeface="Arial Narrow" panose="020B0606020202030204" pitchFamily="34" charset="0"/>
          </a:endParaRPr>
        </a:p>
      </dgm:t>
    </dgm:pt>
    <dgm:pt modelId="{30D1630F-5FFC-49EB-A524-6D7D6A516B4E}">
      <dgm:prSet phldrT="[Texto]" custT="1"/>
      <dgm:spPr/>
      <dgm:t>
        <a:bodyPr/>
        <a:lstStyle/>
        <a:p>
          <a:pPr algn="ctr"/>
          <a:r>
            <a:rPr lang="es-CO" sz="1100" dirty="0" smtClean="0">
              <a:latin typeface="Arial Narrow" panose="020B0606020202030204" pitchFamily="34" charset="0"/>
              <a:ea typeface="Tahoma" panose="020B0604030504040204" pitchFamily="34" charset="0"/>
              <a:cs typeface="Tahoma" panose="020B0604030504040204" pitchFamily="34" charset="0"/>
            </a:rPr>
            <a:t>5. Realizar </a:t>
          </a:r>
          <a:r>
            <a:rPr lang="es-CO" sz="1100" dirty="0">
              <a:latin typeface="Arial Narrow" panose="020B0606020202030204" pitchFamily="34" charset="0"/>
              <a:ea typeface="Tahoma" panose="020B0604030504040204" pitchFamily="34" charset="0"/>
              <a:cs typeface="Tahoma" panose="020B0604030504040204" pitchFamily="34" charset="0"/>
            </a:rPr>
            <a:t>la medición de la magnitud en la unidad </a:t>
          </a:r>
          <a:r>
            <a:rPr lang="es-CO" sz="1100" dirty="0" smtClean="0">
              <a:latin typeface="Arial Narrow" panose="020B0606020202030204" pitchFamily="34" charset="0"/>
              <a:ea typeface="Tahoma" panose="020B0604030504040204" pitchFamily="34" charset="0"/>
              <a:cs typeface="Tahoma" panose="020B0604030504040204" pitchFamily="34" charset="0"/>
            </a:rPr>
            <a:t>elegida</a:t>
          </a:r>
          <a:endParaRPr lang="es-CO" sz="1100">
            <a:latin typeface="Arial Narrow" panose="020B0606020202030204" pitchFamily="34" charset="0"/>
          </a:endParaRPr>
        </a:p>
      </dgm:t>
    </dgm:pt>
    <dgm:pt modelId="{020050D7-7FA2-4194-A28B-2311CFFCEDC3}" type="parTrans" cxnId="{B2356106-4489-43DA-9B00-B5ECE86E41E9}">
      <dgm:prSet/>
      <dgm:spPr/>
      <dgm:t>
        <a:bodyPr/>
        <a:lstStyle/>
        <a:p>
          <a:pPr algn="ctr"/>
          <a:endParaRPr lang="es-CO" sz="1100">
            <a:solidFill>
              <a:sysClr val="windowText" lastClr="000000"/>
            </a:solidFill>
            <a:latin typeface="Arial Narrow" panose="020B0606020202030204" pitchFamily="34" charset="0"/>
          </a:endParaRPr>
        </a:p>
      </dgm:t>
    </dgm:pt>
    <dgm:pt modelId="{FEE88B69-78C4-4760-B22F-9E98B0DEF590}" type="sibTrans" cxnId="{B2356106-4489-43DA-9B00-B5ECE86E41E9}">
      <dgm:prSet/>
      <dgm:spPr/>
      <dgm:t>
        <a:bodyPr/>
        <a:lstStyle/>
        <a:p>
          <a:pPr algn="ctr"/>
          <a:endParaRPr lang="es-CO" sz="1100">
            <a:solidFill>
              <a:sysClr val="windowText" lastClr="000000"/>
            </a:solidFill>
            <a:latin typeface="Arial Narrow" panose="020B0606020202030204" pitchFamily="34" charset="0"/>
          </a:endParaRPr>
        </a:p>
      </dgm:t>
    </dgm:pt>
    <dgm:pt modelId="{DF3A9C80-8F54-49D6-A58E-1EF57F456F78}">
      <dgm:prSet custT="1"/>
      <dgm:spPr/>
      <dgm:t>
        <a:bodyPr/>
        <a:lstStyle/>
        <a:p>
          <a:pPr algn="ctr"/>
          <a:r>
            <a:rPr lang="es-CO" sz="1100" dirty="0" smtClean="0">
              <a:latin typeface="Arial Narrow" panose="020B0606020202030204" pitchFamily="34" charset="0"/>
              <a:ea typeface="Tahoma" panose="020B0604030504040204" pitchFamily="34" charset="0"/>
              <a:cs typeface="Tahoma" panose="020B0604030504040204" pitchFamily="34" charset="0"/>
            </a:rPr>
            <a:t>6. Interpretar </a:t>
          </a:r>
          <a:r>
            <a:rPr lang="es-CO" sz="1100" dirty="0">
              <a:latin typeface="Arial Narrow" panose="020B0606020202030204" pitchFamily="34" charset="0"/>
              <a:ea typeface="Tahoma" panose="020B0604030504040204" pitchFamily="34" charset="0"/>
              <a:cs typeface="Tahoma" panose="020B0604030504040204" pitchFamily="34" charset="0"/>
            </a:rPr>
            <a:t>las diferencias entre el valor real y el valor normal o </a:t>
          </a:r>
          <a:r>
            <a:rPr lang="es-CO" sz="1100" dirty="0" smtClean="0">
              <a:latin typeface="Arial Narrow" panose="020B0606020202030204" pitchFamily="34" charset="0"/>
              <a:ea typeface="Tahoma" panose="020B0604030504040204" pitchFamily="34" charset="0"/>
              <a:cs typeface="Tahoma" panose="020B0604030504040204" pitchFamily="34" charset="0"/>
            </a:rPr>
            <a:t>estándar.</a:t>
          </a:r>
          <a:endParaRPr lang="es-CO" sz="1100">
            <a:latin typeface="Arial Narrow" panose="020B0606020202030204" pitchFamily="34" charset="0"/>
          </a:endParaRPr>
        </a:p>
      </dgm:t>
    </dgm:pt>
    <dgm:pt modelId="{09A04E65-9159-416C-ADF7-FF3AB74378C8}" type="parTrans" cxnId="{7B840329-3A8E-432D-AF94-B44383BC1548}">
      <dgm:prSet/>
      <dgm:spPr/>
      <dgm:t>
        <a:bodyPr/>
        <a:lstStyle/>
        <a:p>
          <a:pPr algn="ctr"/>
          <a:endParaRPr lang="es-CO" sz="1100">
            <a:solidFill>
              <a:sysClr val="windowText" lastClr="000000"/>
            </a:solidFill>
            <a:latin typeface="Arial Narrow" panose="020B0606020202030204" pitchFamily="34" charset="0"/>
          </a:endParaRPr>
        </a:p>
      </dgm:t>
    </dgm:pt>
    <dgm:pt modelId="{D3834BB4-A961-41EF-A8CB-D29967C02C92}" type="sibTrans" cxnId="{7B840329-3A8E-432D-AF94-B44383BC1548}">
      <dgm:prSet/>
      <dgm:spPr/>
      <dgm:t>
        <a:bodyPr/>
        <a:lstStyle/>
        <a:p>
          <a:pPr algn="ctr"/>
          <a:endParaRPr lang="es-CO" sz="1100">
            <a:solidFill>
              <a:sysClr val="windowText" lastClr="000000"/>
            </a:solidFill>
            <a:latin typeface="Arial Narrow" panose="020B0606020202030204" pitchFamily="34" charset="0"/>
          </a:endParaRPr>
        </a:p>
      </dgm:t>
    </dgm:pt>
    <dgm:pt modelId="{9A06CAC5-F76A-431D-A909-52053CA8F04C}">
      <dgm:prSet custT="1"/>
      <dgm:spPr/>
      <dgm:t>
        <a:bodyPr/>
        <a:lstStyle/>
        <a:p>
          <a:pPr algn="ctr"/>
          <a:r>
            <a:rPr lang="es-CO" sz="1100" dirty="0" smtClean="0">
              <a:latin typeface="Arial Narrow" panose="020B0606020202030204" pitchFamily="34" charset="0"/>
              <a:ea typeface="Tahoma" panose="020B0604030504040204" pitchFamily="34" charset="0"/>
              <a:cs typeface="Tahoma" panose="020B0604030504040204" pitchFamily="34" charset="0"/>
            </a:rPr>
            <a:t>7. Actuar </a:t>
          </a:r>
          <a:r>
            <a:rPr lang="es-CO" sz="1100" dirty="0">
              <a:latin typeface="Arial Narrow" panose="020B0606020202030204" pitchFamily="34" charset="0"/>
              <a:ea typeface="Tahoma" panose="020B0604030504040204" pitchFamily="34" charset="0"/>
              <a:cs typeface="Tahoma" panose="020B0604030504040204" pitchFamily="34" charset="0"/>
            </a:rPr>
            <a:t>sobre las diferencias encontradas</a:t>
          </a:r>
          <a:endParaRPr lang="es-CO" sz="1100">
            <a:latin typeface="Arial Narrow" panose="020B0606020202030204" pitchFamily="34" charset="0"/>
          </a:endParaRPr>
        </a:p>
      </dgm:t>
    </dgm:pt>
    <dgm:pt modelId="{8BCD2564-1341-46F0-BA13-055FE9BBC5A8}" type="parTrans" cxnId="{5462B31A-5AF2-43EB-A06C-DB21C64C78E4}">
      <dgm:prSet/>
      <dgm:spPr/>
      <dgm:t>
        <a:bodyPr/>
        <a:lstStyle/>
        <a:p>
          <a:pPr algn="ctr"/>
          <a:endParaRPr lang="es-CO" sz="1100">
            <a:solidFill>
              <a:sysClr val="windowText" lastClr="000000"/>
            </a:solidFill>
            <a:latin typeface="Arial Narrow" panose="020B0606020202030204" pitchFamily="34" charset="0"/>
          </a:endParaRPr>
        </a:p>
      </dgm:t>
    </dgm:pt>
    <dgm:pt modelId="{16BB288E-D46F-4EE1-B755-DFA47CF2EAD7}" type="sibTrans" cxnId="{5462B31A-5AF2-43EB-A06C-DB21C64C78E4}">
      <dgm:prSet/>
      <dgm:spPr/>
      <dgm:t>
        <a:bodyPr/>
        <a:lstStyle/>
        <a:p>
          <a:pPr algn="ctr"/>
          <a:endParaRPr lang="es-CO" sz="1100">
            <a:solidFill>
              <a:sysClr val="windowText" lastClr="000000"/>
            </a:solidFill>
            <a:latin typeface="Arial Narrow" panose="020B0606020202030204" pitchFamily="34" charset="0"/>
          </a:endParaRPr>
        </a:p>
      </dgm:t>
    </dgm:pt>
    <dgm:pt modelId="{98078F12-2505-4027-9433-EEB6D362D7ED}" type="pres">
      <dgm:prSet presAssocID="{3F0C2AD9-7502-424D-8B38-412CEC9B4BFD}" presName="Name0" presStyleCnt="0">
        <dgm:presLayoutVars>
          <dgm:dir/>
          <dgm:resizeHandles val="exact"/>
        </dgm:presLayoutVars>
      </dgm:prSet>
      <dgm:spPr/>
      <dgm:t>
        <a:bodyPr/>
        <a:lstStyle/>
        <a:p>
          <a:endParaRPr lang="es-CO"/>
        </a:p>
      </dgm:t>
    </dgm:pt>
    <dgm:pt modelId="{0A3CCF80-7ED6-4847-8DCD-F0E0E1AD72AA}" type="pres">
      <dgm:prSet presAssocID="{3F0C2AD9-7502-424D-8B38-412CEC9B4BFD}" presName="cycle" presStyleCnt="0"/>
      <dgm:spPr/>
      <dgm:t>
        <a:bodyPr/>
        <a:lstStyle/>
        <a:p>
          <a:endParaRPr lang="es-ES"/>
        </a:p>
      </dgm:t>
    </dgm:pt>
    <dgm:pt modelId="{57200524-42F5-41EF-9040-894D03E53C1A}" type="pres">
      <dgm:prSet presAssocID="{FDE119C5-8CB9-407B-ADAF-8BBEDE21FB46}" presName="nodeFirstNode" presStyleLbl="node1" presStyleIdx="0" presStyleCnt="7">
        <dgm:presLayoutVars>
          <dgm:bulletEnabled val="1"/>
        </dgm:presLayoutVars>
      </dgm:prSet>
      <dgm:spPr/>
      <dgm:t>
        <a:bodyPr/>
        <a:lstStyle/>
        <a:p>
          <a:endParaRPr lang="es-CO"/>
        </a:p>
      </dgm:t>
    </dgm:pt>
    <dgm:pt modelId="{90CE83FC-66EB-404A-80C1-82C47E8231CB}" type="pres">
      <dgm:prSet presAssocID="{C1C419CC-1144-42C1-8EE3-B061256465A5}" presName="sibTransFirstNode" presStyleLbl="bgShp" presStyleIdx="0" presStyleCnt="1"/>
      <dgm:spPr/>
      <dgm:t>
        <a:bodyPr/>
        <a:lstStyle/>
        <a:p>
          <a:endParaRPr lang="es-CO"/>
        </a:p>
      </dgm:t>
    </dgm:pt>
    <dgm:pt modelId="{FA6E79C0-F4AB-4CCC-822B-BB8D047A6325}" type="pres">
      <dgm:prSet presAssocID="{161D4715-F555-4BE9-B0E3-B30553314D82}" presName="nodeFollowingNodes" presStyleLbl="node1" presStyleIdx="1" presStyleCnt="7">
        <dgm:presLayoutVars>
          <dgm:bulletEnabled val="1"/>
        </dgm:presLayoutVars>
      </dgm:prSet>
      <dgm:spPr/>
      <dgm:t>
        <a:bodyPr/>
        <a:lstStyle/>
        <a:p>
          <a:endParaRPr lang="es-CO"/>
        </a:p>
      </dgm:t>
    </dgm:pt>
    <dgm:pt modelId="{58710770-9A9C-4DAB-842C-4C9BA89A1A85}" type="pres">
      <dgm:prSet presAssocID="{A425CDF0-162B-447A-BD81-6CE55C4A7B0C}" presName="nodeFollowingNodes" presStyleLbl="node1" presStyleIdx="2" presStyleCnt="7" custScaleX="101843" custScaleY="116734">
        <dgm:presLayoutVars>
          <dgm:bulletEnabled val="1"/>
        </dgm:presLayoutVars>
      </dgm:prSet>
      <dgm:spPr/>
      <dgm:t>
        <a:bodyPr/>
        <a:lstStyle/>
        <a:p>
          <a:endParaRPr lang="es-CO"/>
        </a:p>
      </dgm:t>
    </dgm:pt>
    <dgm:pt modelId="{18E26B90-BC65-4424-83EC-E7373743811A}" type="pres">
      <dgm:prSet presAssocID="{E347DA71-D137-47F0-80A0-E2A81DCD38D4}" presName="nodeFollowingNodes" presStyleLbl="node1" presStyleIdx="3" presStyleCnt="7">
        <dgm:presLayoutVars>
          <dgm:bulletEnabled val="1"/>
        </dgm:presLayoutVars>
      </dgm:prSet>
      <dgm:spPr/>
      <dgm:t>
        <a:bodyPr/>
        <a:lstStyle/>
        <a:p>
          <a:endParaRPr lang="es-CO"/>
        </a:p>
      </dgm:t>
    </dgm:pt>
    <dgm:pt modelId="{FCF9A14C-2634-4388-9A5C-73BB96A9564F}" type="pres">
      <dgm:prSet presAssocID="{30D1630F-5FFC-49EB-A524-6D7D6A516B4E}" presName="nodeFollowingNodes" presStyleLbl="node1" presStyleIdx="4" presStyleCnt="7">
        <dgm:presLayoutVars>
          <dgm:bulletEnabled val="1"/>
        </dgm:presLayoutVars>
      </dgm:prSet>
      <dgm:spPr/>
      <dgm:t>
        <a:bodyPr/>
        <a:lstStyle/>
        <a:p>
          <a:endParaRPr lang="es-CO"/>
        </a:p>
      </dgm:t>
    </dgm:pt>
    <dgm:pt modelId="{768BBF1E-3A8D-4022-8211-D667625B355A}" type="pres">
      <dgm:prSet presAssocID="{DF3A9C80-8F54-49D6-A58E-1EF57F456F78}" presName="nodeFollowingNodes" presStyleLbl="node1" presStyleIdx="5" presStyleCnt="7" custScaleY="120459">
        <dgm:presLayoutVars>
          <dgm:bulletEnabled val="1"/>
        </dgm:presLayoutVars>
      </dgm:prSet>
      <dgm:spPr/>
      <dgm:t>
        <a:bodyPr/>
        <a:lstStyle/>
        <a:p>
          <a:endParaRPr lang="es-CO"/>
        </a:p>
      </dgm:t>
    </dgm:pt>
    <dgm:pt modelId="{0B49C035-2183-43A3-8A98-19D338E62D55}" type="pres">
      <dgm:prSet presAssocID="{9A06CAC5-F76A-431D-A909-52053CA8F04C}" presName="nodeFollowingNodes" presStyleLbl="node1" presStyleIdx="6" presStyleCnt="7">
        <dgm:presLayoutVars>
          <dgm:bulletEnabled val="1"/>
        </dgm:presLayoutVars>
      </dgm:prSet>
      <dgm:spPr/>
      <dgm:t>
        <a:bodyPr/>
        <a:lstStyle/>
        <a:p>
          <a:endParaRPr lang="es-CO"/>
        </a:p>
      </dgm:t>
    </dgm:pt>
  </dgm:ptLst>
  <dgm:cxnLst>
    <dgm:cxn modelId="{2C1569B5-3FA2-4889-8897-E6F54349A7C5}" type="presOf" srcId="{DF3A9C80-8F54-49D6-A58E-1EF57F456F78}" destId="{768BBF1E-3A8D-4022-8211-D667625B355A}" srcOrd="0" destOrd="0" presId="urn:microsoft.com/office/officeart/2005/8/layout/cycle3"/>
    <dgm:cxn modelId="{2F1C7CD9-A686-40B5-9791-62985F4FFB1D}" srcId="{3F0C2AD9-7502-424D-8B38-412CEC9B4BFD}" destId="{E347DA71-D137-47F0-80A0-E2A81DCD38D4}" srcOrd="3" destOrd="0" parTransId="{CBF4B8B2-B578-4CB4-A341-ECB6334BC32B}" sibTransId="{5030CECD-3857-4EB2-97CE-0F9AB63A7855}"/>
    <dgm:cxn modelId="{7B840329-3A8E-432D-AF94-B44383BC1548}" srcId="{3F0C2AD9-7502-424D-8B38-412CEC9B4BFD}" destId="{DF3A9C80-8F54-49D6-A58E-1EF57F456F78}" srcOrd="5" destOrd="0" parTransId="{09A04E65-9159-416C-ADF7-FF3AB74378C8}" sibTransId="{D3834BB4-A961-41EF-A8CB-D29967C02C92}"/>
    <dgm:cxn modelId="{DBD5784A-2E36-4D67-9416-0FE65FE2A9E4}" type="presOf" srcId="{E347DA71-D137-47F0-80A0-E2A81DCD38D4}" destId="{18E26B90-BC65-4424-83EC-E7373743811A}" srcOrd="0" destOrd="0" presId="urn:microsoft.com/office/officeart/2005/8/layout/cycle3"/>
    <dgm:cxn modelId="{430ED18A-AFCE-4ABC-97EE-891090F4C9C8}" type="presOf" srcId="{FDE119C5-8CB9-407B-ADAF-8BBEDE21FB46}" destId="{57200524-42F5-41EF-9040-894D03E53C1A}" srcOrd="0" destOrd="0" presId="urn:microsoft.com/office/officeart/2005/8/layout/cycle3"/>
    <dgm:cxn modelId="{B2356106-4489-43DA-9B00-B5ECE86E41E9}" srcId="{3F0C2AD9-7502-424D-8B38-412CEC9B4BFD}" destId="{30D1630F-5FFC-49EB-A524-6D7D6A516B4E}" srcOrd="4" destOrd="0" parTransId="{020050D7-7FA2-4194-A28B-2311CFFCEDC3}" sibTransId="{FEE88B69-78C4-4760-B22F-9E98B0DEF590}"/>
    <dgm:cxn modelId="{1DBBC7A0-B0E3-4BB2-A36D-03834ED3CBFA}" type="presOf" srcId="{161D4715-F555-4BE9-B0E3-B30553314D82}" destId="{FA6E79C0-F4AB-4CCC-822B-BB8D047A6325}" srcOrd="0" destOrd="0" presId="urn:microsoft.com/office/officeart/2005/8/layout/cycle3"/>
    <dgm:cxn modelId="{F2A5CFF9-EE81-4D2D-97B5-6A3F790C9AA1}" srcId="{3F0C2AD9-7502-424D-8B38-412CEC9B4BFD}" destId="{A425CDF0-162B-447A-BD81-6CE55C4A7B0C}" srcOrd="2" destOrd="0" parTransId="{9A87285B-B25B-4B61-B02C-DCF0E8F587B8}" sibTransId="{28DB3877-F7EC-4103-B8A7-D4A3851F0844}"/>
    <dgm:cxn modelId="{7C83173E-4B8D-44FA-A653-90FF4F07773A}" srcId="{3F0C2AD9-7502-424D-8B38-412CEC9B4BFD}" destId="{161D4715-F555-4BE9-B0E3-B30553314D82}" srcOrd="1" destOrd="0" parTransId="{DE0206A9-E28E-44D4-9297-20BB378AADF0}" sibTransId="{23C1C522-FA17-4CCD-8EF4-32477B978E85}"/>
    <dgm:cxn modelId="{628FF426-A198-414B-8B13-8622005398DF}" type="presOf" srcId="{3F0C2AD9-7502-424D-8B38-412CEC9B4BFD}" destId="{98078F12-2505-4027-9433-EEB6D362D7ED}" srcOrd="0" destOrd="0" presId="urn:microsoft.com/office/officeart/2005/8/layout/cycle3"/>
    <dgm:cxn modelId="{AE60A5F6-4668-4131-9B95-14E8580261B5}" type="presOf" srcId="{C1C419CC-1144-42C1-8EE3-B061256465A5}" destId="{90CE83FC-66EB-404A-80C1-82C47E8231CB}" srcOrd="0" destOrd="0" presId="urn:microsoft.com/office/officeart/2005/8/layout/cycle3"/>
    <dgm:cxn modelId="{3A855124-0E54-4424-9C85-5D6B413CBABE}" type="presOf" srcId="{30D1630F-5FFC-49EB-A524-6D7D6A516B4E}" destId="{FCF9A14C-2634-4388-9A5C-73BB96A9564F}" srcOrd="0" destOrd="0" presId="urn:microsoft.com/office/officeart/2005/8/layout/cycle3"/>
    <dgm:cxn modelId="{53106A45-1CF6-4C7D-A49F-E0602B7D27B2}" srcId="{3F0C2AD9-7502-424D-8B38-412CEC9B4BFD}" destId="{FDE119C5-8CB9-407B-ADAF-8BBEDE21FB46}" srcOrd="0" destOrd="0" parTransId="{43074DF3-41AD-45AE-A009-BA9FDCE91E79}" sibTransId="{C1C419CC-1144-42C1-8EE3-B061256465A5}"/>
    <dgm:cxn modelId="{5462B31A-5AF2-43EB-A06C-DB21C64C78E4}" srcId="{3F0C2AD9-7502-424D-8B38-412CEC9B4BFD}" destId="{9A06CAC5-F76A-431D-A909-52053CA8F04C}" srcOrd="6" destOrd="0" parTransId="{8BCD2564-1341-46F0-BA13-055FE9BBC5A8}" sibTransId="{16BB288E-D46F-4EE1-B755-DFA47CF2EAD7}"/>
    <dgm:cxn modelId="{2CA9ABB4-1BEB-4116-BD86-793E588FA02E}" type="presOf" srcId="{A425CDF0-162B-447A-BD81-6CE55C4A7B0C}" destId="{58710770-9A9C-4DAB-842C-4C9BA89A1A85}" srcOrd="0" destOrd="0" presId="urn:microsoft.com/office/officeart/2005/8/layout/cycle3"/>
    <dgm:cxn modelId="{7B14F056-A0D8-4433-ACEB-4237697F6D51}" type="presOf" srcId="{9A06CAC5-F76A-431D-A909-52053CA8F04C}" destId="{0B49C035-2183-43A3-8A98-19D338E62D55}" srcOrd="0" destOrd="0" presId="urn:microsoft.com/office/officeart/2005/8/layout/cycle3"/>
    <dgm:cxn modelId="{DEE47073-1A0B-4673-B7C1-FFA75125E411}" type="presParOf" srcId="{98078F12-2505-4027-9433-EEB6D362D7ED}" destId="{0A3CCF80-7ED6-4847-8DCD-F0E0E1AD72AA}" srcOrd="0" destOrd="0" presId="urn:microsoft.com/office/officeart/2005/8/layout/cycle3"/>
    <dgm:cxn modelId="{D1D86D16-2EB3-49FB-8C1C-898CE3EF8DD2}" type="presParOf" srcId="{0A3CCF80-7ED6-4847-8DCD-F0E0E1AD72AA}" destId="{57200524-42F5-41EF-9040-894D03E53C1A}" srcOrd="0" destOrd="0" presId="urn:microsoft.com/office/officeart/2005/8/layout/cycle3"/>
    <dgm:cxn modelId="{9F40FCEF-3084-45E7-BF5B-1FA24FDB408D}" type="presParOf" srcId="{0A3CCF80-7ED6-4847-8DCD-F0E0E1AD72AA}" destId="{90CE83FC-66EB-404A-80C1-82C47E8231CB}" srcOrd="1" destOrd="0" presId="urn:microsoft.com/office/officeart/2005/8/layout/cycle3"/>
    <dgm:cxn modelId="{FE7B232D-5F5E-4C8B-9BAD-763159839125}" type="presParOf" srcId="{0A3CCF80-7ED6-4847-8DCD-F0E0E1AD72AA}" destId="{FA6E79C0-F4AB-4CCC-822B-BB8D047A6325}" srcOrd="2" destOrd="0" presId="urn:microsoft.com/office/officeart/2005/8/layout/cycle3"/>
    <dgm:cxn modelId="{2A0F8E8D-B647-4825-9763-7FAA70CF783A}" type="presParOf" srcId="{0A3CCF80-7ED6-4847-8DCD-F0E0E1AD72AA}" destId="{58710770-9A9C-4DAB-842C-4C9BA89A1A85}" srcOrd="3" destOrd="0" presId="urn:microsoft.com/office/officeart/2005/8/layout/cycle3"/>
    <dgm:cxn modelId="{51CAFD46-0D27-4E6C-A0C3-AA3A6947F455}" type="presParOf" srcId="{0A3CCF80-7ED6-4847-8DCD-F0E0E1AD72AA}" destId="{18E26B90-BC65-4424-83EC-E7373743811A}" srcOrd="4" destOrd="0" presId="urn:microsoft.com/office/officeart/2005/8/layout/cycle3"/>
    <dgm:cxn modelId="{C661B646-FDB0-4FDB-936B-80459F5735C6}" type="presParOf" srcId="{0A3CCF80-7ED6-4847-8DCD-F0E0E1AD72AA}" destId="{FCF9A14C-2634-4388-9A5C-73BB96A9564F}" srcOrd="5" destOrd="0" presId="urn:microsoft.com/office/officeart/2005/8/layout/cycle3"/>
    <dgm:cxn modelId="{4679A838-B225-4DDC-8E70-9627E192AB07}" type="presParOf" srcId="{0A3CCF80-7ED6-4847-8DCD-F0E0E1AD72AA}" destId="{768BBF1E-3A8D-4022-8211-D667625B355A}" srcOrd="6" destOrd="0" presId="urn:microsoft.com/office/officeart/2005/8/layout/cycle3"/>
    <dgm:cxn modelId="{C29CEAF0-F516-4401-B49F-E7B297394FCD}" type="presParOf" srcId="{0A3CCF80-7ED6-4847-8DCD-F0E0E1AD72AA}" destId="{0B49C035-2183-43A3-8A98-19D338E62D55}" srcOrd="7" destOrd="0" presId="urn:microsoft.com/office/officeart/2005/8/layout/cycle3"/>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CE83FC-66EB-404A-80C1-82C47E8231CB}">
      <dsp:nvSpPr>
        <dsp:cNvPr id="0" name=""/>
        <dsp:cNvSpPr/>
      </dsp:nvSpPr>
      <dsp:spPr>
        <a:xfrm>
          <a:off x="969602" y="-28450"/>
          <a:ext cx="4164013" cy="4164013"/>
        </a:xfrm>
        <a:prstGeom prst="circularArrow">
          <a:avLst>
            <a:gd name="adj1" fmla="val 5544"/>
            <a:gd name="adj2" fmla="val 330680"/>
            <a:gd name="adj3" fmla="val 14529305"/>
            <a:gd name="adj4" fmla="val 16942499"/>
            <a:gd name="adj5" fmla="val 5757"/>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7200524-42F5-41EF-9040-894D03E53C1A}">
      <dsp:nvSpPr>
        <dsp:cNvPr id="0" name=""/>
        <dsp:cNvSpPr/>
      </dsp:nvSpPr>
      <dsp:spPr>
        <a:xfrm>
          <a:off x="2409648" y="1020"/>
          <a:ext cx="1283921" cy="641960"/>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O" sz="1100" kern="1200">
              <a:latin typeface="Arial Narrow" panose="020B0606020202030204" pitchFamily="34" charset="0"/>
            </a:rPr>
            <a:t>1. Establecer el objeto de control	</a:t>
          </a:r>
        </a:p>
      </dsp:txBody>
      <dsp:txXfrm>
        <a:off x="2440986" y="32358"/>
        <a:ext cx="1221245" cy="579284"/>
      </dsp:txXfrm>
    </dsp:sp>
    <dsp:sp modelId="{FA6E79C0-F4AB-4CCC-822B-BB8D047A6325}">
      <dsp:nvSpPr>
        <dsp:cNvPr id="0" name=""/>
        <dsp:cNvSpPr/>
      </dsp:nvSpPr>
      <dsp:spPr>
        <a:xfrm>
          <a:off x="3797945" y="669589"/>
          <a:ext cx="1283921" cy="641960"/>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O" sz="1100" kern="1200">
              <a:latin typeface="Arial Narrow" panose="020B0606020202030204" pitchFamily="34" charset="0"/>
            </a:rPr>
            <a:t>2. Elegir una unidad de medida</a:t>
          </a:r>
        </a:p>
      </dsp:txBody>
      <dsp:txXfrm>
        <a:off x="3829283" y="700927"/>
        <a:ext cx="1221245" cy="579284"/>
      </dsp:txXfrm>
    </dsp:sp>
    <dsp:sp modelId="{58710770-9A9C-4DAB-842C-4C9BA89A1A85}">
      <dsp:nvSpPr>
        <dsp:cNvPr id="0" name=""/>
        <dsp:cNvSpPr/>
      </dsp:nvSpPr>
      <dsp:spPr>
        <a:xfrm>
          <a:off x="4128995" y="2118136"/>
          <a:ext cx="1307584" cy="749386"/>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CO" sz="1050" kern="1200" dirty="0" smtClean="0">
              <a:latin typeface="Arial Narrow" panose="020B0606020202030204" pitchFamily="34" charset="0"/>
              <a:ea typeface="Tahoma" panose="020B0604030504040204" pitchFamily="34" charset="0"/>
              <a:cs typeface="Tahoma" panose="020B0604030504040204" pitchFamily="34" charset="0"/>
            </a:rPr>
            <a:t>3. Establecer </a:t>
          </a:r>
          <a:r>
            <a:rPr lang="es-CO" sz="1050" kern="1200" dirty="0">
              <a:latin typeface="Arial Narrow" panose="020B0606020202030204" pitchFamily="34" charset="0"/>
              <a:ea typeface="Tahoma" panose="020B0604030504040204" pitchFamily="34" charset="0"/>
              <a:cs typeface="Tahoma" panose="020B0604030504040204" pitchFamily="34" charset="0"/>
            </a:rPr>
            <a:t>el valor normal o estándar de la especificación a </a:t>
          </a:r>
          <a:r>
            <a:rPr lang="es-CO" sz="1050" kern="1200" dirty="0" smtClean="0">
              <a:latin typeface="Arial Narrow" panose="020B0606020202030204" pitchFamily="34" charset="0"/>
              <a:ea typeface="Tahoma" panose="020B0604030504040204" pitchFamily="34" charset="0"/>
              <a:cs typeface="Tahoma" panose="020B0604030504040204" pitchFamily="34" charset="0"/>
            </a:rPr>
            <a:t>controlar.</a:t>
          </a:r>
          <a:endParaRPr lang="es-CO" sz="1050" kern="1200">
            <a:latin typeface="Arial Narrow" panose="020B0606020202030204" pitchFamily="34" charset="0"/>
          </a:endParaRPr>
        </a:p>
      </dsp:txBody>
      <dsp:txXfrm>
        <a:off x="4165577" y="2154718"/>
        <a:ext cx="1234420" cy="676222"/>
      </dsp:txXfrm>
    </dsp:sp>
    <dsp:sp modelId="{18E26B90-BC65-4424-83EC-E7373743811A}">
      <dsp:nvSpPr>
        <dsp:cNvPr id="0" name=""/>
        <dsp:cNvSpPr/>
      </dsp:nvSpPr>
      <dsp:spPr>
        <a:xfrm>
          <a:off x="3180095" y="3376568"/>
          <a:ext cx="1283921" cy="641960"/>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O" sz="1100" kern="1200" dirty="0" smtClean="0">
              <a:latin typeface="Arial Narrow" panose="020B0606020202030204" pitchFamily="34" charset="0"/>
              <a:ea typeface="Tahoma" panose="020B0604030504040204" pitchFamily="34" charset="0"/>
              <a:cs typeface="Tahoma" panose="020B0604030504040204" pitchFamily="34" charset="0"/>
            </a:rPr>
            <a:t>4. Establecer </a:t>
          </a:r>
          <a:r>
            <a:rPr lang="es-CO" sz="1100" kern="1200" dirty="0">
              <a:latin typeface="Arial Narrow" panose="020B0606020202030204" pitchFamily="34" charset="0"/>
              <a:ea typeface="Tahoma" panose="020B0604030504040204" pitchFamily="34" charset="0"/>
              <a:cs typeface="Tahoma" panose="020B0604030504040204" pitchFamily="34" charset="0"/>
            </a:rPr>
            <a:t>un instrumento de </a:t>
          </a:r>
          <a:r>
            <a:rPr lang="es-CO" sz="1100" kern="1200" dirty="0" smtClean="0">
              <a:latin typeface="Arial Narrow" panose="020B0606020202030204" pitchFamily="34" charset="0"/>
              <a:ea typeface="Tahoma" panose="020B0604030504040204" pitchFamily="34" charset="0"/>
              <a:cs typeface="Tahoma" panose="020B0604030504040204" pitchFamily="34" charset="0"/>
            </a:rPr>
            <a:t>medida.</a:t>
          </a:r>
          <a:endParaRPr lang="es-CO" sz="1100" kern="1200">
            <a:latin typeface="Arial Narrow" panose="020B0606020202030204" pitchFamily="34" charset="0"/>
          </a:endParaRPr>
        </a:p>
      </dsp:txBody>
      <dsp:txXfrm>
        <a:off x="3211433" y="3407906"/>
        <a:ext cx="1221245" cy="579284"/>
      </dsp:txXfrm>
    </dsp:sp>
    <dsp:sp modelId="{FCF9A14C-2634-4388-9A5C-73BB96A9564F}">
      <dsp:nvSpPr>
        <dsp:cNvPr id="0" name=""/>
        <dsp:cNvSpPr/>
      </dsp:nvSpPr>
      <dsp:spPr>
        <a:xfrm>
          <a:off x="1639201" y="3376568"/>
          <a:ext cx="1283921" cy="641960"/>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O" sz="1100" kern="1200" dirty="0" smtClean="0">
              <a:latin typeface="Arial Narrow" panose="020B0606020202030204" pitchFamily="34" charset="0"/>
              <a:ea typeface="Tahoma" panose="020B0604030504040204" pitchFamily="34" charset="0"/>
              <a:cs typeface="Tahoma" panose="020B0604030504040204" pitchFamily="34" charset="0"/>
            </a:rPr>
            <a:t>5. Realizar </a:t>
          </a:r>
          <a:r>
            <a:rPr lang="es-CO" sz="1100" kern="1200" dirty="0">
              <a:latin typeface="Arial Narrow" panose="020B0606020202030204" pitchFamily="34" charset="0"/>
              <a:ea typeface="Tahoma" panose="020B0604030504040204" pitchFamily="34" charset="0"/>
              <a:cs typeface="Tahoma" panose="020B0604030504040204" pitchFamily="34" charset="0"/>
            </a:rPr>
            <a:t>la medición de la magnitud en la unidad </a:t>
          </a:r>
          <a:r>
            <a:rPr lang="es-CO" sz="1100" kern="1200" dirty="0" smtClean="0">
              <a:latin typeface="Arial Narrow" panose="020B0606020202030204" pitchFamily="34" charset="0"/>
              <a:ea typeface="Tahoma" panose="020B0604030504040204" pitchFamily="34" charset="0"/>
              <a:cs typeface="Tahoma" panose="020B0604030504040204" pitchFamily="34" charset="0"/>
            </a:rPr>
            <a:t>elegida</a:t>
          </a:r>
          <a:endParaRPr lang="es-CO" sz="1100" kern="1200">
            <a:latin typeface="Arial Narrow" panose="020B0606020202030204" pitchFamily="34" charset="0"/>
          </a:endParaRPr>
        </a:p>
      </dsp:txBody>
      <dsp:txXfrm>
        <a:off x="1670539" y="3407906"/>
        <a:ext cx="1221245" cy="579284"/>
      </dsp:txXfrm>
    </dsp:sp>
    <dsp:sp modelId="{768BBF1E-3A8D-4022-8211-D667625B355A}">
      <dsp:nvSpPr>
        <dsp:cNvPr id="0" name=""/>
        <dsp:cNvSpPr/>
      </dsp:nvSpPr>
      <dsp:spPr>
        <a:xfrm>
          <a:off x="678470" y="2106180"/>
          <a:ext cx="1283921" cy="773299"/>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O" sz="1100" kern="1200" dirty="0" smtClean="0">
              <a:latin typeface="Arial Narrow" panose="020B0606020202030204" pitchFamily="34" charset="0"/>
              <a:ea typeface="Tahoma" panose="020B0604030504040204" pitchFamily="34" charset="0"/>
              <a:cs typeface="Tahoma" panose="020B0604030504040204" pitchFamily="34" charset="0"/>
            </a:rPr>
            <a:t>6. Interpretar </a:t>
          </a:r>
          <a:r>
            <a:rPr lang="es-CO" sz="1100" kern="1200" dirty="0">
              <a:latin typeface="Arial Narrow" panose="020B0606020202030204" pitchFamily="34" charset="0"/>
              <a:ea typeface="Tahoma" panose="020B0604030504040204" pitchFamily="34" charset="0"/>
              <a:cs typeface="Tahoma" panose="020B0604030504040204" pitchFamily="34" charset="0"/>
            </a:rPr>
            <a:t>las diferencias entre el valor real y el valor normal o </a:t>
          </a:r>
          <a:r>
            <a:rPr lang="es-CO" sz="1100" kern="1200" dirty="0" smtClean="0">
              <a:latin typeface="Arial Narrow" panose="020B0606020202030204" pitchFamily="34" charset="0"/>
              <a:ea typeface="Tahoma" panose="020B0604030504040204" pitchFamily="34" charset="0"/>
              <a:cs typeface="Tahoma" panose="020B0604030504040204" pitchFamily="34" charset="0"/>
            </a:rPr>
            <a:t>estándar.</a:t>
          </a:r>
          <a:endParaRPr lang="es-CO" sz="1100" kern="1200">
            <a:latin typeface="Arial Narrow" panose="020B0606020202030204" pitchFamily="34" charset="0"/>
          </a:endParaRPr>
        </a:p>
      </dsp:txBody>
      <dsp:txXfrm>
        <a:off x="716219" y="2143929"/>
        <a:ext cx="1208423" cy="697801"/>
      </dsp:txXfrm>
    </dsp:sp>
    <dsp:sp modelId="{0B49C035-2183-43A3-8A98-19D338E62D55}">
      <dsp:nvSpPr>
        <dsp:cNvPr id="0" name=""/>
        <dsp:cNvSpPr/>
      </dsp:nvSpPr>
      <dsp:spPr>
        <a:xfrm>
          <a:off x="1021351" y="669589"/>
          <a:ext cx="1283921" cy="641960"/>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CO" sz="1100" kern="1200" dirty="0" smtClean="0">
              <a:latin typeface="Arial Narrow" panose="020B0606020202030204" pitchFamily="34" charset="0"/>
              <a:ea typeface="Tahoma" panose="020B0604030504040204" pitchFamily="34" charset="0"/>
              <a:cs typeface="Tahoma" panose="020B0604030504040204" pitchFamily="34" charset="0"/>
            </a:rPr>
            <a:t>7. Actuar </a:t>
          </a:r>
          <a:r>
            <a:rPr lang="es-CO" sz="1100" kern="1200" dirty="0">
              <a:latin typeface="Arial Narrow" panose="020B0606020202030204" pitchFamily="34" charset="0"/>
              <a:ea typeface="Tahoma" panose="020B0604030504040204" pitchFamily="34" charset="0"/>
              <a:cs typeface="Tahoma" panose="020B0604030504040204" pitchFamily="34" charset="0"/>
            </a:rPr>
            <a:t>sobre las diferencias encontradas</a:t>
          </a:r>
          <a:endParaRPr lang="es-CO" sz="1100" kern="1200">
            <a:latin typeface="Arial Narrow" panose="020B0606020202030204" pitchFamily="34" charset="0"/>
          </a:endParaRPr>
        </a:p>
      </dsp:txBody>
      <dsp:txXfrm>
        <a:off x="1052689" y="700927"/>
        <a:ext cx="1221245" cy="579284"/>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b:Source>
    <b:Tag>Ico94</b:Tag>
    <b:SourceType>Book</b:SourceType>
    <b:Guid>{640BE65F-A772-4BB5-807C-0B1B93277D16}</b:Guid>
    <b:Author>
      <b:Author>
        <b:NameList>
          <b:Person>
            <b:Last>Icontec</b:Last>
          </b:Person>
        </b:NameList>
      </b:Author>
    </b:Author>
    <b:Title>Administracion y aseguramiento de la calidad: Iso 9000 Compendio</b:Title>
    <b:Year>994</b:Year>
    <b:Publisher>Icontec</b:Publisher>
    <b:RefOrder>1</b:RefOrder>
  </b:Source>
  <b:Source>
    <b:Tag>ISH03</b:Tag>
    <b:SourceType>Book</b:SourceType>
    <b:Guid>{374018CD-C2EF-41F4-B618-563A969D36A3}</b:Guid>
    <b:Author>
      <b:Author>
        <b:NameList>
          <b:Person>
            <b:Last>ISHIKAWA</b:Last>
            <b:First>Kaoru</b:First>
          </b:Person>
        </b:NameList>
      </b:Author>
    </b:Author>
    <b:Title>Que es el control de la calidad?</b:Title>
    <b:Year>2003</b:Year>
    <b:Publisher>Norma</b:Publisher>
    <b:RefOrder>2</b:RefOrder>
  </b:Source>
  <b:Source>
    <b:Tag>HGu98</b:Tag>
    <b:SourceType>Book</b:SourceType>
    <b:Guid>{E0C9CA4C-B512-4E8D-81AB-804AAA6C443F}</b:Guid>
    <b:Author>
      <b:Author>
        <b:NameList>
          <b:Person>
            <b:Last>Pulido</b:Last>
            <b:First>H.</b:First>
            <b:Middle>Gutierre</b:Middle>
          </b:Person>
        </b:NameList>
      </b:Author>
    </b:Author>
    <b:Title>Calidad total y productividad</b:Title>
    <b:Year>1998</b:Year>
    <b:Publisher>Mc Graw Hill</b:Publisher>
    <b:RefOrder>3</b:RefOrder>
  </b:Source>
  <b:Source>
    <b:Tag>Jos10</b:Tag>
    <b:SourceType>Book</b:SourceType>
    <b:Guid>{DF13638B-455D-4B9A-B911-A43A483FF7F8}</b:Guid>
    <b:Author>
      <b:Author>
        <b:NameList>
          <b:Person>
            <b:Last>VELASCO</b:Last>
            <b:First>José</b:First>
            <b:Middle>Antonio PEREZ FERNANDEZ DE</b:Middle>
          </b:Person>
        </b:NameList>
      </b:Author>
    </b:Author>
    <b:Title>Gestion por procesos</b:Title>
    <b:Year>2010</b:Year>
    <b:Publisher>Esic Editorial</b:Publisher>
    <b:RefOrder>4</b:RefOrder>
  </b:Source>
  <b:Source>
    <b:Tag>ICO08</b:Tag>
    <b:SourceType>Book</b:SourceType>
    <b:Guid>{F672FF6F-A174-4A73-84DA-CCC500502CB0}</b:Guid>
    <b:Author>
      <b:Author>
        <b:NameList>
          <b:Person>
            <b:Last>ICONTEC</b:Last>
          </b:Person>
        </b:NameList>
      </b:Author>
    </b:Author>
    <b:Title> Norma Técnica Colombiana NTC-ISO 9001 Sistemas de gestión de la calidad. Requisitos</b:Title>
    <b:Year>2008</b:Year>
    <b:City>Bogotá</b:City>
    <b:Publisher>ICONTEC</b:Publisher>
    <b:RefOrder>5</b:RefOrder>
  </b:Source>
  <b:Source>
    <b:Tag>htt</b:Tag>
    <b:SourceType>InternetSite</b:SourceType>
    <b:Guid>{06A2F138-0559-4144-A028-F560FF53BF85}</b:Guid>
    <b:Title>http://www.monografias.com/trabajos7/herba/herba.shtml</b:Title>
    <b:RefOrder>6</b:RefOrder>
  </b:Source>
  <b:Source>
    <b:Tag>htt1</b:Tag>
    <b:SourceType>InternetSite</b:SourceType>
    <b:Guid>{862A38AE-A8CC-41AD-A7A4-E44645CFCFA3}</b:Guid>
    <b:Title>http://www.slideshare.net/katerine1116/historia-de-la-calidad-37587490?qid=4db5210f-4078-4cec-a251-3e79c9bb76e6&amp;v=qf1&amp;b=&amp;from_search=4</b:Title>
    <b:RefOrder>7</b:RefOrder>
  </b:Source>
  <b:Source>
    <b:Tag>htt2</b:Tag>
    <b:SourceType>InternetSite</b:SourceType>
    <b:Guid>{6901BC42-D8AB-4272-892F-FBF60B03F76A}</b:Guid>
    <b:Title>http://www.slideshare.net/RicardoJana/clase-1-historia-de-la-calidad-15015104?qid=44e6d84a-f8ba-4d96-842b-7d099f1f346f&amp;v=default&amp;b=&amp;from_search=3</b:Title>
    <b:RefOrder>8</b:RefOrder>
  </b:Source>
  <b:Source>
    <b:Tag>Gut98</b:Tag>
    <b:SourceType>Book</b:SourceType>
    <b:Guid>{22808A55-7F4B-4145-91D8-EF3D9A66F3CE}</b:Guid>
    <b:Title>Calidad Total y Productividad. </b:Title>
    <b:Year>1998</b:Year>
    <b:Author>
      <b:Author>
        <b:NameList>
          <b:Person>
            <b:Last>H</b:Last>
            <b:First>Gutiérrez</b:First>
            <b:Middle>Pulido</b:Middle>
          </b:Person>
        </b:NameList>
      </b:Author>
    </b:Author>
    <b:Publisher>McGraw-Hill</b:Publisher>
    <b:RefOrder>9</b:RefOrder>
  </b:Source>
  <b:Source>
    <b:Tag>BOW80</b:Tag>
    <b:SourceType>Book</b:SourceType>
    <b:Guid>{CED52A8F-43BE-4336-B937-41F76D11F9E7}</b:Guid>
    <b:Author>
      <b:Author>
        <b:NameList>
          <b:Person>
            <b:Last>BOWKER</b:Last>
            <b:First>ALBERT</b:First>
            <b:Middle>y LIEBERMAN, GERALD</b:Middle>
          </b:Person>
        </b:NameList>
      </b:Author>
    </b:Author>
    <b:Title>Estadística para Ingenieros</b:Title>
    <b:Year>1980.</b:Year>
    <b:Publisher>Editorial Prentice Hall Internacional</b:Publisher>
    <b:RefOrder>10</b:RefOrder>
  </b:Source>
  <b:Source>
    <b:Tag>Jur10</b:Tag>
    <b:SourceType>Book</b:SourceType>
    <b:Guid>{7C786B04-DDFC-46A9-B85F-8D7E9367BD32}</b:Guid>
    <b:Title>Juran's Quality Handbook</b:Title>
    <b:Year>2010</b:Year>
    <b:Publisher>McGraw-Hill Education</b:Publisher>
    <b:Edition>6</b:Edition>
    <b:Author>
      <b:Author>
        <b:NameList>
          <b:Person>
            <b:Last>Feo</b:Last>
            <b:First>Joseph</b:First>
            <b:Middle>M. Juran and Joseph A. De</b:Middle>
          </b:Person>
        </b:NameList>
      </b:Author>
    </b:Author>
    <b:RefOrder>11</b:RefOrder>
  </b:Source>
  <b:Source>
    <b:Tag>JAM97</b:Tag>
    <b:SourceType>Book</b:SourceType>
    <b:Guid>{6E713DB8-E0EC-4D99-8E96-1AA924704546}</b:Guid>
    <b:Author>
      <b:Author>
        <b:NameList>
          <b:Person>
            <b:Last>JAMES</b:Last>
            <b:First>Paul</b:First>
          </b:Person>
        </b:NameList>
      </b:Author>
    </b:Author>
    <b:Title>“GESTION DE LA CALIDAD TOTAL” </b:Title>
    <b:Year>1997</b:Year>
    <b:Publisher>PRENTICE HALL</b:Publisher>
    <b:RefOrder>2</b:RefOrder>
  </b:Source>
  <b:Source>
    <b:Tag>GUA98</b:Tag>
    <b:SourceType>Book</b:SourceType>
    <b:Guid>{D0D35D8C-1D99-45E6-B926-1C2F08DCD824}</b:Guid>
    <b:Author>
      <b:Author>
        <b:NameList>
          <b:Person>
            <b:Last>GUASPARI</b:Last>
            <b:First>Jhon</b:First>
          </b:Person>
        </b:NameList>
      </b:Author>
    </b:Author>
    <b:Title>ERASE UNA VEZ UNA FABRICA</b:Title>
    <b:Year>1998</b:Year>
    <b:Publisher>Norma</b:Publisher>
    <b:RefOrder>1</b:RefOrder>
  </b:Source>
  <b:Source>
    <b:Tag>htt3</b:Tag>
    <b:SourceType>InternetSite</b:SourceType>
    <b:Guid>{7861E240-2064-4C55-AB75-269454E52D3E}</b:Guid>
    <b:Title>http://www.iso.org</b:Title>
    <b:RefOrder>3</b:RefOrder>
  </b:Source>
  <b:Source>
    <b:Tag>htt4</b:Tag>
    <b:SourceType>InternetSite</b:SourceType>
    <b:Guid>{F8B14CFF-0738-4CAB-8052-5CBC7C7016FB}</b:Guid>
    <b:Title>http://www.icontec.org</b:Title>
    <b:RefOrder>4</b:RefOrder>
  </b:Source>
</b:Sources>
</file>

<file path=customXml/itemProps1.xml><?xml version="1.0" encoding="utf-8"?>
<ds:datastoreItem xmlns:ds="http://schemas.openxmlformats.org/officeDocument/2006/customXml" ds:itemID="{0C83D9E2-83D5-4378-A3A6-7E829B49A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2106</TotalTime>
  <Pages>1</Pages>
  <Words>12484</Words>
  <Characters>68663</Characters>
  <Application>Microsoft Office Word</Application>
  <DocSecurity>0</DocSecurity>
  <Lines>572</Lines>
  <Paragraphs>161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80986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 Alejandro Palacios Hoyos</dc:creator>
  <cp:lastModifiedBy>John Fredy Mejia Martinez</cp:lastModifiedBy>
  <cp:revision>30</cp:revision>
  <cp:lastPrinted>2016-07-26T13:40:00Z</cp:lastPrinted>
  <dcterms:created xsi:type="dcterms:W3CDTF">2016-06-08T21:04:00Z</dcterms:created>
  <dcterms:modified xsi:type="dcterms:W3CDTF">2016-07-26T13:40:00Z</dcterms:modified>
</cp:coreProperties>
</file>