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8001861572265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Stuck with a fragile heart and a strong mind Plot Exercise.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6618194580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Akhilesh Mahender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275.921630859375" w:line="229.90721225738525" w:lineRule="auto"/>
        <w:ind w:left="5.040016174316406" w:right="21.602783203125" w:hanging="1.68003082275390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Directions: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Read the story, write down which is the conflict and identify with curly brackets and writing down the name of the elements of the plot as it  was done in the explanation example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Strange Story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Then fill in the plot diagram in the next page.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6.0125732421875" w:line="229.90829944610596" w:lineRule="auto"/>
        <w:ind w:left="708.0000305175781" w:right="118.802490234375" w:hanging="696.24000549316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Conflict: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  ___________________________________________________________________________________________________________________ </w:t>
      </w:r>
    </w:p>
    <w:tbl>
      <w:tblPr>
        <w:tblStyle w:val="Table1"/>
        <w:tblW w:w="14596.800651550293"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44.399528503418"/>
        <w:gridCol w:w="850.799560546875"/>
        <w:gridCol w:w="1701.6015625"/>
        <w:tblGridChange w:id="0">
          <w:tblGrid>
            <w:gridCol w:w="12044.399528503418"/>
            <w:gridCol w:w="850.799560546875"/>
            <w:gridCol w:w="1701.6015625"/>
          </w:tblGrid>
        </w:tblGridChange>
      </w:tblGrid>
      <w:tr>
        <w:trPr>
          <w:trHeight w:val="6357.60009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880058288574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woke up to her daughter screaming out loud, "Mummmmmmmy!"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29.9079704284668" w:lineRule="auto"/>
              <w:ind w:left="114.9599838256836" w:right="210" w:firstLine="716.3999938964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Quickly, she sprinted towards her daughter's room. The little girl was lying at the corner of the room, panting, and  holding her hands over her head, covering the face, as if she was trying to hide from somebody.  She hugged her and yelled, "Sweety! Sweety! It's me! Mom has come! Don't worry! Calm down! Calm down!  Relax! What happened?"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18.08002471923828" w:right="92.401123046875" w:firstLine="706.800003051757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little girl cried out loud, "Mummy! Mummy! There's someone roaming around in our house!"  Placing her over the chest and brushing her hands into the little girl's hair, she replied, "No Sweety, there is no one!  You just had a bad dream! Calm down! Stop crying! I'm there!"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121.6799545288086" w:right="178.802490234375" w:firstLine="702.9600524902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Pointing towards the door, the little girl screamed, "Mom! There it is! See! Mummmmmmmy! There!" She turned back to see a silhouette, holding a knife in hand. Her eyes went wide. She hugged her daughter all over  and tried to scream out for help, but no words came out of her mouth.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15.91991424560547" w:right="166.79931640625" w:firstLine="709.2001342773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moved close to them, and looking into her eyes, it said, "Sometimes, you have to listen to little kids! They speak  truth!" And, stabbed her right into her heart with the knife.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6.0113525390625" w:line="240" w:lineRule="auto"/>
              <w:ind w:left="830.879936218261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squealed, "Aaaaaaaahhhh!"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29.90804195404053" w:lineRule="auto"/>
              <w:ind w:left="119.5199203491211" w:right="394.803466796875" w:firstLine="705.8399963378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 husband woke up and shouted, "Hey! Hey! Relax! Calm down! Maybe you had a bad dream! Relax! Relax!  Cool!"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114.9599838256836" w:right="175.201416015625" w:firstLine="715.919952392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looked around, up and down, hugged her husband, and mumbled, "Oh! That's a very bad dream!"  She got down the bed and moved towards her daughter's room. The little girl was still sleeping. She smiled, kissed  her daughter on the forehead and returned to her bed.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6.01165771484375" w:line="240" w:lineRule="auto"/>
              <w:ind w:left="825.359916687011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 husband asked, "Where did you go?"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0.879936218261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smilingly replied, "I just went to have a glance of our daughter, Sweety!"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5.359916687011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whispered, "Are you mad? We don't have a daughter!"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151.69326782226562" w:line="229.84800338745117" w:lineRule="auto"/>
        <w:ind w:left="0" w:right="0" w:firstLine="0"/>
        <w:jc w:val="left"/>
        <w:rPr>
          <w:rFonts w:ascii="Times New Roman" w:cs="Times New Roman" w:eastAsia="Times New Roman" w:hAnsi="Times New Roman"/>
          <w:b w:val="0"/>
          <w:i w:val="0"/>
          <w:smallCaps w:val="0"/>
          <w:strike w:val="0"/>
          <w:color w:val="000000"/>
          <w:sz w:val="20.040000915527344"/>
          <w:szCs w:val="20.040000915527344"/>
          <w:u w:val="none"/>
          <w:shd w:fill="auto" w:val="clear"/>
          <w:vertAlign w:val="baseline"/>
        </w:rPr>
      </w:pPr>
      <w:r w:rsidDel="00000000" w:rsidR="00000000" w:rsidRPr="00000000">
        <w:rPr>
          <w:rtl w:val="0"/>
        </w:rPr>
      </w:r>
    </w:p>
    <w:sectPr>
      <w:pgSz w:h="12240" w:w="15840" w:orient="landscape"/>
      <w:pgMar w:bottom="1112.3399353027344" w:top="1112.39990234375" w:left="567.599983215332" w:right="567.59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